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F" w:rsidRDefault="00547D88" w:rsidP="008256BF">
      <w:pPr>
        <w:jc w:val="center"/>
        <w:rPr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6BF">
        <w:rPr>
          <w:sz w:val="28"/>
        </w:rPr>
        <w:t xml:space="preserve">    </w:t>
      </w:r>
    </w:p>
    <w:p w:rsidR="008256BF" w:rsidRDefault="008256BF" w:rsidP="008256BF">
      <w:pPr>
        <w:rPr>
          <w:sz w:val="24"/>
          <w:szCs w:val="24"/>
        </w:rPr>
      </w:pPr>
      <w:r>
        <w:rPr>
          <w:sz w:val="28"/>
        </w:rPr>
        <w:t xml:space="preserve">  </w:t>
      </w:r>
    </w:p>
    <w:p w:rsidR="008256BF" w:rsidRDefault="008256BF" w:rsidP="008256B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 ДЕПУТАТОВ МАТВЕЕВО-КУРГАНСКОГО РАЙОНА</w:t>
      </w:r>
    </w:p>
    <w:p w:rsidR="008256BF" w:rsidRDefault="008256BF" w:rsidP="008256BF">
      <w:pPr>
        <w:keepNext/>
        <w:jc w:val="center"/>
        <w:outlineLvl w:val="1"/>
        <w:rPr>
          <w:sz w:val="28"/>
        </w:rPr>
      </w:pPr>
      <w:r>
        <w:rPr>
          <w:sz w:val="28"/>
        </w:rPr>
        <w:t>Ростовской области</w:t>
      </w:r>
    </w:p>
    <w:p w:rsidR="008256BF" w:rsidRDefault="008256BF" w:rsidP="008256BF">
      <w:pPr>
        <w:rPr>
          <w:sz w:val="28"/>
        </w:rPr>
      </w:pPr>
    </w:p>
    <w:p w:rsidR="008256BF" w:rsidRDefault="008256BF" w:rsidP="008256BF">
      <w:pPr>
        <w:keepNext/>
        <w:tabs>
          <w:tab w:val="left" w:pos="6521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 Е Ш Е Н И Е</w:t>
      </w:r>
    </w:p>
    <w:p w:rsidR="008256BF" w:rsidRDefault="008256BF" w:rsidP="008256B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75"/>
        <w:gridCol w:w="3172"/>
        <w:gridCol w:w="3790"/>
      </w:tblGrid>
      <w:tr w:rsidR="008256BF" w:rsidTr="008256BF">
        <w:tc>
          <w:tcPr>
            <w:tcW w:w="3190" w:type="dxa"/>
            <w:hideMark/>
          </w:tcPr>
          <w:p w:rsidR="008256BF" w:rsidRDefault="0036103B" w:rsidP="0036103B">
            <w:pPr>
              <w:widowControl w:val="0"/>
              <w:rPr>
                <w:sz w:val="28"/>
                <w:lang w:eastAsia="en-US"/>
              </w:rPr>
            </w:pPr>
            <w:r>
              <w:rPr>
                <w:sz w:val="28"/>
              </w:rPr>
              <w:t>27</w:t>
            </w:r>
            <w:r w:rsidR="00BA72C0">
              <w:rPr>
                <w:sz w:val="28"/>
              </w:rPr>
              <w:t xml:space="preserve"> </w:t>
            </w:r>
            <w:r>
              <w:rPr>
                <w:sz w:val="28"/>
              </w:rPr>
              <w:t>декабр</w:t>
            </w:r>
            <w:r w:rsidR="00BA72C0">
              <w:rPr>
                <w:sz w:val="28"/>
              </w:rPr>
              <w:t>я</w:t>
            </w:r>
            <w:r w:rsidR="008256BF">
              <w:rPr>
                <w:sz w:val="28"/>
              </w:rPr>
              <w:t xml:space="preserve"> 2023 г.</w:t>
            </w:r>
          </w:p>
        </w:tc>
        <w:tc>
          <w:tcPr>
            <w:tcW w:w="3190" w:type="dxa"/>
            <w:hideMark/>
          </w:tcPr>
          <w:p w:rsidR="008256BF" w:rsidRDefault="008256BF" w:rsidP="0036103B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№ </w:t>
            </w:r>
            <w:r w:rsidR="0036103B">
              <w:rPr>
                <w:sz w:val="28"/>
              </w:rPr>
              <w:t>204</w:t>
            </w:r>
          </w:p>
        </w:tc>
        <w:tc>
          <w:tcPr>
            <w:tcW w:w="3808" w:type="dxa"/>
            <w:hideMark/>
          </w:tcPr>
          <w:p w:rsidR="008256BF" w:rsidRDefault="008256BF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п. Матвеев Курган</w:t>
            </w:r>
          </w:p>
        </w:tc>
      </w:tr>
    </w:tbl>
    <w:p w:rsidR="008256BF" w:rsidRDefault="008256BF" w:rsidP="008256BF">
      <w:pPr>
        <w:rPr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</w:tblGrid>
      <w:tr w:rsidR="008256BF" w:rsidTr="00C01C7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6BF" w:rsidRDefault="0036103B" w:rsidP="00C01C76">
            <w:pPr>
              <w:widowControl w:val="0"/>
              <w:jc w:val="both"/>
              <w:rPr>
                <w:sz w:val="28"/>
                <w:lang w:eastAsia="en-US"/>
              </w:rPr>
            </w:pPr>
            <w:r w:rsidRPr="002D3EA0">
              <w:rPr>
                <w:sz w:val="28"/>
                <w:szCs w:val="28"/>
              </w:rPr>
              <w:t>О внесении изменений в решение Собрания депутат</w:t>
            </w:r>
            <w:r>
              <w:rPr>
                <w:sz w:val="28"/>
                <w:szCs w:val="28"/>
              </w:rPr>
              <w:t xml:space="preserve">ов Матвеево-Курганского района </w:t>
            </w:r>
            <w:r w:rsidRPr="002D3EA0">
              <w:rPr>
                <w:sz w:val="28"/>
                <w:szCs w:val="28"/>
              </w:rPr>
              <w:t>от 28.01.2022 № 48</w:t>
            </w:r>
          </w:p>
        </w:tc>
      </w:tr>
    </w:tbl>
    <w:p w:rsidR="008256BF" w:rsidRDefault="008256BF" w:rsidP="008256BF">
      <w:pPr>
        <w:ind w:firstLine="709"/>
        <w:jc w:val="both"/>
        <w:rPr>
          <w:rFonts w:cs="Tahoma"/>
          <w:sz w:val="24"/>
          <w:szCs w:val="24"/>
          <w:lang w:eastAsia="en-US"/>
        </w:rPr>
      </w:pPr>
    </w:p>
    <w:p w:rsidR="00183A08" w:rsidRPr="00183A08" w:rsidRDefault="00183A08" w:rsidP="00183A08">
      <w:pPr>
        <w:ind w:firstLine="709"/>
        <w:jc w:val="both"/>
        <w:rPr>
          <w:rFonts w:eastAsia="Calibri"/>
          <w:sz w:val="28"/>
          <w:szCs w:val="28"/>
        </w:rPr>
      </w:pPr>
      <w:r w:rsidRPr="00183A08">
        <w:rPr>
          <w:rFonts w:eastAsia="Calibri"/>
          <w:sz w:val="28"/>
          <w:szCs w:val="28"/>
        </w:rPr>
        <w:t>В целях приведения Положения «О Контрольно-счетной палате Матвеево-Курганского района» в соответствие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</w:t>
      </w:r>
      <w:r w:rsidR="00CF1406">
        <w:rPr>
          <w:rFonts w:eastAsia="Calibri"/>
          <w:sz w:val="28"/>
          <w:szCs w:val="28"/>
        </w:rPr>
        <w:t xml:space="preserve">й и муниципальных образований» </w:t>
      </w:r>
      <w:r w:rsidRPr="00183A08">
        <w:rPr>
          <w:rFonts w:eastAsia="Calibri"/>
          <w:sz w:val="28"/>
          <w:szCs w:val="28"/>
        </w:rPr>
        <w:t xml:space="preserve">Собрание депутатов Матвеево-Курганского района </w:t>
      </w:r>
    </w:p>
    <w:p w:rsidR="00183A08" w:rsidRPr="00183A08" w:rsidRDefault="00183A08" w:rsidP="00183A08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183A08" w:rsidRPr="00183A08" w:rsidRDefault="00183A08" w:rsidP="00CF1406">
      <w:pPr>
        <w:ind w:firstLine="709"/>
        <w:jc w:val="center"/>
        <w:rPr>
          <w:rFonts w:eastAsia="Calibri"/>
          <w:b/>
          <w:sz w:val="28"/>
          <w:szCs w:val="28"/>
        </w:rPr>
      </w:pPr>
      <w:r w:rsidRPr="00183A08">
        <w:rPr>
          <w:rFonts w:eastAsia="Calibri"/>
          <w:b/>
          <w:sz w:val="28"/>
          <w:szCs w:val="28"/>
        </w:rPr>
        <w:t>РЕШИЛО:</w:t>
      </w:r>
    </w:p>
    <w:p w:rsidR="00183A08" w:rsidRPr="00183A08" w:rsidRDefault="00183A08" w:rsidP="00183A08">
      <w:pPr>
        <w:ind w:firstLine="709"/>
        <w:jc w:val="both"/>
        <w:rPr>
          <w:rFonts w:eastAsia="Calibri"/>
          <w:sz w:val="28"/>
          <w:szCs w:val="28"/>
        </w:rPr>
      </w:pPr>
    </w:p>
    <w:p w:rsidR="00183A08" w:rsidRPr="00183A08" w:rsidRDefault="00183A08" w:rsidP="00183A08">
      <w:pPr>
        <w:ind w:firstLine="709"/>
        <w:jc w:val="both"/>
        <w:rPr>
          <w:rFonts w:eastAsia="Calibri"/>
          <w:sz w:val="28"/>
          <w:szCs w:val="28"/>
        </w:rPr>
      </w:pPr>
      <w:r w:rsidRPr="00183A08">
        <w:rPr>
          <w:rFonts w:eastAsia="Calibri"/>
          <w:sz w:val="28"/>
          <w:szCs w:val="28"/>
        </w:rPr>
        <w:t>1. Внести в приложение к решению Собрания депутатов Матвеево-Курганского района от 28.01.2022 № 48 «О Контрольно-счетной палате Матвеево-Курганского района» следующие изменения:</w:t>
      </w:r>
    </w:p>
    <w:p w:rsidR="00183A08" w:rsidRPr="00183A08" w:rsidRDefault="00183A08" w:rsidP="00183A08">
      <w:pPr>
        <w:ind w:firstLine="709"/>
        <w:jc w:val="both"/>
        <w:rPr>
          <w:rFonts w:eastAsia="Calibri"/>
          <w:sz w:val="28"/>
          <w:szCs w:val="28"/>
        </w:rPr>
      </w:pPr>
      <w:r w:rsidRPr="00183A08">
        <w:rPr>
          <w:rFonts w:eastAsia="Calibri"/>
          <w:sz w:val="28"/>
          <w:szCs w:val="28"/>
        </w:rPr>
        <w:t>1.1. Заменить в статье 2 слова «Федерального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 «Федерального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образований»».</w:t>
      </w:r>
    </w:p>
    <w:p w:rsidR="00183A08" w:rsidRPr="00183A08" w:rsidRDefault="00183A08" w:rsidP="00183A08">
      <w:pPr>
        <w:ind w:firstLine="709"/>
        <w:jc w:val="both"/>
        <w:rPr>
          <w:rFonts w:eastAsia="Calibri"/>
          <w:sz w:val="28"/>
          <w:szCs w:val="28"/>
        </w:rPr>
      </w:pPr>
      <w:r w:rsidRPr="00183A08">
        <w:rPr>
          <w:rFonts w:eastAsia="Calibri"/>
          <w:sz w:val="28"/>
          <w:szCs w:val="28"/>
        </w:rPr>
        <w:t>1.2. Заменить в части 5 статьи 4 слова «Федеральным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 «Федеральным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образований»».</w:t>
      </w:r>
    </w:p>
    <w:p w:rsidR="00183A08" w:rsidRPr="00183A08" w:rsidRDefault="00183A08" w:rsidP="00183A08">
      <w:pPr>
        <w:ind w:firstLine="709"/>
        <w:jc w:val="both"/>
        <w:rPr>
          <w:rFonts w:eastAsia="Calibri"/>
          <w:sz w:val="28"/>
          <w:szCs w:val="28"/>
        </w:rPr>
      </w:pPr>
      <w:r w:rsidRPr="00183A08">
        <w:rPr>
          <w:rFonts w:eastAsia="Calibri"/>
          <w:sz w:val="28"/>
          <w:szCs w:val="28"/>
        </w:rPr>
        <w:t xml:space="preserve">1.3. Заменить в части 6 статьи 5 слова «Федеральным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 «Федеральным законом «Об общих принципах организации и </w:t>
      </w:r>
      <w:r w:rsidRPr="00183A08">
        <w:rPr>
          <w:rFonts w:eastAsia="Calibri"/>
          <w:sz w:val="28"/>
          <w:szCs w:val="28"/>
        </w:rPr>
        <w:lastRenderedPageBreak/>
        <w:t>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183A08" w:rsidRPr="00183A08" w:rsidRDefault="00183A08" w:rsidP="00183A08">
      <w:pPr>
        <w:ind w:firstLine="709"/>
        <w:jc w:val="both"/>
        <w:rPr>
          <w:rFonts w:eastAsia="Calibri"/>
          <w:sz w:val="28"/>
          <w:szCs w:val="28"/>
        </w:rPr>
      </w:pPr>
      <w:r w:rsidRPr="00183A08">
        <w:rPr>
          <w:rFonts w:eastAsia="Calibri"/>
          <w:sz w:val="28"/>
          <w:szCs w:val="28"/>
        </w:rPr>
        <w:t>1.4. Дополнить статью 8 частью 6 следующего содержания: «Должностное лицо контрольно-счетного органа, замещающее государственную должность субъекта Российской Федерации или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r w:rsidR="004A5060">
        <w:rPr>
          <w:rFonts w:eastAsia="Calibri"/>
          <w:sz w:val="28"/>
          <w:szCs w:val="28"/>
        </w:rPr>
        <w:t> </w:t>
      </w:r>
      <w:r w:rsidRPr="00183A08">
        <w:rPr>
          <w:rFonts w:eastAsia="Calibri"/>
          <w:sz w:val="28"/>
          <w:szCs w:val="28"/>
        </w:rPr>
        <w:t>порядке, предусмотренном частями 3-6 статьи 13 Федерального закона от</w:t>
      </w:r>
      <w:r w:rsidR="004A5060">
        <w:rPr>
          <w:rFonts w:eastAsia="Calibri"/>
          <w:sz w:val="28"/>
          <w:szCs w:val="28"/>
        </w:rPr>
        <w:t> </w:t>
      </w:r>
      <w:r w:rsidRPr="00183A08">
        <w:rPr>
          <w:rFonts w:eastAsia="Calibri"/>
          <w:sz w:val="28"/>
          <w:szCs w:val="28"/>
        </w:rPr>
        <w:t>25</w:t>
      </w:r>
      <w:r w:rsidR="004A5060">
        <w:rPr>
          <w:rFonts w:eastAsia="Calibri"/>
          <w:sz w:val="28"/>
          <w:szCs w:val="28"/>
        </w:rPr>
        <w:t> </w:t>
      </w:r>
      <w:r w:rsidRPr="00183A08">
        <w:rPr>
          <w:rFonts w:eastAsia="Calibri"/>
          <w:sz w:val="28"/>
          <w:szCs w:val="28"/>
        </w:rPr>
        <w:t>декабря 2008года № 273-ФЗ «О противодействии коррупции»».</w:t>
      </w:r>
    </w:p>
    <w:p w:rsidR="00183A08" w:rsidRPr="00183A08" w:rsidRDefault="00183A08" w:rsidP="00183A08">
      <w:pPr>
        <w:ind w:firstLine="709"/>
        <w:jc w:val="both"/>
        <w:rPr>
          <w:rFonts w:eastAsia="Calibri"/>
          <w:sz w:val="28"/>
          <w:szCs w:val="28"/>
        </w:rPr>
      </w:pPr>
      <w:r w:rsidRPr="00183A08">
        <w:rPr>
          <w:rFonts w:eastAsia="Calibri"/>
          <w:sz w:val="28"/>
          <w:szCs w:val="28"/>
        </w:rPr>
        <w:t>1.5. Заменить в части 1 статьи 15 слова «Федерального закона от</w:t>
      </w:r>
      <w:r w:rsidR="004A5060">
        <w:rPr>
          <w:rFonts w:eastAsia="Calibri"/>
          <w:sz w:val="28"/>
          <w:szCs w:val="28"/>
        </w:rPr>
        <w:t> </w:t>
      </w:r>
      <w:r w:rsidRPr="00183A08">
        <w:rPr>
          <w:rFonts w:eastAsia="Calibri"/>
          <w:sz w:val="28"/>
          <w:szCs w:val="28"/>
        </w:rPr>
        <w:t>07</w:t>
      </w:r>
      <w:r w:rsidR="004A5060">
        <w:rPr>
          <w:rFonts w:eastAsia="Calibri"/>
          <w:sz w:val="28"/>
          <w:szCs w:val="28"/>
        </w:rPr>
        <w:t> </w:t>
      </w:r>
      <w:r w:rsidRPr="00183A08">
        <w:rPr>
          <w:rFonts w:eastAsia="Calibri"/>
          <w:sz w:val="28"/>
          <w:szCs w:val="28"/>
        </w:rPr>
        <w:t>февраля</w:t>
      </w:r>
      <w:r w:rsidR="004A5060">
        <w:rPr>
          <w:rFonts w:eastAsia="Calibri"/>
          <w:sz w:val="28"/>
          <w:szCs w:val="28"/>
        </w:rPr>
        <w:t> </w:t>
      </w:r>
      <w:r w:rsidRPr="00183A08">
        <w:rPr>
          <w:rFonts w:eastAsia="Calibri"/>
          <w:sz w:val="28"/>
          <w:szCs w:val="28"/>
        </w:rPr>
        <w:t xml:space="preserve">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 «Федерального закона </w:t>
      </w:r>
      <w:bookmarkStart w:id="0" w:name="_GoBack"/>
      <w:r w:rsidRPr="00183A08">
        <w:rPr>
          <w:rFonts w:eastAsia="Calibri"/>
          <w:sz w:val="28"/>
          <w:szCs w:val="28"/>
        </w:rPr>
        <w:t xml:space="preserve">от 07 февраля 2011 года № 6-ФЗ «Об общих принципах организации и деятельности </w:t>
      </w:r>
      <w:bookmarkEnd w:id="0"/>
      <w:r w:rsidRPr="00183A08">
        <w:rPr>
          <w:rFonts w:eastAsia="Calibri"/>
          <w:sz w:val="28"/>
          <w:szCs w:val="28"/>
        </w:rPr>
        <w:t>контрольно-счетных органов субъектов Российской Федерации, федеральных территор</w:t>
      </w:r>
      <w:r w:rsidR="004A5060">
        <w:rPr>
          <w:rFonts w:eastAsia="Calibri"/>
          <w:sz w:val="28"/>
          <w:szCs w:val="28"/>
        </w:rPr>
        <w:t>ий и муниципальных образований»</w:t>
      </w:r>
      <w:r w:rsidRPr="00183A08">
        <w:rPr>
          <w:rFonts w:eastAsia="Calibri"/>
          <w:sz w:val="28"/>
          <w:szCs w:val="28"/>
        </w:rPr>
        <w:t>.</w:t>
      </w:r>
    </w:p>
    <w:p w:rsidR="00183A08" w:rsidRPr="00183A08" w:rsidRDefault="00183A08" w:rsidP="00183A08">
      <w:pPr>
        <w:ind w:firstLine="709"/>
        <w:jc w:val="both"/>
        <w:rPr>
          <w:rFonts w:eastAsia="Calibri"/>
          <w:sz w:val="28"/>
          <w:szCs w:val="28"/>
        </w:rPr>
      </w:pPr>
      <w:r w:rsidRPr="00183A08">
        <w:rPr>
          <w:rFonts w:eastAsia="Calibri"/>
          <w:sz w:val="28"/>
          <w:szCs w:val="28"/>
        </w:rPr>
        <w:t>2. Настоящее решение вступает в силу со дня его официального опубликования и применяется к правоотношениям, возникшим с 10.07.2023.</w:t>
      </w:r>
    </w:p>
    <w:p w:rsidR="00AD5ECE" w:rsidRDefault="00AD5ECE" w:rsidP="008256BF">
      <w:pPr>
        <w:ind w:firstLine="709"/>
        <w:jc w:val="both"/>
        <w:rPr>
          <w:sz w:val="28"/>
          <w:szCs w:val="28"/>
        </w:rPr>
      </w:pPr>
    </w:p>
    <w:p w:rsidR="00AD5ECE" w:rsidRDefault="00AD5ECE" w:rsidP="008256BF">
      <w:pPr>
        <w:ind w:firstLine="709"/>
        <w:jc w:val="both"/>
        <w:rPr>
          <w:sz w:val="28"/>
          <w:szCs w:val="28"/>
        </w:rPr>
      </w:pPr>
    </w:p>
    <w:p w:rsidR="00AD5ECE" w:rsidRDefault="00AD5ECE" w:rsidP="008256BF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71FF" w:rsidTr="000718CF">
        <w:trPr>
          <w:jc w:val="center"/>
        </w:trPr>
        <w:tc>
          <w:tcPr>
            <w:tcW w:w="4785" w:type="dxa"/>
          </w:tcPr>
          <w:p w:rsidR="009371FF" w:rsidRDefault="009371FF" w:rsidP="00F052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9371FF" w:rsidRDefault="009371FF" w:rsidP="00F052B2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глава Матвеево - Курганского района</w:t>
            </w:r>
          </w:p>
        </w:tc>
        <w:tc>
          <w:tcPr>
            <w:tcW w:w="4786" w:type="dxa"/>
          </w:tcPr>
          <w:p w:rsidR="009371FF" w:rsidRDefault="009371FF" w:rsidP="00F052B2">
            <w:pPr>
              <w:jc w:val="right"/>
              <w:rPr>
                <w:sz w:val="28"/>
                <w:lang w:eastAsia="en-US"/>
              </w:rPr>
            </w:pPr>
          </w:p>
          <w:p w:rsidR="009371FF" w:rsidRDefault="009371FF" w:rsidP="00F052B2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631E74" w:rsidRDefault="00631E74" w:rsidP="008256BF">
      <w:pPr>
        <w:ind w:firstLine="709"/>
        <w:jc w:val="both"/>
        <w:rPr>
          <w:sz w:val="28"/>
          <w:szCs w:val="28"/>
        </w:rPr>
      </w:pPr>
    </w:p>
    <w:sectPr w:rsidR="00631E74" w:rsidSect="00AD5ECE">
      <w:footerReference w:type="default" r:id="rId8"/>
      <w:footerReference w:type="first" r:id="rId9"/>
      <w:pgSz w:w="11906" w:h="16838"/>
      <w:pgMar w:top="851" w:right="851" w:bottom="709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3A" w:rsidRDefault="0039533A">
      <w:r>
        <w:separator/>
      </w:r>
    </w:p>
  </w:endnote>
  <w:endnote w:type="continuationSeparator" w:id="1">
    <w:p w:rsidR="0039533A" w:rsidRDefault="0039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6068196"/>
      <w:docPartObj>
        <w:docPartGallery w:val="Page Numbers (Bottom of Page)"/>
        <w:docPartUnique/>
      </w:docPartObj>
    </w:sdtPr>
    <w:sdtContent>
      <w:p w:rsidR="00F73FAE" w:rsidRPr="00F73FAE" w:rsidRDefault="00563774">
        <w:pPr>
          <w:pStyle w:val="a8"/>
          <w:jc w:val="right"/>
          <w:rPr>
            <w:sz w:val="22"/>
            <w:szCs w:val="22"/>
          </w:rPr>
        </w:pPr>
        <w:r w:rsidRPr="00F73FAE">
          <w:rPr>
            <w:sz w:val="22"/>
            <w:szCs w:val="22"/>
          </w:rPr>
          <w:fldChar w:fldCharType="begin"/>
        </w:r>
        <w:r w:rsidR="00F73FAE" w:rsidRPr="00F73FAE">
          <w:rPr>
            <w:sz w:val="22"/>
            <w:szCs w:val="22"/>
          </w:rPr>
          <w:instrText xml:space="preserve"> PAGE   \* MERGEFORMAT </w:instrText>
        </w:r>
        <w:r w:rsidRPr="00F73FAE">
          <w:rPr>
            <w:sz w:val="22"/>
            <w:szCs w:val="22"/>
          </w:rPr>
          <w:fldChar w:fldCharType="separate"/>
        </w:r>
        <w:r w:rsidR="004A5060">
          <w:rPr>
            <w:noProof/>
            <w:sz w:val="22"/>
            <w:szCs w:val="22"/>
          </w:rPr>
          <w:t>2</w:t>
        </w:r>
        <w:r w:rsidRPr="00F73FAE">
          <w:rPr>
            <w:sz w:val="22"/>
            <w:szCs w:val="22"/>
          </w:rPr>
          <w:fldChar w:fldCharType="end"/>
        </w:r>
      </w:p>
    </w:sdtContent>
  </w:sdt>
  <w:p w:rsidR="00F73FAE" w:rsidRDefault="00F73F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E" w:rsidRDefault="00F73FAE">
    <w:pPr>
      <w:pStyle w:val="a8"/>
      <w:jc w:val="right"/>
    </w:pPr>
  </w:p>
  <w:p w:rsidR="00F73FAE" w:rsidRDefault="00F73F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3A" w:rsidRDefault="0039533A">
      <w:r>
        <w:separator/>
      </w:r>
    </w:p>
  </w:footnote>
  <w:footnote w:type="continuationSeparator" w:id="1">
    <w:p w:rsidR="0039533A" w:rsidRDefault="00395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683"/>
    <w:multiLevelType w:val="hybridMultilevel"/>
    <w:tmpl w:val="F2F8D7FE"/>
    <w:lvl w:ilvl="0" w:tplc="F452B5A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9F166F4"/>
    <w:multiLevelType w:val="hybridMultilevel"/>
    <w:tmpl w:val="5150C5CE"/>
    <w:lvl w:ilvl="0" w:tplc="889669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877"/>
    <w:multiLevelType w:val="hybridMultilevel"/>
    <w:tmpl w:val="8ACC5F7C"/>
    <w:lvl w:ilvl="0" w:tplc="C900A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E4"/>
    <w:rsid w:val="00001610"/>
    <w:rsid w:val="0000449F"/>
    <w:rsid w:val="00021590"/>
    <w:rsid w:val="00056E66"/>
    <w:rsid w:val="00062881"/>
    <w:rsid w:val="000718CF"/>
    <w:rsid w:val="00096EA6"/>
    <w:rsid w:val="00097EBA"/>
    <w:rsid w:val="000D072E"/>
    <w:rsid w:val="000D1143"/>
    <w:rsid w:val="000E16B5"/>
    <w:rsid w:val="00101BE9"/>
    <w:rsid w:val="0012741B"/>
    <w:rsid w:val="00127E3B"/>
    <w:rsid w:val="001410F3"/>
    <w:rsid w:val="001769F1"/>
    <w:rsid w:val="001801CD"/>
    <w:rsid w:val="00183A08"/>
    <w:rsid w:val="001853F8"/>
    <w:rsid w:val="00192F16"/>
    <w:rsid w:val="001B2ABA"/>
    <w:rsid w:val="001E3EB2"/>
    <w:rsid w:val="001F31C4"/>
    <w:rsid w:val="00205627"/>
    <w:rsid w:val="00214CD2"/>
    <w:rsid w:val="00217672"/>
    <w:rsid w:val="0022457C"/>
    <w:rsid w:val="002748D4"/>
    <w:rsid w:val="002805DE"/>
    <w:rsid w:val="002835AE"/>
    <w:rsid w:val="002878C4"/>
    <w:rsid w:val="00296687"/>
    <w:rsid w:val="002C78D4"/>
    <w:rsid w:val="002D37F8"/>
    <w:rsid w:val="002E44B1"/>
    <w:rsid w:val="00331AD2"/>
    <w:rsid w:val="003404EF"/>
    <w:rsid w:val="00344949"/>
    <w:rsid w:val="0036103B"/>
    <w:rsid w:val="00372B32"/>
    <w:rsid w:val="003831D6"/>
    <w:rsid w:val="00387DA5"/>
    <w:rsid w:val="0039533A"/>
    <w:rsid w:val="003C00EE"/>
    <w:rsid w:val="003C26D0"/>
    <w:rsid w:val="003C7B27"/>
    <w:rsid w:val="004000B4"/>
    <w:rsid w:val="00446F3B"/>
    <w:rsid w:val="004522F8"/>
    <w:rsid w:val="0045314E"/>
    <w:rsid w:val="004815C7"/>
    <w:rsid w:val="004A5060"/>
    <w:rsid w:val="004B182C"/>
    <w:rsid w:val="004B7E7D"/>
    <w:rsid w:val="004C7FAB"/>
    <w:rsid w:val="004D1283"/>
    <w:rsid w:val="004E1C0C"/>
    <w:rsid w:val="004F659D"/>
    <w:rsid w:val="005227CB"/>
    <w:rsid w:val="005313FF"/>
    <w:rsid w:val="005343B4"/>
    <w:rsid w:val="00541187"/>
    <w:rsid w:val="005440A4"/>
    <w:rsid w:val="00547D88"/>
    <w:rsid w:val="00563774"/>
    <w:rsid w:val="005740D5"/>
    <w:rsid w:val="005F1A3B"/>
    <w:rsid w:val="006018F8"/>
    <w:rsid w:val="00612FD8"/>
    <w:rsid w:val="00631E74"/>
    <w:rsid w:val="00633F7F"/>
    <w:rsid w:val="0069074A"/>
    <w:rsid w:val="00695EF5"/>
    <w:rsid w:val="006A7A6B"/>
    <w:rsid w:val="006E3FAA"/>
    <w:rsid w:val="006F0738"/>
    <w:rsid w:val="006F6429"/>
    <w:rsid w:val="00707069"/>
    <w:rsid w:val="007151E4"/>
    <w:rsid w:val="00726F32"/>
    <w:rsid w:val="007609CD"/>
    <w:rsid w:val="0078064C"/>
    <w:rsid w:val="00781858"/>
    <w:rsid w:val="00784CCF"/>
    <w:rsid w:val="00787981"/>
    <w:rsid w:val="007C0E98"/>
    <w:rsid w:val="007C3014"/>
    <w:rsid w:val="007C5EC9"/>
    <w:rsid w:val="007E1A68"/>
    <w:rsid w:val="007F47FE"/>
    <w:rsid w:val="0081669A"/>
    <w:rsid w:val="00817D35"/>
    <w:rsid w:val="008227B9"/>
    <w:rsid w:val="008256BF"/>
    <w:rsid w:val="008835AB"/>
    <w:rsid w:val="00885CBF"/>
    <w:rsid w:val="00887E8D"/>
    <w:rsid w:val="008963DD"/>
    <w:rsid w:val="008A760F"/>
    <w:rsid w:val="008C0E5B"/>
    <w:rsid w:val="008C2F66"/>
    <w:rsid w:val="008F4555"/>
    <w:rsid w:val="00902F86"/>
    <w:rsid w:val="009056B0"/>
    <w:rsid w:val="009371FF"/>
    <w:rsid w:val="009A3D0F"/>
    <w:rsid w:val="009F2C4A"/>
    <w:rsid w:val="00A00005"/>
    <w:rsid w:val="00A133A6"/>
    <w:rsid w:val="00A347A3"/>
    <w:rsid w:val="00A43D3C"/>
    <w:rsid w:val="00A57381"/>
    <w:rsid w:val="00A6613F"/>
    <w:rsid w:val="00A91CBB"/>
    <w:rsid w:val="00A9797C"/>
    <w:rsid w:val="00AA1483"/>
    <w:rsid w:val="00AD5ECE"/>
    <w:rsid w:val="00AF710C"/>
    <w:rsid w:val="00B059A4"/>
    <w:rsid w:val="00B445C0"/>
    <w:rsid w:val="00B5773F"/>
    <w:rsid w:val="00B62CEB"/>
    <w:rsid w:val="00BA72C0"/>
    <w:rsid w:val="00BC365D"/>
    <w:rsid w:val="00BD1583"/>
    <w:rsid w:val="00BE2E66"/>
    <w:rsid w:val="00BF22AC"/>
    <w:rsid w:val="00C01C76"/>
    <w:rsid w:val="00C12BB2"/>
    <w:rsid w:val="00C25CFD"/>
    <w:rsid w:val="00C309F0"/>
    <w:rsid w:val="00C64A05"/>
    <w:rsid w:val="00C72665"/>
    <w:rsid w:val="00C97543"/>
    <w:rsid w:val="00CD4EFB"/>
    <w:rsid w:val="00CF1406"/>
    <w:rsid w:val="00CF4B7D"/>
    <w:rsid w:val="00D066E9"/>
    <w:rsid w:val="00D160E5"/>
    <w:rsid w:val="00D2458D"/>
    <w:rsid w:val="00D303BD"/>
    <w:rsid w:val="00D42A79"/>
    <w:rsid w:val="00D47BA9"/>
    <w:rsid w:val="00D74B85"/>
    <w:rsid w:val="00D8341E"/>
    <w:rsid w:val="00D962D3"/>
    <w:rsid w:val="00DD3266"/>
    <w:rsid w:val="00DD451B"/>
    <w:rsid w:val="00DD652D"/>
    <w:rsid w:val="00E0109F"/>
    <w:rsid w:val="00E565E6"/>
    <w:rsid w:val="00E67DF4"/>
    <w:rsid w:val="00EA318A"/>
    <w:rsid w:val="00EC34AA"/>
    <w:rsid w:val="00ED59F5"/>
    <w:rsid w:val="00EE6730"/>
    <w:rsid w:val="00EF6F5B"/>
    <w:rsid w:val="00F00AD4"/>
    <w:rsid w:val="00F354D4"/>
    <w:rsid w:val="00F42EC3"/>
    <w:rsid w:val="00F73FAE"/>
    <w:rsid w:val="00F80F96"/>
    <w:rsid w:val="00F91E17"/>
    <w:rsid w:val="00FC0F84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151E4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51E4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784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51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7151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151E4"/>
    <w:rPr>
      <w:sz w:val="28"/>
    </w:rPr>
  </w:style>
  <w:style w:type="paragraph" w:customStyle="1" w:styleId="Postan">
    <w:name w:val="Postan"/>
    <w:basedOn w:val="a"/>
    <w:uiPriority w:val="99"/>
    <w:rsid w:val="007151E4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7151E4"/>
    <w:pPr>
      <w:widowControl w:val="0"/>
      <w:overflowPunct/>
      <w:ind w:left="720"/>
      <w:contextualSpacing/>
      <w:textAlignment w:val="auto"/>
    </w:pPr>
  </w:style>
  <w:style w:type="paragraph" w:styleId="a6">
    <w:name w:val="No Spacing"/>
    <w:link w:val="a7"/>
    <w:qFormat/>
    <w:rsid w:val="007151E4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7151E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715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7151E4"/>
    <w:rPr>
      <w:rFonts w:eastAsia="Times New Roman"/>
      <w:sz w:val="22"/>
      <w:szCs w:val="22"/>
      <w:lang w:eastAsia="ru-RU" w:bidi="ar-SA"/>
    </w:rPr>
  </w:style>
  <w:style w:type="paragraph" w:customStyle="1" w:styleId="ConsPlusCell">
    <w:name w:val="ConsPlusCell"/>
    <w:link w:val="ConsPlusCell0"/>
    <w:qFormat/>
    <w:rsid w:val="007151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7151E4"/>
    <w:rPr>
      <w:rFonts w:cs="Calibri"/>
      <w:sz w:val="22"/>
      <w:szCs w:val="22"/>
      <w:lang w:val="ru-RU" w:eastAsia="ru-RU" w:bidi="ar-SA"/>
    </w:rPr>
  </w:style>
  <w:style w:type="paragraph" w:styleId="a8">
    <w:name w:val="footer"/>
    <w:aliases w:val="Знак"/>
    <w:basedOn w:val="a"/>
    <w:link w:val="a9"/>
    <w:uiPriority w:val="99"/>
    <w:rsid w:val="004815C7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aliases w:val="Знак Знак"/>
    <w:basedOn w:val="a0"/>
    <w:link w:val="a8"/>
    <w:uiPriority w:val="99"/>
    <w:rsid w:val="00481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815C7"/>
  </w:style>
  <w:style w:type="paragraph" w:styleId="ab">
    <w:name w:val="header"/>
    <w:basedOn w:val="a"/>
    <w:link w:val="ac"/>
    <w:uiPriority w:val="99"/>
    <w:semiHidden/>
    <w:unhideWhenUsed/>
    <w:rsid w:val="00CF4B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4B7D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F04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047B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631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84CC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84CC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 N</dc:creator>
  <cp:lastModifiedBy>Наталия</cp:lastModifiedBy>
  <cp:revision>26</cp:revision>
  <cp:lastPrinted>2023-11-29T08:59:00Z</cp:lastPrinted>
  <dcterms:created xsi:type="dcterms:W3CDTF">2023-11-23T09:20:00Z</dcterms:created>
  <dcterms:modified xsi:type="dcterms:W3CDTF">2023-12-26T13:51:00Z</dcterms:modified>
</cp:coreProperties>
</file>