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05F" w:rsidRPr="0017405F" w:rsidRDefault="0017405F" w:rsidP="0017405F">
      <w:pPr>
        <w:overflowPunct w:val="0"/>
        <w:autoSpaceDE w:val="0"/>
        <w:autoSpaceDN w:val="0"/>
        <w:adjustRightInd w:val="0"/>
        <w:spacing w:after="0" w:line="240" w:lineRule="auto"/>
        <w:jc w:val="center"/>
        <w:textAlignment w:val="baseline"/>
        <w:rPr>
          <w:rFonts w:ascii="Times New Roman" w:hAnsi="Times New Roman" w:cs="Times New Roman"/>
          <w:color w:val="auto"/>
          <w:sz w:val="28"/>
          <w:szCs w:val="20"/>
        </w:rPr>
      </w:pPr>
      <w:r>
        <w:rPr>
          <w:rFonts w:ascii="Times New Roman" w:hAnsi="Times New Roman" w:cs="Times New Roman"/>
          <w:noProof/>
          <w:color w:val="auto"/>
          <w:sz w:val="16"/>
          <w:szCs w:val="16"/>
        </w:rPr>
        <w:drawing>
          <wp:inline distT="0" distB="0" distL="0" distR="0">
            <wp:extent cx="600075" cy="752475"/>
            <wp:effectExtent l="19050" t="0" r="9525" b="0"/>
            <wp:docPr id="7"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8"/>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17405F" w:rsidRPr="0017405F" w:rsidRDefault="0017405F" w:rsidP="0017405F">
      <w:pPr>
        <w:overflowPunct w:val="0"/>
        <w:autoSpaceDE w:val="0"/>
        <w:autoSpaceDN w:val="0"/>
        <w:adjustRightInd w:val="0"/>
        <w:spacing w:after="0" w:line="240" w:lineRule="auto"/>
        <w:jc w:val="both"/>
        <w:textAlignment w:val="baseline"/>
        <w:rPr>
          <w:rFonts w:ascii="Times New Roman" w:hAnsi="Times New Roman" w:cs="Times New Roman"/>
          <w:color w:val="auto"/>
          <w:sz w:val="28"/>
          <w:szCs w:val="28"/>
        </w:rPr>
      </w:pPr>
      <w:r w:rsidRPr="0017405F">
        <w:rPr>
          <w:rFonts w:ascii="Times New Roman" w:hAnsi="Times New Roman" w:cs="Times New Roman"/>
          <w:color w:val="auto"/>
          <w:sz w:val="28"/>
          <w:szCs w:val="28"/>
        </w:rPr>
        <w:t xml:space="preserve">  </w:t>
      </w:r>
    </w:p>
    <w:p w:rsidR="0017405F" w:rsidRPr="0017405F" w:rsidRDefault="0017405F" w:rsidP="0017405F">
      <w:pPr>
        <w:keepNext/>
        <w:overflowPunct w:val="0"/>
        <w:autoSpaceDE w:val="0"/>
        <w:autoSpaceDN w:val="0"/>
        <w:adjustRightInd w:val="0"/>
        <w:spacing w:after="0" w:line="240" w:lineRule="auto"/>
        <w:jc w:val="center"/>
        <w:textAlignment w:val="baseline"/>
        <w:outlineLvl w:val="0"/>
        <w:rPr>
          <w:rFonts w:ascii="Times New Roman" w:hAnsi="Times New Roman" w:cs="Times New Roman"/>
          <w:b/>
          <w:color w:val="auto"/>
          <w:sz w:val="28"/>
          <w:szCs w:val="28"/>
        </w:rPr>
      </w:pPr>
      <w:r w:rsidRPr="0017405F">
        <w:rPr>
          <w:rFonts w:ascii="Times New Roman" w:hAnsi="Times New Roman" w:cs="Times New Roman"/>
          <w:b/>
          <w:color w:val="auto"/>
          <w:sz w:val="28"/>
          <w:szCs w:val="28"/>
        </w:rPr>
        <w:t>СОБРАНИЕ  ДЕПУТАТОВ МАТВЕЕВО-КУРГАНСКОГО РАЙОНА</w:t>
      </w:r>
    </w:p>
    <w:p w:rsidR="0017405F" w:rsidRPr="0017405F" w:rsidRDefault="0017405F" w:rsidP="0017405F">
      <w:pPr>
        <w:keepNext/>
        <w:overflowPunct w:val="0"/>
        <w:autoSpaceDE w:val="0"/>
        <w:autoSpaceDN w:val="0"/>
        <w:adjustRightInd w:val="0"/>
        <w:spacing w:after="60" w:line="240" w:lineRule="auto"/>
        <w:jc w:val="center"/>
        <w:textAlignment w:val="baseline"/>
        <w:outlineLvl w:val="1"/>
        <w:rPr>
          <w:rFonts w:ascii="Times New Roman" w:hAnsi="Times New Roman" w:cs="Times New Roman"/>
          <w:bCs/>
          <w:iCs/>
          <w:color w:val="auto"/>
          <w:sz w:val="28"/>
          <w:szCs w:val="28"/>
        </w:rPr>
      </w:pPr>
      <w:r w:rsidRPr="0017405F">
        <w:rPr>
          <w:rFonts w:ascii="Times New Roman" w:hAnsi="Times New Roman" w:cs="Times New Roman"/>
          <w:bCs/>
          <w:iCs/>
          <w:color w:val="auto"/>
          <w:sz w:val="28"/>
          <w:szCs w:val="28"/>
        </w:rPr>
        <w:t>Ростовской области</w:t>
      </w:r>
    </w:p>
    <w:p w:rsidR="0017405F" w:rsidRPr="0017405F" w:rsidRDefault="0017405F" w:rsidP="0017405F">
      <w:pPr>
        <w:overflowPunct w:val="0"/>
        <w:autoSpaceDE w:val="0"/>
        <w:autoSpaceDN w:val="0"/>
        <w:adjustRightInd w:val="0"/>
        <w:spacing w:after="0" w:line="240" w:lineRule="auto"/>
        <w:jc w:val="both"/>
        <w:textAlignment w:val="baseline"/>
        <w:rPr>
          <w:rFonts w:ascii="Times New Roman" w:hAnsi="Times New Roman" w:cs="Times New Roman"/>
          <w:color w:val="auto"/>
          <w:sz w:val="28"/>
          <w:szCs w:val="28"/>
        </w:rPr>
      </w:pPr>
    </w:p>
    <w:p w:rsidR="0017405F" w:rsidRPr="0017405F" w:rsidRDefault="0017405F" w:rsidP="0017405F">
      <w:pPr>
        <w:keepNext/>
        <w:tabs>
          <w:tab w:val="left" w:pos="6521"/>
        </w:tabs>
        <w:overflowPunct w:val="0"/>
        <w:autoSpaceDE w:val="0"/>
        <w:autoSpaceDN w:val="0"/>
        <w:adjustRightInd w:val="0"/>
        <w:spacing w:after="0" w:line="240" w:lineRule="auto"/>
        <w:jc w:val="center"/>
        <w:textAlignment w:val="baseline"/>
        <w:outlineLvl w:val="0"/>
        <w:rPr>
          <w:rFonts w:ascii="Times New Roman" w:hAnsi="Times New Roman" w:cs="Times New Roman"/>
          <w:b/>
          <w:color w:val="auto"/>
          <w:sz w:val="28"/>
          <w:szCs w:val="28"/>
        </w:rPr>
      </w:pPr>
      <w:r w:rsidRPr="0017405F">
        <w:rPr>
          <w:rFonts w:ascii="Times New Roman" w:hAnsi="Times New Roman" w:cs="Times New Roman"/>
          <w:b/>
          <w:color w:val="auto"/>
          <w:sz w:val="28"/>
          <w:szCs w:val="28"/>
        </w:rPr>
        <w:t>Р Е Ш Е Н И Е</w:t>
      </w:r>
    </w:p>
    <w:p w:rsidR="0017405F" w:rsidRPr="0017405F" w:rsidRDefault="0017405F" w:rsidP="0017405F">
      <w:pPr>
        <w:overflowPunct w:val="0"/>
        <w:autoSpaceDE w:val="0"/>
        <w:autoSpaceDN w:val="0"/>
        <w:adjustRightInd w:val="0"/>
        <w:spacing w:after="0" w:line="240" w:lineRule="auto"/>
        <w:jc w:val="both"/>
        <w:textAlignment w:val="baseline"/>
        <w:rPr>
          <w:rFonts w:ascii="Times New Roman" w:hAnsi="Times New Roman" w:cs="Times New Roman"/>
          <w:color w:val="auto"/>
          <w:sz w:val="28"/>
          <w:szCs w:val="28"/>
        </w:rPr>
      </w:pPr>
    </w:p>
    <w:tbl>
      <w:tblPr>
        <w:tblW w:w="0" w:type="auto"/>
        <w:tblLook w:val="04A0"/>
      </w:tblPr>
      <w:tblGrid>
        <w:gridCol w:w="3176"/>
        <w:gridCol w:w="3171"/>
        <w:gridCol w:w="3790"/>
      </w:tblGrid>
      <w:tr w:rsidR="0017405F" w:rsidRPr="0017405F" w:rsidTr="00BF4EFC">
        <w:tc>
          <w:tcPr>
            <w:tcW w:w="3190" w:type="dxa"/>
          </w:tcPr>
          <w:p w:rsidR="0017405F" w:rsidRPr="0017405F" w:rsidRDefault="0017405F" w:rsidP="0017405F">
            <w:pPr>
              <w:overflowPunct w:val="0"/>
              <w:autoSpaceDE w:val="0"/>
              <w:autoSpaceDN w:val="0"/>
              <w:adjustRightInd w:val="0"/>
              <w:spacing w:after="0" w:line="240" w:lineRule="auto"/>
              <w:jc w:val="both"/>
              <w:textAlignment w:val="baseline"/>
              <w:rPr>
                <w:rFonts w:ascii="Times New Roman" w:hAnsi="Times New Roman" w:cs="Times New Roman"/>
                <w:color w:val="auto"/>
                <w:sz w:val="28"/>
                <w:szCs w:val="28"/>
              </w:rPr>
            </w:pPr>
            <w:r w:rsidRPr="0017405F">
              <w:rPr>
                <w:rFonts w:ascii="Times New Roman" w:hAnsi="Times New Roman" w:cs="Times New Roman"/>
                <w:color w:val="auto"/>
                <w:sz w:val="28"/>
                <w:szCs w:val="28"/>
              </w:rPr>
              <w:t>12 ноября 2021 г.</w:t>
            </w:r>
          </w:p>
        </w:tc>
        <w:tc>
          <w:tcPr>
            <w:tcW w:w="3190" w:type="dxa"/>
          </w:tcPr>
          <w:p w:rsidR="0017405F" w:rsidRPr="0017405F" w:rsidRDefault="00A20359" w:rsidP="0017405F">
            <w:pPr>
              <w:overflowPunct w:val="0"/>
              <w:autoSpaceDE w:val="0"/>
              <w:autoSpaceDN w:val="0"/>
              <w:adjustRightInd w:val="0"/>
              <w:spacing w:after="0" w:line="240" w:lineRule="auto"/>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7405F" w:rsidRPr="0017405F">
              <w:rPr>
                <w:rFonts w:ascii="Times New Roman" w:hAnsi="Times New Roman" w:cs="Times New Roman"/>
                <w:color w:val="auto"/>
                <w:sz w:val="28"/>
                <w:szCs w:val="28"/>
              </w:rPr>
              <w:t>№ 1</w:t>
            </w:r>
            <w:r w:rsidR="0017405F">
              <w:rPr>
                <w:rFonts w:ascii="Times New Roman" w:hAnsi="Times New Roman" w:cs="Times New Roman"/>
                <w:color w:val="auto"/>
                <w:sz w:val="28"/>
                <w:szCs w:val="28"/>
              </w:rPr>
              <w:t>1</w:t>
            </w:r>
          </w:p>
        </w:tc>
        <w:tc>
          <w:tcPr>
            <w:tcW w:w="3808" w:type="dxa"/>
          </w:tcPr>
          <w:p w:rsidR="0017405F" w:rsidRPr="0017405F" w:rsidRDefault="0017405F" w:rsidP="0017405F">
            <w:pPr>
              <w:overflowPunct w:val="0"/>
              <w:autoSpaceDE w:val="0"/>
              <w:autoSpaceDN w:val="0"/>
              <w:adjustRightInd w:val="0"/>
              <w:spacing w:after="0" w:line="240" w:lineRule="auto"/>
              <w:jc w:val="right"/>
              <w:textAlignment w:val="baseline"/>
              <w:rPr>
                <w:rFonts w:ascii="Times New Roman" w:hAnsi="Times New Roman" w:cs="Times New Roman"/>
                <w:color w:val="auto"/>
                <w:sz w:val="28"/>
                <w:szCs w:val="28"/>
              </w:rPr>
            </w:pPr>
            <w:r w:rsidRPr="0017405F">
              <w:rPr>
                <w:rFonts w:ascii="Times New Roman" w:hAnsi="Times New Roman" w:cs="Times New Roman"/>
                <w:color w:val="auto"/>
                <w:sz w:val="28"/>
                <w:szCs w:val="28"/>
              </w:rPr>
              <w:t>п. Матвеев Курган</w:t>
            </w:r>
          </w:p>
        </w:tc>
      </w:tr>
    </w:tbl>
    <w:p w:rsidR="0017405F" w:rsidRPr="0017405F" w:rsidRDefault="0017405F" w:rsidP="0017405F">
      <w:pPr>
        <w:overflowPunct w:val="0"/>
        <w:autoSpaceDE w:val="0"/>
        <w:autoSpaceDN w:val="0"/>
        <w:adjustRightInd w:val="0"/>
        <w:spacing w:after="0" w:line="240" w:lineRule="auto"/>
        <w:jc w:val="both"/>
        <w:textAlignment w:val="baseline"/>
        <w:rPr>
          <w:rFonts w:ascii="Times New Roman" w:hAnsi="Times New Roman" w:cs="Times New Roman"/>
          <w:color w:val="auto"/>
          <w:sz w:val="28"/>
          <w:szCs w:val="28"/>
        </w:rPr>
      </w:pPr>
    </w:p>
    <w:tbl>
      <w:tblPr>
        <w:tblW w:w="0" w:type="auto"/>
        <w:tblLook w:val="04A0"/>
      </w:tblPr>
      <w:tblGrid>
        <w:gridCol w:w="5637"/>
      </w:tblGrid>
      <w:tr w:rsidR="009229A9" w:rsidRPr="009229A9" w:rsidTr="00655C95">
        <w:trPr>
          <w:trHeight w:val="1986"/>
        </w:trPr>
        <w:tc>
          <w:tcPr>
            <w:tcW w:w="5637" w:type="dxa"/>
          </w:tcPr>
          <w:p w:rsidR="003F5AFE" w:rsidRPr="009229A9" w:rsidRDefault="009229A9" w:rsidP="00655C95">
            <w:pPr>
              <w:pStyle w:val="ConsNormal"/>
              <w:widowControl/>
              <w:ind w:right="175" w:firstLine="0"/>
              <w:jc w:val="both"/>
              <w:rPr>
                <w:rFonts w:ascii="Times New Roman" w:hAnsi="Times New Roman" w:cs="Times New Roman"/>
                <w:color w:val="000000"/>
                <w:sz w:val="28"/>
                <w:szCs w:val="28"/>
              </w:rPr>
            </w:pPr>
            <w:r w:rsidRPr="009229A9">
              <w:rPr>
                <w:rFonts w:ascii="Times New Roman" w:hAnsi="Times New Roman" w:cs="Times New Roman"/>
                <w:color w:val="000000"/>
                <w:sz w:val="28"/>
                <w:szCs w:val="28"/>
              </w:rPr>
              <w:t>Об</w:t>
            </w:r>
            <w:r w:rsidR="0027582C">
              <w:rPr>
                <w:rFonts w:ascii="Times New Roman" w:hAnsi="Times New Roman" w:cs="Times New Roman"/>
                <w:color w:val="000000"/>
                <w:sz w:val="28"/>
                <w:szCs w:val="28"/>
              </w:rPr>
              <w:t xml:space="preserve"> утверждении Положения </w:t>
            </w:r>
            <w:r w:rsidR="00A27EF6">
              <w:rPr>
                <w:rFonts w:ascii="Times New Roman" w:hAnsi="Times New Roman" w:cs="Times New Roman"/>
                <w:color w:val="000000"/>
                <w:sz w:val="28"/>
                <w:szCs w:val="28"/>
              </w:rPr>
              <w:t xml:space="preserve">о муниципальном контроле на </w:t>
            </w:r>
            <w:r w:rsidR="00C34880">
              <w:rPr>
                <w:rFonts w:ascii="Times New Roman" w:hAnsi="Times New Roman" w:cs="Times New Roman"/>
                <w:color w:val="000000"/>
                <w:sz w:val="28"/>
                <w:szCs w:val="28"/>
              </w:rPr>
              <w:t xml:space="preserve">автомобильном транспорте </w:t>
            </w:r>
            <w:r w:rsidR="00A27EF6">
              <w:rPr>
                <w:rFonts w:ascii="Times New Roman" w:hAnsi="Times New Roman" w:cs="Times New Roman"/>
                <w:color w:val="000000"/>
                <w:sz w:val="28"/>
                <w:szCs w:val="28"/>
              </w:rPr>
              <w:t xml:space="preserve">и в дорожном хозяйстве </w:t>
            </w:r>
            <w:r w:rsidR="00922060">
              <w:rPr>
                <w:rFonts w:ascii="Times New Roman" w:hAnsi="Times New Roman" w:cs="Times New Roman"/>
                <w:color w:val="000000"/>
                <w:sz w:val="28"/>
                <w:szCs w:val="28"/>
              </w:rPr>
              <w:t>в</w:t>
            </w:r>
            <w:r w:rsidR="00A27EF6">
              <w:rPr>
                <w:rFonts w:ascii="Times New Roman" w:hAnsi="Times New Roman" w:cs="Times New Roman"/>
                <w:color w:val="000000"/>
                <w:sz w:val="28"/>
                <w:szCs w:val="28"/>
              </w:rPr>
              <w:t xml:space="preserve"> границ</w:t>
            </w:r>
            <w:r w:rsidR="00922060">
              <w:rPr>
                <w:rFonts w:ascii="Times New Roman" w:hAnsi="Times New Roman" w:cs="Times New Roman"/>
                <w:color w:val="000000"/>
                <w:sz w:val="28"/>
                <w:szCs w:val="28"/>
              </w:rPr>
              <w:t>ах</w:t>
            </w:r>
            <w:r w:rsidR="00A27EF6">
              <w:rPr>
                <w:rFonts w:ascii="Times New Roman" w:hAnsi="Times New Roman" w:cs="Times New Roman"/>
                <w:color w:val="000000"/>
                <w:sz w:val="28"/>
                <w:szCs w:val="28"/>
              </w:rPr>
              <w:t xml:space="preserve"> населенных пунктов муниципального образования «</w:t>
            </w:r>
            <w:r w:rsidR="00A27374">
              <w:rPr>
                <w:rFonts w:ascii="Times New Roman" w:hAnsi="Times New Roman" w:cs="Times New Roman"/>
                <w:sz w:val="28"/>
                <w:szCs w:val="28"/>
              </w:rPr>
              <w:t>Матвеево-Курганский</w:t>
            </w:r>
            <w:r w:rsidR="00A27EF6">
              <w:rPr>
                <w:rFonts w:ascii="Times New Roman" w:hAnsi="Times New Roman" w:cs="Times New Roman"/>
                <w:color w:val="000000"/>
                <w:sz w:val="28"/>
                <w:szCs w:val="28"/>
              </w:rPr>
              <w:t xml:space="preserve"> район»</w:t>
            </w:r>
          </w:p>
        </w:tc>
      </w:tr>
    </w:tbl>
    <w:p w:rsidR="00655C95" w:rsidRDefault="00655C95" w:rsidP="003B373D">
      <w:pPr>
        <w:spacing w:after="0" w:line="240" w:lineRule="auto"/>
        <w:ind w:firstLine="709"/>
        <w:jc w:val="both"/>
        <w:rPr>
          <w:rFonts w:ascii="Times New Roman" w:hAnsi="Times New Roman" w:cs="Times New Roman"/>
          <w:sz w:val="28"/>
          <w:szCs w:val="28"/>
          <w:lang w:eastAsia="zh-CN"/>
        </w:rPr>
      </w:pPr>
    </w:p>
    <w:p w:rsidR="009229A9" w:rsidRPr="009229A9" w:rsidRDefault="0027582C" w:rsidP="00655C95">
      <w:pPr>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В соответствии</w:t>
      </w:r>
      <w:r w:rsidR="00655C95">
        <w:rPr>
          <w:rFonts w:ascii="Times New Roman" w:hAnsi="Times New Roman" w:cs="Times New Roman"/>
          <w:sz w:val="28"/>
          <w:szCs w:val="28"/>
          <w:lang w:eastAsia="zh-CN"/>
        </w:rPr>
        <w:t xml:space="preserve"> с </w:t>
      </w:r>
      <w:r w:rsidR="003F5AFE">
        <w:rPr>
          <w:rFonts w:ascii="Times New Roman" w:hAnsi="Times New Roman" w:cs="Times New Roman"/>
          <w:sz w:val="28"/>
          <w:szCs w:val="28"/>
          <w:lang w:eastAsia="zh-CN"/>
        </w:rPr>
        <w:t>Федеральными законами от 08.11.2007 № 257</w:t>
      </w:r>
      <w:r w:rsidR="009229A9" w:rsidRPr="009229A9">
        <w:rPr>
          <w:rFonts w:ascii="Times New Roman" w:hAnsi="Times New Roman" w:cs="Times New Roman"/>
          <w:sz w:val="28"/>
          <w:szCs w:val="28"/>
          <w:lang w:eastAsia="zh-CN"/>
        </w:rPr>
        <w:t>-ФЗ «</w:t>
      </w:r>
      <w:r w:rsidR="003F5AFE" w:rsidRPr="001A4927">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3F5AFE">
        <w:rPr>
          <w:rFonts w:ascii="Times New Roman" w:hAnsi="Times New Roman"/>
          <w:sz w:val="28"/>
          <w:szCs w:val="28"/>
        </w:rPr>
        <w:t>льные акты Российской Федерации</w:t>
      </w:r>
      <w:r w:rsidR="009229A9" w:rsidRPr="009229A9">
        <w:rPr>
          <w:rFonts w:ascii="Times New Roman" w:hAnsi="Times New Roman" w:cs="Times New Roman"/>
          <w:sz w:val="28"/>
          <w:szCs w:val="28"/>
          <w:lang w:eastAsia="zh-CN"/>
        </w:rPr>
        <w:t>», от 31.07.2020 № 248-ФЗ «О государственном контроле (надзоре) и муниципальном контроле в Российской Федерации»,</w:t>
      </w:r>
      <w:r w:rsidR="003F5AFE">
        <w:t xml:space="preserve"> </w:t>
      </w:r>
      <w:hyperlink r:id="rId9" w:history="1">
        <w:r w:rsidR="003F5AFE" w:rsidRPr="003F5AFE">
          <w:rPr>
            <w:rStyle w:val="a7"/>
            <w:rFonts w:ascii="Times New Roman" w:hAnsi="Times New Roman"/>
            <w:color w:val="00000A"/>
            <w:sz w:val="28"/>
            <w:szCs w:val="28"/>
            <w:u w:val="none"/>
          </w:rPr>
          <w:t>от 06.10.2003 № 131-ФЗ «Об общих принципах организации местного самоуправления в Российской Федерации</w:t>
        </w:r>
      </w:hyperlink>
      <w:r w:rsidR="003F5AFE" w:rsidRPr="003F5AFE">
        <w:rPr>
          <w:rFonts w:ascii="Times New Roman" w:hAnsi="Times New Roman"/>
          <w:sz w:val="28"/>
          <w:szCs w:val="28"/>
        </w:rPr>
        <w:t>»</w:t>
      </w:r>
      <w:r w:rsidR="003F5AFE">
        <w:rPr>
          <w:rFonts w:ascii="Times New Roman" w:hAnsi="Times New Roman"/>
          <w:sz w:val="28"/>
          <w:szCs w:val="28"/>
        </w:rPr>
        <w:t>,</w:t>
      </w:r>
      <w:r w:rsidR="009229A9" w:rsidRPr="009229A9">
        <w:rPr>
          <w:rFonts w:ascii="Times New Roman" w:hAnsi="Times New Roman" w:cs="Times New Roman"/>
          <w:sz w:val="28"/>
          <w:szCs w:val="28"/>
          <w:lang w:eastAsia="zh-CN"/>
        </w:rPr>
        <w:t xml:space="preserve"> руководствуясь Уставом муниципального образования «</w:t>
      </w:r>
      <w:r w:rsidR="00547FB7">
        <w:rPr>
          <w:rFonts w:ascii="Times New Roman" w:hAnsi="Times New Roman" w:cs="Times New Roman"/>
          <w:sz w:val="28"/>
          <w:szCs w:val="28"/>
        </w:rPr>
        <w:t>Матвеево-Курганский</w:t>
      </w:r>
      <w:r w:rsidR="00547FB7">
        <w:rPr>
          <w:rFonts w:ascii="Times New Roman" w:hAnsi="Times New Roman" w:cs="Times New Roman"/>
          <w:sz w:val="28"/>
          <w:szCs w:val="28"/>
          <w:lang w:eastAsia="zh-CN"/>
        </w:rPr>
        <w:t xml:space="preserve"> район»</w:t>
      </w:r>
      <w:r w:rsidR="00655C95">
        <w:rPr>
          <w:rFonts w:ascii="Times New Roman" w:hAnsi="Times New Roman" w:cs="Times New Roman"/>
          <w:sz w:val="28"/>
          <w:szCs w:val="28"/>
          <w:lang w:eastAsia="zh-CN"/>
        </w:rPr>
        <w:t xml:space="preserve">, </w:t>
      </w:r>
      <w:r w:rsidR="009229A9" w:rsidRPr="009229A9">
        <w:rPr>
          <w:rFonts w:ascii="Times New Roman" w:hAnsi="Times New Roman" w:cs="Times New Roman"/>
          <w:sz w:val="28"/>
          <w:szCs w:val="28"/>
        </w:rPr>
        <w:t xml:space="preserve">Собрание депутатов </w:t>
      </w:r>
      <w:r w:rsidR="003B2F8E">
        <w:rPr>
          <w:rFonts w:ascii="Times New Roman" w:hAnsi="Times New Roman" w:cs="Times New Roman"/>
          <w:sz w:val="28"/>
          <w:szCs w:val="28"/>
        </w:rPr>
        <w:t>Матвеево-Курганск</w:t>
      </w:r>
      <w:r w:rsidR="00122D96">
        <w:rPr>
          <w:rFonts w:ascii="Times New Roman" w:hAnsi="Times New Roman" w:cs="Times New Roman"/>
          <w:sz w:val="28"/>
          <w:szCs w:val="28"/>
        </w:rPr>
        <w:t>ого</w:t>
      </w:r>
      <w:r w:rsidR="009229A9" w:rsidRPr="009229A9">
        <w:rPr>
          <w:rFonts w:ascii="Times New Roman" w:hAnsi="Times New Roman" w:cs="Times New Roman"/>
          <w:sz w:val="28"/>
          <w:szCs w:val="28"/>
        </w:rPr>
        <w:t xml:space="preserve"> района</w:t>
      </w:r>
    </w:p>
    <w:p w:rsidR="00C56506" w:rsidRDefault="00C56506" w:rsidP="003A6054">
      <w:pPr>
        <w:spacing w:after="0" w:line="240" w:lineRule="auto"/>
        <w:jc w:val="center"/>
        <w:rPr>
          <w:rFonts w:ascii="Times New Roman" w:hAnsi="Times New Roman" w:cs="Times New Roman"/>
          <w:sz w:val="28"/>
          <w:szCs w:val="28"/>
          <w:lang w:eastAsia="zh-CN"/>
        </w:rPr>
      </w:pPr>
    </w:p>
    <w:p w:rsidR="009229A9" w:rsidRPr="00655C95" w:rsidRDefault="009229A9" w:rsidP="003A6054">
      <w:pPr>
        <w:spacing w:after="0" w:line="240" w:lineRule="auto"/>
        <w:jc w:val="center"/>
        <w:rPr>
          <w:rFonts w:ascii="Times New Roman" w:hAnsi="Times New Roman" w:cs="Times New Roman"/>
          <w:b/>
          <w:sz w:val="28"/>
          <w:szCs w:val="28"/>
          <w:lang w:eastAsia="zh-CN"/>
        </w:rPr>
      </w:pPr>
      <w:r w:rsidRPr="00655C95">
        <w:rPr>
          <w:rFonts w:ascii="Times New Roman" w:hAnsi="Times New Roman" w:cs="Times New Roman"/>
          <w:b/>
          <w:sz w:val="28"/>
          <w:szCs w:val="28"/>
          <w:lang w:eastAsia="zh-CN"/>
        </w:rPr>
        <w:t>РЕШИЛО:</w:t>
      </w:r>
    </w:p>
    <w:p w:rsidR="003B373D" w:rsidRDefault="003B373D" w:rsidP="003A6054">
      <w:pPr>
        <w:pStyle w:val="ConsNormal"/>
        <w:widowControl/>
        <w:ind w:firstLine="0"/>
        <w:jc w:val="both"/>
        <w:rPr>
          <w:rFonts w:ascii="Times New Roman" w:hAnsi="Times New Roman" w:cs="Times New Roman"/>
          <w:color w:val="000000"/>
          <w:sz w:val="28"/>
          <w:szCs w:val="28"/>
        </w:rPr>
      </w:pPr>
    </w:p>
    <w:p w:rsidR="003B373D" w:rsidRDefault="009229A9" w:rsidP="003B373D">
      <w:pPr>
        <w:pStyle w:val="ConsNormal"/>
        <w:widowControl/>
        <w:ind w:firstLine="709"/>
        <w:jc w:val="both"/>
        <w:rPr>
          <w:rFonts w:ascii="Times New Roman" w:hAnsi="Times New Roman" w:cs="Times New Roman"/>
          <w:color w:val="000000"/>
          <w:sz w:val="28"/>
          <w:szCs w:val="28"/>
        </w:rPr>
      </w:pPr>
      <w:r w:rsidRPr="002E6406">
        <w:rPr>
          <w:rFonts w:ascii="Times New Roman" w:hAnsi="Times New Roman" w:cs="Times New Roman"/>
          <w:color w:val="000000"/>
          <w:sz w:val="28"/>
          <w:szCs w:val="28"/>
        </w:rPr>
        <w:t xml:space="preserve">1. Утвердить </w:t>
      </w:r>
      <w:r>
        <w:rPr>
          <w:rFonts w:ascii="Times New Roman" w:hAnsi="Times New Roman" w:cs="Times New Roman"/>
          <w:color w:val="000000"/>
          <w:sz w:val="28"/>
          <w:szCs w:val="28"/>
        </w:rPr>
        <w:t>Положение</w:t>
      </w:r>
      <w:r w:rsidRPr="002E6406">
        <w:rPr>
          <w:rFonts w:ascii="Times New Roman" w:hAnsi="Times New Roman" w:cs="Times New Roman"/>
          <w:color w:val="000000"/>
          <w:sz w:val="28"/>
          <w:szCs w:val="28"/>
        </w:rPr>
        <w:t xml:space="preserve"> </w:t>
      </w:r>
      <w:r w:rsidR="003F5AFE">
        <w:rPr>
          <w:rFonts w:ascii="Times New Roman" w:hAnsi="Times New Roman" w:cs="Times New Roman"/>
          <w:color w:val="000000"/>
          <w:sz w:val="28"/>
          <w:szCs w:val="28"/>
        </w:rPr>
        <w:t>о муниципальном контро</w:t>
      </w:r>
      <w:r w:rsidR="00122D96">
        <w:rPr>
          <w:rFonts w:ascii="Times New Roman" w:hAnsi="Times New Roman" w:cs="Times New Roman"/>
          <w:color w:val="000000"/>
          <w:sz w:val="28"/>
          <w:szCs w:val="28"/>
        </w:rPr>
        <w:t xml:space="preserve">ле на автомобильном транспорте </w:t>
      </w:r>
      <w:r w:rsidR="00922060">
        <w:rPr>
          <w:rFonts w:ascii="Times New Roman" w:hAnsi="Times New Roman" w:cs="Times New Roman"/>
          <w:color w:val="000000"/>
          <w:sz w:val="28"/>
          <w:szCs w:val="28"/>
        </w:rPr>
        <w:t>и в дорожном хозяйстве в границах населенных пунктов муниципального образования «</w:t>
      </w:r>
      <w:r w:rsidR="00922060">
        <w:rPr>
          <w:rFonts w:ascii="Times New Roman" w:hAnsi="Times New Roman" w:cs="Times New Roman"/>
          <w:sz w:val="28"/>
          <w:szCs w:val="28"/>
        </w:rPr>
        <w:t>Матвеево-Курганский</w:t>
      </w:r>
      <w:r w:rsidR="00922060">
        <w:rPr>
          <w:rFonts w:ascii="Times New Roman" w:hAnsi="Times New Roman" w:cs="Times New Roman"/>
          <w:color w:val="000000"/>
          <w:sz w:val="28"/>
          <w:szCs w:val="28"/>
        </w:rPr>
        <w:t xml:space="preserve"> район»</w:t>
      </w:r>
      <w:r w:rsidRPr="002E6406">
        <w:rPr>
          <w:rFonts w:ascii="Times New Roman" w:hAnsi="Times New Roman" w:cs="Times New Roman"/>
          <w:color w:val="000000"/>
          <w:sz w:val="28"/>
          <w:szCs w:val="28"/>
        </w:rPr>
        <w:t>, согласно приложению к настоящему решению.</w:t>
      </w:r>
    </w:p>
    <w:p w:rsidR="00122D96" w:rsidRDefault="009229A9" w:rsidP="003B373D">
      <w:pPr>
        <w:pStyle w:val="ConsNormal"/>
        <w:widowControl/>
        <w:ind w:firstLine="709"/>
        <w:jc w:val="both"/>
        <w:rPr>
          <w:rFonts w:ascii="Times New Roman" w:hAnsi="Times New Roman" w:cs="Times New Roman"/>
          <w:sz w:val="28"/>
          <w:szCs w:val="28"/>
        </w:rPr>
      </w:pPr>
      <w:r w:rsidRPr="009229A9">
        <w:rPr>
          <w:rFonts w:ascii="Times New Roman" w:hAnsi="Times New Roman" w:cs="Times New Roman"/>
          <w:sz w:val="28"/>
          <w:szCs w:val="28"/>
        </w:rPr>
        <w:t xml:space="preserve">2. </w:t>
      </w:r>
      <w:r w:rsidR="00122D96" w:rsidRPr="00122D96">
        <w:rPr>
          <w:rFonts w:ascii="Times New Roman" w:hAnsi="Times New Roman" w:cs="Times New Roman"/>
          <w:sz w:val="28"/>
          <w:szCs w:val="28"/>
        </w:rPr>
        <w:t>Настоящее р</w:t>
      </w:r>
      <w:r w:rsidR="00122D96">
        <w:rPr>
          <w:rFonts w:ascii="Times New Roman" w:hAnsi="Times New Roman" w:cs="Times New Roman"/>
          <w:sz w:val="28"/>
          <w:szCs w:val="28"/>
        </w:rPr>
        <w:t>ешение</w:t>
      </w:r>
      <w:r w:rsidR="00122D96" w:rsidRPr="00122D96">
        <w:rPr>
          <w:rFonts w:ascii="Times New Roman" w:hAnsi="Times New Roman" w:cs="Times New Roman"/>
          <w:sz w:val="28"/>
          <w:szCs w:val="28"/>
        </w:rPr>
        <w:t xml:space="preserve"> вступает в силу после его </w:t>
      </w:r>
      <w:r w:rsidR="00150918">
        <w:rPr>
          <w:rFonts w:ascii="Times New Roman" w:hAnsi="Times New Roman" w:cs="Times New Roman"/>
          <w:sz w:val="28"/>
          <w:szCs w:val="28"/>
        </w:rPr>
        <w:t xml:space="preserve">опубликования  </w:t>
      </w:r>
      <w:r w:rsidR="00122D96" w:rsidRPr="00122D96">
        <w:rPr>
          <w:rFonts w:ascii="Times New Roman" w:hAnsi="Times New Roman" w:cs="Times New Roman"/>
          <w:sz w:val="28"/>
          <w:szCs w:val="28"/>
        </w:rPr>
        <w:t>и подлежит размещению на официальном сайте Администрации Матвеево</w:t>
      </w:r>
      <w:r w:rsidR="00150918">
        <w:rPr>
          <w:rFonts w:ascii="Times New Roman" w:hAnsi="Times New Roman" w:cs="Times New Roman"/>
          <w:sz w:val="28"/>
          <w:szCs w:val="28"/>
        </w:rPr>
        <w:t xml:space="preserve"> </w:t>
      </w:r>
      <w:r w:rsidR="00122D96" w:rsidRPr="00122D96">
        <w:rPr>
          <w:rFonts w:ascii="Times New Roman" w:hAnsi="Times New Roman" w:cs="Times New Roman"/>
          <w:sz w:val="28"/>
          <w:szCs w:val="28"/>
        </w:rPr>
        <w:t>-Курганского района в информационно-телекоммуникационной сети Интернет.</w:t>
      </w:r>
    </w:p>
    <w:p w:rsidR="003B373D" w:rsidRDefault="009229A9" w:rsidP="003B373D">
      <w:pPr>
        <w:pStyle w:val="ConsNormal"/>
        <w:widowControl/>
        <w:ind w:firstLine="709"/>
        <w:jc w:val="both"/>
        <w:rPr>
          <w:rFonts w:ascii="Times New Roman" w:hAnsi="Times New Roman" w:cs="Times New Roman"/>
          <w:sz w:val="28"/>
          <w:szCs w:val="28"/>
        </w:rPr>
      </w:pPr>
      <w:r w:rsidRPr="009229A9">
        <w:rPr>
          <w:rFonts w:ascii="Times New Roman" w:hAnsi="Times New Roman" w:cs="Times New Roman"/>
          <w:sz w:val="28"/>
          <w:szCs w:val="28"/>
        </w:rPr>
        <w:t>3. Решение вступает в силу с 01.01.2022.</w:t>
      </w:r>
    </w:p>
    <w:p w:rsidR="00C56506" w:rsidRDefault="009229A9" w:rsidP="006A171F">
      <w:pPr>
        <w:pStyle w:val="ConsNormal"/>
        <w:widowControl/>
        <w:ind w:firstLine="709"/>
        <w:jc w:val="both"/>
        <w:rPr>
          <w:rFonts w:ascii="Times New Roman" w:hAnsi="Times New Roman" w:cs="Times New Roman"/>
          <w:sz w:val="28"/>
          <w:szCs w:val="28"/>
        </w:rPr>
      </w:pPr>
      <w:r w:rsidRPr="001C15A3">
        <w:rPr>
          <w:rFonts w:ascii="Times New Roman" w:hAnsi="Times New Roman" w:cs="Times New Roman"/>
          <w:sz w:val="28"/>
          <w:szCs w:val="28"/>
        </w:rPr>
        <w:t xml:space="preserve">4. Контроль за исполнением решения возложить на </w:t>
      </w:r>
      <w:r w:rsidR="001C15A3">
        <w:rPr>
          <w:rFonts w:ascii="Times New Roman" w:hAnsi="Times New Roman" w:cs="Times New Roman"/>
          <w:sz w:val="28"/>
          <w:szCs w:val="28"/>
        </w:rPr>
        <w:t>Лебедева Н</w:t>
      </w:r>
      <w:r w:rsidR="00150918">
        <w:rPr>
          <w:rFonts w:ascii="Times New Roman" w:hAnsi="Times New Roman" w:cs="Times New Roman"/>
          <w:sz w:val="28"/>
          <w:szCs w:val="28"/>
        </w:rPr>
        <w:t>.В.</w:t>
      </w:r>
      <w:r w:rsidR="001C15A3">
        <w:rPr>
          <w:rFonts w:ascii="Times New Roman" w:hAnsi="Times New Roman" w:cs="Times New Roman"/>
          <w:sz w:val="28"/>
          <w:szCs w:val="28"/>
        </w:rPr>
        <w:t xml:space="preserve"> - </w:t>
      </w:r>
      <w:r w:rsidR="001C15A3" w:rsidRPr="001C15A3">
        <w:rPr>
          <w:rFonts w:ascii="Times New Roman" w:hAnsi="Times New Roman" w:cs="Times New Roman"/>
          <w:sz w:val="28"/>
          <w:szCs w:val="28"/>
        </w:rPr>
        <w:t>председателя комиссии по строительству, благоустройству, транспорту, связи, коммунальному хозяйству и торговле</w:t>
      </w:r>
      <w:r w:rsidR="00150918">
        <w:rPr>
          <w:rFonts w:ascii="Times New Roman" w:hAnsi="Times New Roman" w:cs="Times New Roman"/>
          <w:sz w:val="28"/>
          <w:szCs w:val="28"/>
        </w:rPr>
        <w:t xml:space="preserve"> Собрания депутатов Матвеево-Курганского района</w:t>
      </w:r>
      <w:r w:rsidR="006A171F" w:rsidRPr="001C15A3">
        <w:rPr>
          <w:rFonts w:ascii="Times New Roman" w:hAnsi="Times New Roman" w:cs="Times New Roman"/>
          <w:sz w:val="28"/>
          <w:szCs w:val="28"/>
        </w:rPr>
        <w:t>.</w:t>
      </w:r>
    </w:p>
    <w:p w:rsidR="003A6054" w:rsidRPr="009229A9" w:rsidRDefault="003A6054" w:rsidP="003A6054">
      <w:pPr>
        <w:spacing w:after="0" w:line="240" w:lineRule="auto"/>
        <w:jc w:val="both"/>
        <w:rPr>
          <w:rFonts w:ascii="Times New Roman" w:hAnsi="Times New Roman" w:cs="Times New Roman"/>
          <w:sz w:val="28"/>
          <w:szCs w:val="28"/>
          <w:lang w:eastAsia="zh-CN"/>
        </w:rPr>
      </w:pPr>
    </w:p>
    <w:p w:rsidR="00AB4CA1" w:rsidRPr="008D1ED8" w:rsidRDefault="00150918" w:rsidP="003A6054">
      <w:pPr>
        <w:spacing w:after="0"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00816D0A">
        <w:rPr>
          <w:rFonts w:ascii="Times New Roman" w:hAnsi="Times New Roman" w:cs="Times New Roman"/>
          <w:sz w:val="28"/>
          <w:szCs w:val="28"/>
          <w:lang w:eastAsia="zh-CN"/>
        </w:rPr>
        <w:t xml:space="preserve">  </w:t>
      </w:r>
      <w:r w:rsidR="00AB4CA1" w:rsidRPr="008D1ED8">
        <w:rPr>
          <w:rFonts w:ascii="Times New Roman" w:hAnsi="Times New Roman" w:cs="Times New Roman"/>
          <w:sz w:val="28"/>
          <w:szCs w:val="28"/>
          <w:lang w:eastAsia="zh-CN"/>
        </w:rPr>
        <w:t xml:space="preserve">Председатель Собрания депутатов – </w:t>
      </w:r>
    </w:p>
    <w:p w:rsidR="009A5825" w:rsidRDefault="00816D0A" w:rsidP="006E13AF">
      <w:pPr>
        <w:spacing w:after="0" w:line="240" w:lineRule="auto"/>
        <w:rPr>
          <w:rFonts w:ascii="Times New Roman" w:hAnsi="Times New Roman" w:cs="Times New Roman"/>
          <w:bCs/>
          <w:sz w:val="28"/>
          <w:szCs w:val="28"/>
        </w:rPr>
      </w:pPr>
      <w:r>
        <w:rPr>
          <w:rFonts w:ascii="Times New Roman" w:hAnsi="Times New Roman" w:cs="Times New Roman"/>
          <w:sz w:val="28"/>
          <w:szCs w:val="28"/>
          <w:lang w:eastAsia="zh-CN"/>
        </w:rPr>
        <w:t xml:space="preserve">  </w:t>
      </w:r>
      <w:r w:rsidR="00AB4CA1" w:rsidRPr="008D1ED8">
        <w:rPr>
          <w:rFonts w:ascii="Times New Roman" w:hAnsi="Times New Roman" w:cs="Times New Roman"/>
          <w:sz w:val="28"/>
          <w:szCs w:val="28"/>
          <w:lang w:eastAsia="zh-CN"/>
        </w:rPr>
        <w:t xml:space="preserve">глава </w:t>
      </w:r>
      <w:r w:rsidR="00172F80" w:rsidRPr="008D1ED8">
        <w:rPr>
          <w:rFonts w:ascii="Times New Roman" w:hAnsi="Times New Roman" w:cs="Times New Roman"/>
          <w:sz w:val="28"/>
          <w:szCs w:val="28"/>
        </w:rPr>
        <w:t xml:space="preserve">Матвеево-Курганского </w:t>
      </w:r>
      <w:r w:rsidR="00AB4CA1" w:rsidRPr="007961F1">
        <w:rPr>
          <w:rFonts w:ascii="Times New Roman" w:hAnsi="Times New Roman" w:cs="Times New Roman"/>
          <w:sz w:val="28"/>
          <w:szCs w:val="28"/>
          <w:lang w:eastAsia="zh-CN"/>
        </w:rPr>
        <w:t xml:space="preserve">района               </w:t>
      </w:r>
      <w:r>
        <w:rPr>
          <w:rFonts w:ascii="Times New Roman" w:hAnsi="Times New Roman" w:cs="Times New Roman"/>
          <w:sz w:val="28"/>
          <w:szCs w:val="28"/>
          <w:lang w:eastAsia="zh-CN"/>
        </w:rPr>
        <w:t xml:space="preserve">                  </w:t>
      </w:r>
      <w:r w:rsidR="008D1ED8" w:rsidRPr="007961F1">
        <w:rPr>
          <w:rFonts w:ascii="Times New Roman" w:hAnsi="Times New Roman" w:cs="Times New Roman"/>
          <w:sz w:val="28"/>
          <w:szCs w:val="28"/>
          <w:lang w:eastAsia="zh-CN"/>
        </w:rPr>
        <w:t xml:space="preserve">                   Н</w:t>
      </w:r>
      <w:r w:rsidR="00AB4CA1" w:rsidRPr="007961F1">
        <w:rPr>
          <w:rFonts w:ascii="Times New Roman" w:hAnsi="Times New Roman" w:cs="Times New Roman"/>
          <w:sz w:val="28"/>
          <w:szCs w:val="28"/>
          <w:lang w:eastAsia="zh-CN"/>
        </w:rPr>
        <w:t xml:space="preserve">.Н. </w:t>
      </w:r>
      <w:r w:rsidR="008D1ED8" w:rsidRPr="007961F1">
        <w:rPr>
          <w:rFonts w:ascii="Times New Roman" w:hAnsi="Times New Roman" w:cs="Times New Roman"/>
          <w:sz w:val="28"/>
          <w:szCs w:val="28"/>
          <w:lang w:eastAsia="zh-CN"/>
        </w:rPr>
        <w:t>Анцев</w:t>
      </w:r>
    </w:p>
    <w:p w:rsidR="001B14A0" w:rsidRPr="00922060" w:rsidRDefault="001B14A0" w:rsidP="006833B9">
      <w:pPr>
        <w:spacing w:after="0" w:line="240" w:lineRule="auto"/>
        <w:ind w:left="5670"/>
        <w:rPr>
          <w:rFonts w:ascii="Times New Roman" w:hAnsi="Times New Roman" w:cs="Times New Roman"/>
          <w:bCs/>
          <w:sz w:val="28"/>
          <w:szCs w:val="28"/>
        </w:rPr>
      </w:pPr>
    </w:p>
    <w:tbl>
      <w:tblPr>
        <w:tblW w:w="9695" w:type="dxa"/>
        <w:tblInd w:w="250" w:type="dxa"/>
        <w:tblLook w:val="01E0"/>
      </w:tblPr>
      <w:tblGrid>
        <w:gridCol w:w="4820"/>
        <w:gridCol w:w="4875"/>
      </w:tblGrid>
      <w:tr w:rsidR="00BB63D0" w:rsidRPr="00BB63D0" w:rsidTr="00BC798D">
        <w:trPr>
          <w:trHeight w:val="1470"/>
        </w:trPr>
        <w:tc>
          <w:tcPr>
            <w:tcW w:w="4820" w:type="dxa"/>
          </w:tcPr>
          <w:p w:rsidR="00BB63D0" w:rsidRPr="00BB63D0" w:rsidRDefault="00BB63D0" w:rsidP="00BB63D0">
            <w:pPr>
              <w:overflowPunct w:val="0"/>
              <w:autoSpaceDE w:val="0"/>
              <w:autoSpaceDN w:val="0"/>
              <w:adjustRightInd w:val="0"/>
              <w:spacing w:after="0" w:line="240" w:lineRule="auto"/>
              <w:jc w:val="center"/>
              <w:textAlignment w:val="baseline"/>
              <w:outlineLvl w:val="0"/>
              <w:rPr>
                <w:rFonts w:ascii="Times New Roman" w:hAnsi="Times New Roman" w:cs="Times New Roman"/>
                <w:bCs/>
                <w:color w:val="auto"/>
                <w:sz w:val="28"/>
                <w:szCs w:val="28"/>
              </w:rPr>
            </w:pPr>
          </w:p>
        </w:tc>
        <w:tc>
          <w:tcPr>
            <w:tcW w:w="4875" w:type="dxa"/>
            <w:hideMark/>
          </w:tcPr>
          <w:p w:rsidR="00BB63D0" w:rsidRPr="00BB63D0" w:rsidRDefault="00BB63D0" w:rsidP="00BB63D0">
            <w:pPr>
              <w:overflowPunct w:val="0"/>
              <w:autoSpaceDE w:val="0"/>
              <w:autoSpaceDN w:val="0"/>
              <w:adjustRightInd w:val="0"/>
              <w:spacing w:after="0" w:line="240" w:lineRule="auto"/>
              <w:jc w:val="center"/>
              <w:textAlignment w:val="baseline"/>
              <w:outlineLvl w:val="0"/>
              <w:rPr>
                <w:rFonts w:ascii="Times New Roman" w:hAnsi="Times New Roman" w:cs="Times New Roman"/>
                <w:bCs/>
                <w:color w:val="auto"/>
                <w:sz w:val="28"/>
                <w:szCs w:val="28"/>
              </w:rPr>
            </w:pPr>
            <w:r w:rsidRPr="00BB63D0">
              <w:rPr>
                <w:rFonts w:ascii="Times New Roman" w:hAnsi="Times New Roman" w:cs="Times New Roman"/>
                <w:bCs/>
                <w:color w:val="auto"/>
                <w:sz w:val="28"/>
                <w:szCs w:val="28"/>
              </w:rPr>
              <w:t>Приложение к решению</w:t>
            </w:r>
          </w:p>
          <w:p w:rsidR="00BB63D0" w:rsidRPr="00BB63D0" w:rsidRDefault="00BB63D0" w:rsidP="00BB63D0">
            <w:pPr>
              <w:overflowPunct w:val="0"/>
              <w:autoSpaceDE w:val="0"/>
              <w:autoSpaceDN w:val="0"/>
              <w:adjustRightInd w:val="0"/>
              <w:spacing w:after="0" w:line="240" w:lineRule="auto"/>
              <w:jc w:val="center"/>
              <w:textAlignment w:val="baseline"/>
              <w:outlineLvl w:val="0"/>
              <w:rPr>
                <w:rFonts w:ascii="Times New Roman" w:hAnsi="Times New Roman" w:cs="Times New Roman"/>
                <w:bCs/>
                <w:color w:val="auto"/>
                <w:sz w:val="28"/>
                <w:szCs w:val="28"/>
              </w:rPr>
            </w:pPr>
            <w:r w:rsidRPr="00BB63D0">
              <w:rPr>
                <w:rFonts w:ascii="Times New Roman" w:hAnsi="Times New Roman" w:cs="Times New Roman"/>
                <w:bCs/>
                <w:color w:val="auto"/>
                <w:sz w:val="28"/>
                <w:szCs w:val="28"/>
              </w:rPr>
              <w:t>Собрания депутатов</w:t>
            </w:r>
          </w:p>
          <w:p w:rsidR="00BB63D0" w:rsidRPr="00BB63D0" w:rsidRDefault="00BB63D0" w:rsidP="00BB63D0">
            <w:pPr>
              <w:overflowPunct w:val="0"/>
              <w:autoSpaceDE w:val="0"/>
              <w:autoSpaceDN w:val="0"/>
              <w:adjustRightInd w:val="0"/>
              <w:spacing w:after="0" w:line="240" w:lineRule="auto"/>
              <w:jc w:val="center"/>
              <w:textAlignment w:val="baseline"/>
              <w:outlineLvl w:val="0"/>
              <w:rPr>
                <w:rFonts w:ascii="Times New Roman" w:hAnsi="Times New Roman" w:cs="Times New Roman"/>
                <w:bCs/>
                <w:color w:val="auto"/>
                <w:sz w:val="28"/>
                <w:szCs w:val="28"/>
              </w:rPr>
            </w:pPr>
            <w:r w:rsidRPr="00BB63D0">
              <w:rPr>
                <w:rFonts w:ascii="Times New Roman" w:hAnsi="Times New Roman" w:cs="Times New Roman"/>
                <w:bCs/>
                <w:color w:val="auto"/>
                <w:sz w:val="28"/>
                <w:szCs w:val="28"/>
              </w:rPr>
              <w:t>Матвеево-Курганского района</w:t>
            </w:r>
          </w:p>
          <w:p w:rsidR="00BB63D0" w:rsidRPr="00BB63D0" w:rsidRDefault="00BB63D0" w:rsidP="00BC798D">
            <w:pPr>
              <w:overflowPunct w:val="0"/>
              <w:autoSpaceDE w:val="0"/>
              <w:autoSpaceDN w:val="0"/>
              <w:adjustRightInd w:val="0"/>
              <w:spacing w:after="0" w:line="240" w:lineRule="auto"/>
              <w:jc w:val="center"/>
              <w:textAlignment w:val="baseline"/>
              <w:outlineLvl w:val="0"/>
              <w:rPr>
                <w:rFonts w:ascii="Times New Roman" w:hAnsi="Times New Roman" w:cs="Times New Roman"/>
                <w:bCs/>
                <w:color w:val="auto"/>
                <w:sz w:val="28"/>
                <w:szCs w:val="28"/>
              </w:rPr>
            </w:pPr>
            <w:r w:rsidRPr="00BB63D0">
              <w:rPr>
                <w:rFonts w:ascii="Times New Roman" w:hAnsi="Times New Roman" w:cs="Times New Roman"/>
                <w:bCs/>
                <w:color w:val="auto"/>
                <w:sz w:val="28"/>
                <w:szCs w:val="28"/>
              </w:rPr>
              <w:t>от  12.11.2021  № 1</w:t>
            </w:r>
            <w:r w:rsidR="00BC798D">
              <w:rPr>
                <w:rFonts w:ascii="Times New Roman" w:hAnsi="Times New Roman" w:cs="Times New Roman"/>
                <w:bCs/>
                <w:color w:val="auto"/>
                <w:sz w:val="28"/>
                <w:szCs w:val="28"/>
              </w:rPr>
              <w:t>1</w:t>
            </w:r>
          </w:p>
        </w:tc>
      </w:tr>
    </w:tbl>
    <w:p w:rsidR="006833B9" w:rsidRDefault="006833B9" w:rsidP="006833B9">
      <w:pPr>
        <w:spacing w:after="0" w:line="240" w:lineRule="auto"/>
        <w:ind w:right="-1"/>
        <w:rPr>
          <w:rFonts w:ascii="Times New Roman" w:hAnsi="Times New Roman" w:cs="Times New Roman"/>
          <w:sz w:val="28"/>
          <w:szCs w:val="28"/>
        </w:rPr>
      </w:pPr>
    </w:p>
    <w:p w:rsidR="00D83A77" w:rsidRPr="00055622" w:rsidRDefault="006546A5" w:rsidP="006833B9">
      <w:pPr>
        <w:widowControl w:val="0"/>
        <w:tabs>
          <w:tab w:val="left" w:pos="1459"/>
        </w:tabs>
        <w:spacing w:after="0" w:line="240" w:lineRule="auto"/>
        <w:ind w:right="113"/>
        <w:jc w:val="center"/>
        <w:rPr>
          <w:b/>
          <w:sz w:val="28"/>
          <w:szCs w:val="28"/>
        </w:rPr>
      </w:pPr>
      <w:r w:rsidRPr="00055622">
        <w:rPr>
          <w:rFonts w:ascii="Times New Roman" w:hAnsi="Times New Roman" w:cs="Times New Roman"/>
          <w:b/>
          <w:bCs/>
          <w:sz w:val="28"/>
          <w:szCs w:val="28"/>
        </w:rPr>
        <w:t>Положение</w:t>
      </w:r>
    </w:p>
    <w:p w:rsidR="00922060" w:rsidRDefault="003F5AFE" w:rsidP="00922060">
      <w:pPr>
        <w:pStyle w:val="ConsNormal"/>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о муниципальном контр</w:t>
      </w:r>
      <w:r w:rsidR="00F668F8">
        <w:rPr>
          <w:rFonts w:ascii="Times New Roman" w:hAnsi="Times New Roman" w:cs="Times New Roman"/>
          <w:color w:val="000000"/>
          <w:sz w:val="28"/>
          <w:szCs w:val="28"/>
        </w:rPr>
        <w:t xml:space="preserve">оле на автомобильном транспорте </w:t>
      </w:r>
      <w:r w:rsidR="00922060">
        <w:rPr>
          <w:rFonts w:ascii="Times New Roman" w:hAnsi="Times New Roman" w:cs="Times New Roman"/>
          <w:color w:val="000000"/>
          <w:sz w:val="28"/>
          <w:szCs w:val="28"/>
        </w:rPr>
        <w:t>и в дорожном хозяйстве в границах населенных пунктов муниципального образования «</w:t>
      </w:r>
      <w:r w:rsidR="00922060">
        <w:rPr>
          <w:rFonts w:ascii="Times New Roman" w:hAnsi="Times New Roman" w:cs="Times New Roman"/>
          <w:sz w:val="28"/>
          <w:szCs w:val="28"/>
        </w:rPr>
        <w:t>Матвеево-Курганский</w:t>
      </w:r>
      <w:r w:rsidR="00922060">
        <w:rPr>
          <w:rFonts w:ascii="Times New Roman" w:hAnsi="Times New Roman" w:cs="Times New Roman"/>
          <w:color w:val="000000"/>
          <w:sz w:val="28"/>
          <w:szCs w:val="28"/>
        </w:rPr>
        <w:t xml:space="preserve"> район»</w:t>
      </w:r>
    </w:p>
    <w:p w:rsidR="00D83A77" w:rsidRPr="00442A3E" w:rsidRDefault="00915013" w:rsidP="00922060">
      <w:pPr>
        <w:pStyle w:val="ConsNormal"/>
        <w:widowControl/>
        <w:ind w:firstLine="0"/>
        <w:jc w:val="center"/>
        <w:rPr>
          <w:rFonts w:ascii="Times New Roman" w:hAnsi="Times New Roman" w:cs="Times New Roman"/>
          <w:b/>
          <w:bCs/>
          <w:sz w:val="28"/>
          <w:szCs w:val="28"/>
        </w:rPr>
      </w:pPr>
      <w:r w:rsidRPr="00442A3E">
        <w:rPr>
          <w:rFonts w:ascii="Times New Roman" w:hAnsi="Times New Roman" w:cs="Times New Roman"/>
          <w:b/>
          <w:bCs/>
          <w:sz w:val="28"/>
          <w:szCs w:val="28"/>
        </w:rPr>
        <w:t xml:space="preserve">                                         </w:t>
      </w:r>
    </w:p>
    <w:p w:rsidR="009A5825" w:rsidRPr="006833B9" w:rsidRDefault="009A5825" w:rsidP="006833B9">
      <w:pPr>
        <w:pStyle w:val="a5"/>
        <w:numPr>
          <w:ilvl w:val="0"/>
          <w:numId w:val="7"/>
        </w:numPr>
        <w:spacing w:after="0" w:line="240" w:lineRule="auto"/>
        <w:ind w:right="-1"/>
        <w:rPr>
          <w:rFonts w:ascii="Times New Roman" w:hAnsi="Times New Roman" w:cs="Times New Roman"/>
          <w:b/>
          <w:bCs/>
          <w:sz w:val="28"/>
          <w:szCs w:val="28"/>
        </w:rPr>
      </w:pPr>
      <w:r w:rsidRPr="00442A3E">
        <w:rPr>
          <w:rFonts w:ascii="Times New Roman" w:hAnsi="Times New Roman" w:cs="Times New Roman"/>
          <w:b/>
          <w:bCs/>
          <w:sz w:val="28"/>
          <w:szCs w:val="28"/>
        </w:rPr>
        <w:t>Общие положения</w:t>
      </w:r>
    </w:p>
    <w:p w:rsidR="006833B9" w:rsidRDefault="00442A3E" w:rsidP="006833B9">
      <w:pPr>
        <w:pStyle w:val="ConsNormal"/>
        <w:widowControl/>
        <w:ind w:right="-1" w:firstLine="709"/>
        <w:jc w:val="both"/>
        <w:rPr>
          <w:rFonts w:ascii="Times New Roman" w:hAnsi="Times New Roman" w:cs="Times New Roman"/>
          <w:sz w:val="28"/>
          <w:szCs w:val="28"/>
        </w:rPr>
      </w:pPr>
      <w:r w:rsidRPr="00442A3E">
        <w:rPr>
          <w:rFonts w:ascii="Times New Roman" w:hAnsi="Times New Roman" w:cs="Times New Roman"/>
          <w:sz w:val="28"/>
          <w:szCs w:val="28"/>
        </w:rPr>
        <w:t>1.1.</w:t>
      </w:r>
      <w:r w:rsidR="000D2949">
        <w:rPr>
          <w:rFonts w:ascii="Times New Roman" w:hAnsi="Times New Roman" w:cs="Times New Roman"/>
          <w:sz w:val="28"/>
          <w:szCs w:val="28"/>
        </w:rPr>
        <w:t xml:space="preserve"> </w:t>
      </w:r>
      <w:r w:rsidR="00C56506" w:rsidRPr="00C56506">
        <w:rPr>
          <w:rFonts w:ascii="Times New Roman" w:hAnsi="Times New Roman" w:cs="Times New Roman"/>
          <w:sz w:val="28"/>
          <w:szCs w:val="28"/>
        </w:rPr>
        <w:t xml:space="preserve">Настоящее Положение устанавливает порядок осуществления муниципального </w:t>
      </w:r>
      <w:r w:rsidR="003F5AFE">
        <w:rPr>
          <w:rFonts w:ascii="Times New Roman" w:hAnsi="Times New Roman" w:cs="Times New Roman"/>
          <w:color w:val="000000"/>
          <w:sz w:val="28"/>
          <w:szCs w:val="28"/>
        </w:rPr>
        <w:t xml:space="preserve">контроля на автомобильном </w:t>
      </w:r>
      <w:r w:rsidR="000A6E99">
        <w:rPr>
          <w:rFonts w:ascii="Times New Roman" w:hAnsi="Times New Roman" w:cs="Times New Roman"/>
          <w:color w:val="000000"/>
          <w:sz w:val="28"/>
          <w:szCs w:val="28"/>
        </w:rPr>
        <w:t xml:space="preserve">транспорте </w:t>
      </w:r>
      <w:r w:rsidR="00922060">
        <w:rPr>
          <w:rFonts w:ascii="Times New Roman" w:hAnsi="Times New Roman" w:cs="Times New Roman"/>
          <w:color w:val="000000"/>
          <w:sz w:val="28"/>
          <w:szCs w:val="28"/>
        </w:rPr>
        <w:t>и в дорожном хозяйстве в границах населенных пунктов муниципального образования «</w:t>
      </w:r>
      <w:r w:rsidR="00922060">
        <w:rPr>
          <w:rFonts w:ascii="Times New Roman" w:hAnsi="Times New Roman" w:cs="Times New Roman"/>
          <w:sz w:val="28"/>
          <w:szCs w:val="28"/>
        </w:rPr>
        <w:t>Матвеево-Курганский</w:t>
      </w:r>
      <w:r w:rsidR="00922060">
        <w:rPr>
          <w:rFonts w:ascii="Times New Roman" w:hAnsi="Times New Roman" w:cs="Times New Roman"/>
          <w:color w:val="000000"/>
          <w:sz w:val="28"/>
          <w:szCs w:val="28"/>
        </w:rPr>
        <w:t xml:space="preserve"> район»</w:t>
      </w:r>
      <w:r w:rsidR="00922060">
        <w:rPr>
          <w:rFonts w:ascii="Times New Roman" w:hAnsi="Times New Roman" w:cs="Times New Roman"/>
          <w:sz w:val="28"/>
          <w:szCs w:val="28"/>
        </w:rPr>
        <w:t xml:space="preserve"> </w:t>
      </w:r>
      <w:r w:rsidR="00C56506">
        <w:rPr>
          <w:rFonts w:ascii="Times New Roman" w:hAnsi="Times New Roman" w:cs="Times New Roman"/>
          <w:sz w:val="28"/>
          <w:szCs w:val="28"/>
        </w:rPr>
        <w:t>(далее - муниципальный контроль).</w:t>
      </w:r>
    </w:p>
    <w:p w:rsidR="006833B9" w:rsidRDefault="00442A3E" w:rsidP="006833B9">
      <w:pPr>
        <w:pStyle w:val="ConsNormal"/>
        <w:widowControl/>
        <w:ind w:right="-1" w:firstLine="709"/>
        <w:jc w:val="both"/>
        <w:rPr>
          <w:rFonts w:ascii="Times New Roman" w:hAnsi="Times New Roman" w:cs="Times New Roman"/>
          <w:sz w:val="28"/>
          <w:szCs w:val="28"/>
        </w:rPr>
      </w:pPr>
      <w:r w:rsidRPr="00442A3E">
        <w:rPr>
          <w:rFonts w:ascii="Times New Roman" w:hAnsi="Times New Roman" w:cs="Times New Roman"/>
          <w:bCs/>
          <w:sz w:val="28"/>
          <w:szCs w:val="28"/>
        </w:rPr>
        <w:t>Муниципальный контроль осуществляется посредством п</w:t>
      </w:r>
      <w:r w:rsidR="009A5825" w:rsidRPr="00442A3E">
        <w:rPr>
          <w:rFonts w:ascii="Times New Roman" w:hAnsi="Times New Roman" w:cs="Times New Roman"/>
          <w:sz w:val="28"/>
          <w:szCs w:val="28"/>
        </w:rPr>
        <w:t>рофилактики нарушений обязательных требований,</w:t>
      </w:r>
      <w:r w:rsidR="00DD233C">
        <w:rPr>
          <w:rFonts w:ascii="Times New Roman" w:hAnsi="Times New Roman" w:cs="Times New Roman"/>
          <w:sz w:val="28"/>
          <w:szCs w:val="28"/>
        </w:rPr>
        <w:t xml:space="preserve"> организации и проведения контрольных мероприятий</w:t>
      </w:r>
      <w:r w:rsidR="007E5013">
        <w:rPr>
          <w:rFonts w:ascii="Times New Roman" w:hAnsi="Times New Roman" w:cs="Times New Roman"/>
          <w:sz w:val="28"/>
          <w:szCs w:val="28"/>
        </w:rPr>
        <w:t xml:space="preserve"> (далее также – проверки)</w:t>
      </w:r>
      <w:r w:rsidR="00DD233C">
        <w:rPr>
          <w:rFonts w:ascii="Times New Roman" w:hAnsi="Times New Roman" w:cs="Times New Roman"/>
          <w:sz w:val="28"/>
          <w:szCs w:val="28"/>
        </w:rPr>
        <w:t>,</w:t>
      </w:r>
      <w:r w:rsidR="009A5825" w:rsidRPr="00442A3E">
        <w:rPr>
          <w:rFonts w:ascii="Times New Roman" w:hAnsi="Times New Roman" w:cs="Times New Roman"/>
          <w:sz w:val="28"/>
          <w:szCs w:val="28"/>
        </w:rPr>
        <w:t xml:space="preserve">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833B9" w:rsidRDefault="000D2949" w:rsidP="006833B9">
      <w:pPr>
        <w:pStyle w:val="Con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5831BD">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795BB6">
        <w:rPr>
          <w:rFonts w:ascii="Times New Roman" w:hAnsi="Times New Roman" w:cs="Times New Roman"/>
          <w:sz w:val="28"/>
          <w:szCs w:val="28"/>
        </w:rPr>
        <w:t xml:space="preserve">№ 248-ФЗ </w:t>
      </w:r>
      <w:r w:rsidR="005831BD">
        <w:rPr>
          <w:rFonts w:ascii="Times New Roman" w:hAnsi="Times New Roman" w:cs="Times New Roman"/>
          <w:sz w:val="28"/>
          <w:szCs w:val="28"/>
        </w:rPr>
        <w:t>от 31.07.2020 «О государственном контроле (надзоре) и муниципальном контроле в Российской Федерации»</w:t>
      </w:r>
      <w:r w:rsidR="001D2510">
        <w:rPr>
          <w:rFonts w:ascii="Times New Roman" w:hAnsi="Times New Roman" w:cs="Times New Roman"/>
          <w:sz w:val="28"/>
          <w:szCs w:val="28"/>
        </w:rPr>
        <w:t xml:space="preserve"> (далее – Федеральный закон)</w:t>
      </w:r>
      <w:r w:rsidR="005831BD">
        <w:rPr>
          <w:rFonts w:ascii="Times New Roman" w:hAnsi="Times New Roman" w:cs="Times New Roman"/>
          <w:sz w:val="28"/>
          <w:szCs w:val="28"/>
        </w:rPr>
        <w:t xml:space="preserve">, </w:t>
      </w:r>
      <w:r w:rsidR="00795BB6" w:rsidRPr="001A4927">
        <w:rPr>
          <w:rFonts w:ascii="Times New Roman" w:hAnsi="Times New Roman"/>
          <w:sz w:val="28"/>
          <w:szCs w:val="28"/>
        </w:rPr>
        <w:t xml:space="preserve">№ 257-ФЗ </w:t>
      </w:r>
      <w:r w:rsidR="003148DB">
        <w:rPr>
          <w:rFonts w:ascii="Times New Roman" w:hAnsi="Times New Roman"/>
          <w:sz w:val="28"/>
          <w:szCs w:val="28"/>
        </w:rPr>
        <w:t xml:space="preserve">от </w:t>
      </w:r>
      <w:r w:rsidR="003148DB" w:rsidRPr="001A4927">
        <w:rPr>
          <w:rFonts w:ascii="Times New Roman" w:hAnsi="Times New Roman"/>
          <w:sz w:val="28"/>
          <w:szCs w:val="28"/>
        </w:rPr>
        <w:t>08.11.2007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5831BD">
        <w:rPr>
          <w:rFonts w:ascii="Times New Roman" w:hAnsi="Times New Roman" w:cs="Times New Roman"/>
          <w:sz w:val="28"/>
          <w:szCs w:val="28"/>
        </w:rPr>
        <w:t>,</w:t>
      </w:r>
      <w:r w:rsidR="003148DB">
        <w:rPr>
          <w:rFonts w:ascii="Times New Roman" w:hAnsi="Times New Roman" w:cs="Times New Roman"/>
          <w:sz w:val="28"/>
          <w:szCs w:val="28"/>
        </w:rPr>
        <w:t xml:space="preserve"> </w:t>
      </w:r>
      <w:r w:rsidR="00795BB6">
        <w:rPr>
          <w:rFonts w:ascii="Times New Roman" w:hAnsi="Times New Roman"/>
          <w:sz w:val="28"/>
          <w:szCs w:val="28"/>
        </w:rPr>
        <w:t xml:space="preserve">№ 259-ФЗ </w:t>
      </w:r>
      <w:r w:rsidR="003148DB">
        <w:rPr>
          <w:rFonts w:ascii="Times New Roman" w:hAnsi="Times New Roman"/>
          <w:sz w:val="28"/>
          <w:szCs w:val="28"/>
        </w:rPr>
        <w:t>от 08.11.2007 «Устав автомобильного транспорта и городского наземного электрического транспорта»,</w:t>
      </w:r>
      <w:r w:rsidR="003148DB">
        <w:rPr>
          <w:rFonts w:ascii="Times New Roman" w:hAnsi="Times New Roman" w:cs="Times New Roman"/>
          <w:sz w:val="28"/>
          <w:szCs w:val="28"/>
        </w:rPr>
        <w:t xml:space="preserve"> </w:t>
      </w:r>
      <w:r w:rsidR="00795BB6">
        <w:rPr>
          <w:rFonts w:ascii="Times New Roman" w:hAnsi="Times New Roman" w:cs="Times New Roman"/>
          <w:sz w:val="28"/>
          <w:szCs w:val="28"/>
        </w:rPr>
        <w:t xml:space="preserve">№ 131-ФЗ </w:t>
      </w:r>
      <w:r w:rsidR="005831BD">
        <w:rPr>
          <w:rFonts w:ascii="Times New Roman" w:hAnsi="Times New Roman" w:cs="Times New Roman"/>
          <w:sz w:val="28"/>
          <w:szCs w:val="28"/>
        </w:rPr>
        <w:t xml:space="preserve">от 06.10.2003 «Об общих принципах организации местного самоуправления в Российской Федерации», </w:t>
      </w:r>
      <w:r w:rsidR="00FF3F29">
        <w:rPr>
          <w:rFonts w:ascii="Times New Roman" w:hAnsi="Times New Roman" w:cs="Times New Roman"/>
          <w:sz w:val="28"/>
          <w:szCs w:val="28"/>
        </w:rPr>
        <w:t>К</w:t>
      </w:r>
      <w:r w:rsidR="005831BD">
        <w:rPr>
          <w:rFonts w:ascii="Times New Roman" w:hAnsi="Times New Roman" w:cs="Times New Roman"/>
          <w:sz w:val="28"/>
          <w:szCs w:val="28"/>
        </w:rPr>
        <w:t xml:space="preserve">одексом Российской Федерации об административных правонарушениях, </w:t>
      </w:r>
      <w:r w:rsidR="003148DB">
        <w:rPr>
          <w:rFonts w:ascii="Times New Roman" w:hAnsi="Times New Roman" w:cs="Times New Roman"/>
          <w:sz w:val="28"/>
          <w:szCs w:val="28"/>
        </w:rPr>
        <w:t>иных нормативных правовых актов</w:t>
      </w:r>
      <w:r w:rsidR="00736133" w:rsidRPr="003148DB">
        <w:rPr>
          <w:rFonts w:ascii="Times New Roman" w:hAnsi="Times New Roman" w:cs="Times New Roman"/>
          <w:sz w:val="28"/>
          <w:szCs w:val="28"/>
        </w:rPr>
        <w:t xml:space="preserve"> Российской Федерации, Устава</w:t>
      </w:r>
      <w:r w:rsidR="005831BD" w:rsidRPr="003148DB">
        <w:rPr>
          <w:rFonts w:ascii="Times New Roman" w:hAnsi="Times New Roman" w:cs="Times New Roman"/>
          <w:sz w:val="28"/>
          <w:szCs w:val="28"/>
        </w:rPr>
        <w:t xml:space="preserve"> муниципального образования «</w:t>
      </w:r>
      <w:r w:rsidR="006B2288">
        <w:rPr>
          <w:rFonts w:ascii="Times New Roman" w:hAnsi="Times New Roman" w:cs="Times New Roman"/>
          <w:sz w:val="28"/>
          <w:szCs w:val="28"/>
        </w:rPr>
        <w:t xml:space="preserve">Матвеево-Курганский </w:t>
      </w:r>
      <w:r w:rsidR="006833B9">
        <w:rPr>
          <w:rFonts w:ascii="Times New Roman" w:hAnsi="Times New Roman" w:cs="Times New Roman"/>
          <w:sz w:val="28"/>
          <w:szCs w:val="28"/>
        </w:rPr>
        <w:t>район».</w:t>
      </w:r>
    </w:p>
    <w:p w:rsidR="006833B9" w:rsidRDefault="00087778" w:rsidP="006833B9">
      <w:pPr>
        <w:pStyle w:val="ConsNormal"/>
        <w:widowControl/>
        <w:ind w:right="-1" w:firstLine="709"/>
        <w:jc w:val="both"/>
        <w:rPr>
          <w:rFonts w:ascii="Liberation Serif" w:hAnsi="Liberation Serif" w:cs="Liberation Serif"/>
          <w:sz w:val="28"/>
          <w:szCs w:val="28"/>
        </w:rPr>
      </w:pPr>
      <w:r>
        <w:rPr>
          <w:rFonts w:ascii="Liberation Serif" w:hAnsi="Liberation Serif" w:cs="Liberation Serif"/>
          <w:sz w:val="28"/>
          <w:szCs w:val="28"/>
        </w:rPr>
        <w:t>1.3.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BC798D" w:rsidRDefault="003E233E" w:rsidP="006833B9">
      <w:pPr>
        <w:pStyle w:val="ConsNormal"/>
        <w:widowControl/>
        <w:ind w:right="-1" w:firstLine="709"/>
        <w:jc w:val="both"/>
        <w:rPr>
          <w:rFonts w:ascii="Liberation Serif" w:hAnsi="Liberation Serif" w:cs="Liberation Serif"/>
          <w:sz w:val="28"/>
          <w:szCs w:val="28"/>
        </w:rPr>
      </w:pPr>
      <w:r>
        <w:rPr>
          <w:rFonts w:ascii="Liberation Serif" w:hAnsi="Liberation Serif" w:cs="Liberation Serif"/>
          <w:sz w:val="28"/>
          <w:szCs w:val="28"/>
        </w:rPr>
        <w:t xml:space="preserve">1.3.1. </w:t>
      </w:r>
      <w:r w:rsidR="00087778">
        <w:rPr>
          <w:rFonts w:ascii="Liberation Serif" w:hAnsi="Liberation Serif" w:cs="Liberation Serif"/>
          <w:sz w:val="28"/>
          <w:szCs w:val="28"/>
        </w:rPr>
        <w:t xml:space="preserve">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
    <w:p w:rsidR="006833B9" w:rsidRDefault="00087778" w:rsidP="00DF0BD7">
      <w:pPr>
        <w:pStyle w:val="ConsNormal"/>
        <w:widowControl/>
        <w:ind w:right="-1" w:firstLine="709"/>
        <w:jc w:val="both"/>
        <w:rPr>
          <w:rFonts w:ascii="Liberation Serif" w:hAnsi="Liberation Serif" w:cs="Liberation Serif"/>
          <w:sz w:val="28"/>
          <w:szCs w:val="28"/>
        </w:rPr>
      </w:pPr>
      <w:r>
        <w:rPr>
          <w:rFonts w:ascii="Liberation Serif" w:hAnsi="Liberation Serif" w:cs="Liberation Serif"/>
          <w:sz w:val="28"/>
          <w:szCs w:val="28"/>
        </w:rPr>
        <w:t>Граждане, не осу</w:t>
      </w:r>
      <w:r w:rsidR="00BC798D">
        <w:rPr>
          <w:rFonts w:ascii="Liberation Serif" w:hAnsi="Liberation Serif" w:cs="Liberation Serif"/>
          <w:sz w:val="28"/>
          <w:szCs w:val="28"/>
        </w:rPr>
        <w:t>ществляющие предпринимательской</w:t>
      </w:r>
      <w:r w:rsidR="00DF0BD7">
        <w:rPr>
          <w:rFonts w:ascii="Liberation Serif" w:hAnsi="Liberation Serif" w:cs="Liberation Serif"/>
          <w:sz w:val="28"/>
          <w:szCs w:val="28"/>
        </w:rPr>
        <w:t xml:space="preserve"> </w:t>
      </w:r>
      <w:r>
        <w:rPr>
          <w:rFonts w:ascii="Liberation Serif" w:hAnsi="Liberation Serif" w:cs="Liberation Serif"/>
          <w:sz w:val="28"/>
          <w:szCs w:val="28"/>
        </w:rPr>
        <w:t xml:space="preserve">деятельности, признаются </w:t>
      </w:r>
      <w:r w:rsidR="00BC798D">
        <w:rPr>
          <w:rFonts w:ascii="Liberation Serif" w:hAnsi="Liberation Serif" w:cs="Liberation Serif"/>
          <w:sz w:val="28"/>
          <w:szCs w:val="28"/>
        </w:rPr>
        <w:t>контролируемыми лицами в случае</w:t>
      </w:r>
      <w:r w:rsidR="00DF0BD7">
        <w:rPr>
          <w:rFonts w:ascii="Liberation Serif" w:hAnsi="Liberation Serif" w:cs="Liberation Serif"/>
          <w:sz w:val="28"/>
          <w:szCs w:val="28"/>
        </w:rPr>
        <w:t xml:space="preserve"> </w:t>
      </w:r>
      <w:r>
        <w:rPr>
          <w:rFonts w:ascii="Liberation Serif" w:hAnsi="Liberation Serif" w:cs="Liberation Serif"/>
          <w:sz w:val="28"/>
          <w:szCs w:val="28"/>
        </w:rPr>
        <w:t xml:space="preserve">владения и (или) пользования </w:t>
      </w:r>
      <w:r>
        <w:rPr>
          <w:rFonts w:ascii="Liberation Serif" w:hAnsi="Liberation Serif" w:cs="Liberation Serif"/>
          <w:sz w:val="28"/>
          <w:szCs w:val="28"/>
        </w:rPr>
        <w:lastRenderedPageBreak/>
        <w:t xml:space="preserve">производственными объектами, являющимися объектами контроля в соответствии </w:t>
      </w:r>
      <w:r w:rsidR="003E233E" w:rsidRPr="003E233E">
        <w:rPr>
          <w:rFonts w:ascii="Liberation Serif" w:hAnsi="Liberation Serif" w:cs="Liberation Serif"/>
          <w:sz w:val="28"/>
          <w:szCs w:val="28"/>
        </w:rPr>
        <w:t xml:space="preserve">со </w:t>
      </w:r>
      <w:hyperlink w:anchor="P238" w:history="1">
        <w:r w:rsidR="003E233E" w:rsidRPr="003E233E">
          <w:rPr>
            <w:rFonts w:ascii="Liberation Serif" w:hAnsi="Liberation Serif" w:cs="Liberation Serif"/>
            <w:sz w:val="28"/>
            <w:szCs w:val="28"/>
          </w:rPr>
          <w:t>статьей 16</w:t>
        </w:r>
      </w:hyperlink>
      <w:r w:rsidR="005267B9">
        <w:rPr>
          <w:rFonts w:ascii="Liberation Serif" w:hAnsi="Liberation Serif" w:cs="Liberation Serif"/>
          <w:sz w:val="28"/>
          <w:szCs w:val="28"/>
        </w:rPr>
        <w:t xml:space="preserve"> </w:t>
      </w:r>
      <w:r w:rsidR="003E233E" w:rsidRPr="003E233E">
        <w:rPr>
          <w:rFonts w:ascii="Liberation Serif" w:hAnsi="Liberation Serif" w:cs="Liberation Serif"/>
          <w:sz w:val="28"/>
          <w:szCs w:val="28"/>
        </w:rPr>
        <w:t>Федерального закона, за исключением жилых помещений.</w:t>
      </w:r>
    </w:p>
    <w:p w:rsidR="006833B9" w:rsidRDefault="003E233E" w:rsidP="006833B9">
      <w:pPr>
        <w:pStyle w:val="ConsNormal"/>
        <w:widowControl/>
        <w:ind w:right="-1" w:firstLine="709"/>
        <w:jc w:val="both"/>
        <w:rPr>
          <w:rFonts w:ascii="Liberation Serif" w:hAnsi="Liberation Serif" w:cs="Liberation Serif"/>
          <w:sz w:val="28"/>
          <w:szCs w:val="28"/>
        </w:rPr>
      </w:pPr>
      <w:r>
        <w:rPr>
          <w:rFonts w:ascii="Liberation Serif" w:hAnsi="Liberation Serif" w:cs="Liberation Serif"/>
          <w:sz w:val="28"/>
          <w:szCs w:val="28"/>
        </w:rPr>
        <w:t xml:space="preserve">1.3.2. </w:t>
      </w:r>
      <w:r w:rsidR="00087778">
        <w:rPr>
          <w:rFonts w:ascii="Liberation Serif" w:hAnsi="Liberation Serif" w:cs="Liberation Serif"/>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833B9" w:rsidRDefault="003E233E" w:rsidP="006833B9">
      <w:pPr>
        <w:pStyle w:val="Con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1.4</w:t>
      </w:r>
      <w:r w:rsidR="005831BD">
        <w:rPr>
          <w:rFonts w:ascii="Times New Roman" w:hAnsi="Times New Roman" w:cs="Times New Roman"/>
          <w:sz w:val="28"/>
          <w:szCs w:val="28"/>
        </w:rPr>
        <w:t>.</w:t>
      </w:r>
      <w:r>
        <w:rPr>
          <w:rFonts w:ascii="Times New Roman" w:hAnsi="Times New Roman" w:cs="Times New Roman"/>
          <w:sz w:val="28"/>
          <w:szCs w:val="28"/>
        </w:rPr>
        <w:t xml:space="preserve"> </w:t>
      </w:r>
      <w:r w:rsidR="009A5825" w:rsidRPr="00442A3E">
        <w:rPr>
          <w:rFonts w:ascii="Times New Roman" w:hAnsi="Times New Roman" w:cs="Times New Roman"/>
          <w:sz w:val="28"/>
          <w:szCs w:val="28"/>
        </w:rPr>
        <w:t>Пр</w:t>
      </w:r>
      <w:r w:rsidR="000D2949">
        <w:rPr>
          <w:rFonts w:ascii="Times New Roman" w:hAnsi="Times New Roman" w:cs="Times New Roman"/>
          <w:sz w:val="28"/>
          <w:szCs w:val="28"/>
        </w:rPr>
        <w:t xml:space="preserve">едметом муниципального контроля </w:t>
      </w:r>
      <w:r w:rsidR="00087778">
        <w:rPr>
          <w:rFonts w:ascii="Times New Roman" w:hAnsi="Times New Roman" w:cs="Times New Roman"/>
          <w:sz w:val="28"/>
          <w:szCs w:val="28"/>
        </w:rPr>
        <w:t>является соблюдение контролируемыми</w:t>
      </w:r>
      <w:r w:rsidR="00D83A77">
        <w:rPr>
          <w:rFonts w:ascii="Times New Roman" w:hAnsi="Times New Roman" w:cs="Times New Roman"/>
          <w:sz w:val="28"/>
          <w:szCs w:val="28"/>
        </w:rPr>
        <w:t xml:space="preserve"> лица</w:t>
      </w:r>
      <w:r w:rsidR="00087778">
        <w:rPr>
          <w:rFonts w:ascii="Times New Roman" w:hAnsi="Times New Roman" w:cs="Times New Roman"/>
          <w:sz w:val="28"/>
          <w:szCs w:val="28"/>
        </w:rPr>
        <w:t xml:space="preserve">ми </w:t>
      </w:r>
      <w:r w:rsidR="00DD233C" w:rsidRPr="00DD233C">
        <w:rPr>
          <w:rFonts w:ascii="Times New Roman" w:hAnsi="Times New Roman" w:cs="Times New Roman"/>
          <w:sz w:val="28"/>
          <w:szCs w:val="28"/>
        </w:rPr>
        <w:t>обязательных требований</w:t>
      </w:r>
      <w:r w:rsidR="00F836FF">
        <w:rPr>
          <w:rFonts w:ascii="Times New Roman" w:hAnsi="Times New Roman" w:cs="Times New Roman"/>
          <w:sz w:val="28"/>
          <w:szCs w:val="28"/>
        </w:rPr>
        <w:t>:</w:t>
      </w:r>
      <w:r w:rsidR="00DD233C" w:rsidRPr="00DD233C">
        <w:rPr>
          <w:rFonts w:ascii="Times New Roman" w:hAnsi="Times New Roman" w:cs="Times New Roman"/>
          <w:sz w:val="28"/>
          <w:szCs w:val="28"/>
        </w:rPr>
        <w:t xml:space="preserve"> </w:t>
      </w:r>
    </w:p>
    <w:p w:rsidR="00F836FF" w:rsidRPr="006833B9" w:rsidRDefault="00F836FF" w:rsidP="006833B9">
      <w:pPr>
        <w:pStyle w:val="ConsNormal"/>
        <w:widowControl/>
        <w:ind w:right="-1" w:firstLine="709"/>
        <w:jc w:val="both"/>
      </w:pPr>
      <w:r>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F836FF" w:rsidRDefault="00F836FF"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к эксплуатации объектов дорожного сервиса</w:t>
      </w:r>
      <w:r w:rsidR="00A47D56">
        <w:rPr>
          <w:rFonts w:ascii="Times New Roman" w:hAnsi="Times New Roman" w:cs="Times New Roman"/>
          <w:color w:val="auto"/>
          <w:sz w:val="28"/>
          <w:szCs w:val="28"/>
        </w:rPr>
        <w:t xml:space="preserve">, </w:t>
      </w:r>
      <w:r>
        <w:rPr>
          <w:rFonts w:ascii="Times New Roman" w:hAnsi="Times New Roman" w:cs="Times New Roman"/>
          <w:color w:val="auto"/>
          <w:sz w:val="28"/>
          <w:szCs w:val="28"/>
        </w:rPr>
        <w:t>размещенных в полосах отвода и (или) придорожных полосах автомобильных дорог общего пользования;</w:t>
      </w:r>
    </w:p>
    <w:p w:rsidR="00F836FF" w:rsidRDefault="00F836FF"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833B9" w:rsidRPr="00301CE5" w:rsidRDefault="00F836FF"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sidRPr="00301CE5">
        <w:rPr>
          <w:rFonts w:ascii="Times New Roman" w:hAnsi="Times New Roman" w:cs="Times New Roman"/>
          <w:color w:val="auto"/>
          <w:sz w:val="28"/>
          <w:szCs w:val="28"/>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w:t>
      </w:r>
      <w:r w:rsidR="006B2288" w:rsidRPr="00301CE5">
        <w:rPr>
          <w:rFonts w:ascii="Times New Roman" w:hAnsi="Times New Roman" w:cs="Times New Roman"/>
          <w:color w:val="auto"/>
          <w:sz w:val="28"/>
          <w:szCs w:val="28"/>
        </w:rPr>
        <w:t xml:space="preserve">а) на автомобильном транспорте </w:t>
      </w:r>
      <w:r w:rsidRPr="00301CE5">
        <w:rPr>
          <w:rFonts w:ascii="Times New Roman" w:hAnsi="Times New Roman" w:cs="Times New Roman"/>
          <w:color w:val="auto"/>
          <w:sz w:val="28"/>
          <w:szCs w:val="28"/>
        </w:rPr>
        <w:t>и в дорожном хозяйстве в области организации регулярных перевозок.</w:t>
      </w:r>
    </w:p>
    <w:p w:rsidR="00A47D56" w:rsidRDefault="003E233E"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sidRPr="00301CE5">
        <w:rPr>
          <w:rFonts w:ascii="Times New Roman" w:hAnsi="Times New Roman" w:cs="Times New Roman"/>
          <w:color w:val="auto"/>
          <w:sz w:val="28"/>
          <w:szCs w:val="28"/>
        </w:rPr>
        <w:t>1.4</w:t>
      </w:r>
      <w:r w:rsidR="00A47D56" w:rsidRPr="00301CE5">
        <w:rPr>
          <w:rFonts w:ascii="Times New Roman" w:hAnsi="Times New Roman" w:cs="Times New Roman"/>
          <w:color w:val="auto"/>
          <w:sz w:val="28"/>
          <w:szCs w:val="28"/>
        </w:rPr>
        <w:t>.1. Основные понятия</w:t>
      </w:r>
      <w:r w:rsidRPr="00301CE5">
        <w:rPr>
          <w:rFonts w:ascii="Times New Roman" w:hAnsi="Times New Roman" w:cs="Times New Roman"/>
          <w:color w:val="auto"/>
          <w:sz w:val="28"/>
          <w:szCs w:val="28"/>
        </w:rPr>
        <w:t>, используемые в пункте 1.4</w:t>
      </w:r>
      <w:r w:rsidR="00A47D56" w:rsidRPr="00301CE5">
        <w:rPr>
          <w:rFonts w:ascii="Times New Roman" w:hAnsi="Times New Roman" w:cs="Times New Roman"/>
          <w:color w:val="auto"/>
          <w:sz w:val="28"/>
          <w:szCs w:val="28"/>
        </w:rPr>
        <w:t>:</w:t>
      </w:r>
    </w:p>
    <w:p w:rsidR="006833B9" w:rsidRDefault="00A47D56"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10" w:history="1">
        <w:r w:rsidRPr="006833B9">
          <w:rPr>
            <w:rFonts w:ascii="Times New Roman" w:hAnsi="Times New Roman" w:cs="Times New Roman"/>
            <w:color w:val="auto"/>
            <w:sz w:val="28"/>
            <w:szCs w:val="28"/>
          </w:rPr>
          <w:t>сооружения</w:t>
        </w:r>
      </w:hyperlink>
      <w:r>
        <w:rPr>
          <w:rFonts w:ascii="Times New Roman" w:hAnsi="Times New Roman" w:cs="Times New Roman"/>
          <w:color w:val="auto"/>
          <w:sz w:val="28"/>
          <w:szCs w:val="28"/>
        </w:rP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833B9" w:rsidRDefault="00A47D56"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Pr="00A47D56">
        <w:rPr>
          <w:rFonts w:ascii="Times New Roman" w:hAnsi="Times New Roman" w:cs="Times New Roman"/>
          <w:color w:val="auto"/>
          <w:sz w:val="28"/>
          <w:szCs w:val="28"/>
        </w:rPr>
        <w:t xml:space="preserve"> </w:t>
      </w:r>
      <w:r>
        <w:rPr>
          <w:rFonts w:ascii="Times New Roman" w:hAnsi="Times New Roman" w:cs="Times New Roman"/>
          <w:color w:val="auto"/>
          <w:sz w:val="28"/>
          <w:szCs w:val="28"/>
        </w:rPr>
        <w:t>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6833B9" w:rsidRDefault="00A47D56"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6833B9" w:rsidRDefault="004D03A2"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полоса отвода автомобильной дороги - земельные участки (независимо от категории земель), которые предназначены для размещения конструктивных </w:t>
      </w:r>
      <w:r>
        <w:rPr>
          <w:rFonts w:ascii="Times New Roman" w:hAnsi="Times New Roman" w:cs="Times New Roman"/>
          <w:color w:val="auto"/>
          <w:sz w:val="28"/>
          <w:szCs w:val="28"/>
        </w:rPr>
        <w:lastRenderedPageBreak/>
        <w:t>элементов автомобильной дороги, дорожных сооружений и на которых располагаются или могут располагаться объекты дорожного сервиса;</w:t>
      </w:r>
    </w:p>
    <w:p w:rsidR="006833B9" w:rsidRDefault="004D03A2"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Pr="004D03A2">
        <w:rPr>
          <w:rFonts w:ascii="Times New Roman" w:hAnsi="Times New Roman" w:cs="Times New Roman"/>
          <w:color w:val="auto"/>
          <w:sz w:val="28"/>
          <w:szCs w:val="28"/>
        </w:rPr>
        <w:t xml:space="preserve"> </w:t>
      </w:r>
      <w:r>
        <w:rPr>
          <w:rFonts w:ascii="Times New Roman" w:hAnsi="Times New Roman" w:cs="Times New Roman"/>
          <w:color w:val="auto"/>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6833B9" w:rsidRDefault="004D03A2"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4D03A2">
        <w:rPr>
          <w:rFonts w:ascii="Times New Roman" w:hAnsi="Times New Roman" w:cs="Times New Roman"/>
          <w:color w:val="auto"/>
          <w:sz w:val="28"/>
          <w:szCs w:val="28"/>
        </w:rPr>
        <w:t xml:space="preserve"> </w:t>
      </w:r>
      <w:r>
        <w:rPr>
          <w:rFonts w:ascii="Times New Roman" w:hAnsi="Times New Roman" w:cs="Times New Roman"/>
          <w:color w:val="auto"/>
          <w:sz w:val="28"/>
          <w:szCs w:val="28"/>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6833B9" w:rsidRDefault="004D03A2"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6833B9" w:rsidRDefault="004D03A2"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w:t>
      </w:r>
      <w:r w:rsidRPr="004D03A2">
        <w:rPr>
          <w:rFonts w:ascii="Times New Roman" w:hAnsi="Times New Roman" w:cs="Times New Roman"/>
          <w:color w:val="auto"/>
          <w:sz w:val="28"/>
          <w:szCs w:val="28"/>
        </w:rPr>
        <w:t xml:space="preserve"> </w:t>
      </w:r>
      <w:r>
        <w:rPr>
          <w:rFonts w:ascii="Times New Roman" w:hAnsi="Times New Roman" w:cs="Times New Roman"/>
          <w:color w:val="auto"/>
          <w:sz w:val="28"/>
          <w:szCs w:val="2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833B9" w:rsidRDefault="004D03A2"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9)</w:t>
      </w:r>
      <w:r w:rsidRPr="004D03A2">
        <w:rPr>
          <w:rFonts w:ascii="Times New Roman" w:hAnsi="Times New Roman" w:cs="Times New Roman"/>
          <w:color w:val="auto"/>
          <w:sz w:val="28"/>
          <w:szCs w:val="28"/>
        </w:rPr>
        <w:t xml:space="preserve"> </w:t>
      </w:r>
      <w:r>
        <w:rPr>
          <w:rFonts w:ascii="Times New Roman" w:hAnsi="Times New Roman" w:cs="Times New Roman"/>
          <w:color w:val="auto"/>
          <w:sz w:val="28"/>
          <w:szCs w:val="28"/>
        </w:rP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6833B9" w:rsidRDefault="004D03A2"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10)</w:t>
      </w:r>
      <w:r w:rsidRPr="004D03A2">
        <w:rPr>
          <w:rFonts w:ascii="Times New Roman" w:hAnsi="Times New Roman" w:cs="Times New Roman"/>
          <w:color w:val="auto"/>
          <w:sz w:val="28"/>
          <w:szCs w:val="28"/>
        </w:rPr>
        <w:t xml:space="preserve"> </w:t>
      </w:r>
      <w:r>
        <w:rPr>
          <w:rFonts w:ascii="Times New Roman" w:hAnsi="Times New Roman" w:cs="Times New Roman"/>
          <w:color w:val="auto"/>
          <w:sz w:val="28"/>
          <w:szCs w:val="28"/>
        </w:rPr>
        <w:t>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6833B9" w:rsidRDefault="003E233E"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sz w:val="28"/>
          <w:szCs w:val="28"/>
        </w:rPr>
        <w:t>1.5</w:t>
      </w:r>
      <w:r w:rsidR="009A5825">
        <w:rPr>
          <w:rFonts w:ascii="Times New Roman" w:hAnsi="Times New Roman" w:cs="Times New Roman"/>
          <w:sz w:val="28"/>
          <w:szCs w:val="28"/>
        </w:rPr>
        <w:t xml:space="preserve">. </w:t>
      </w:r>
      <w:r w:rsidR="00A92074">
        <w:rPr>
          <w:rFonts w:ascii="Times New Roman" w:hAnsi="Times New Roman" w:cs="Times New Roman"/>
          <w:sz w:val="28"/>
          <w:szCs w:val="28"/>
        </w:rPr>
        <w:t>Об</w:t>
      </w:r>
      <w:r w:rsidR="004808B8">
        <w:rPr>
          <w:rFonts w:ascii="Times New Roman" w:hAnsi="Times New Roman" w:cs="Times New Roman"/>
          <w:sz w:val="28"/>
          <w:szCs w:val="28"/>
        </w:rPr>
        <w:t>ъектами муниципального</w:t>
      </w:r>
      <w:r w:rsidR="00A92074">
        <w:rPr>
          <w:rFonts w:ascii="Times New Roman" w:hAnsi="Times New Roman" w:cs="Times New Roman"/>
          <w:sz w:val="28"/>
          <w:szCs w:val="28"/>
        </w:rPr>
        <w:t xml:space="preserve"> контроля (далее - объекты контроля) являются:</w:t>
      </w:r>
    </w:p>
    <w:p w:rsidR="006833B9" w:rsidRDefault="00A92074"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92074" w:rsidRPr="006833B9" w:rsidRDefault="00A92074" w:rsidP="006833B9">
      <w:pPr>
        <w:autoSpaceDE w:val="0"/>
        <w:autoSpaceDN w:val="0"/>
        <w:adjustRightInd w:val="0"/>
        <w:spacing w:after="0" w:line="240" w:lineRule="auto"/>
        <w:ind w:right="-1" w:firstLine="709"/>
        <w:jc w:val="both"/>
        <w:rPr>
          <w:rFonts w:ascii="Times New Roman" w:hAnsi="Times New Roman" w:cs="Times New Roman"/>
          <w:color w:val="auto"/>
          <w:sz w:val="28"/>
          <w:szCs w:val="28"/>
        </w:rPr>
      </w:pPr>
      <w:r>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833B9" w:rsidRDefault="00A92074"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82D7B" w:rsidRPr="00B84625">
        <w:rPr>
          <w:rFonts w:ascii="Times New Roman" w:hAnsi="Times New Roman" w:cs="Times New Roman"/>
          <w:sz w:val="28"/>
          <w:szCs w:val="28"/>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w:t>
      </w:r>
      <w:r w:rsidR="00382D7B" w:rsidRPr="00B84625">
        <w:rPr>
          <w:rFonts w:ascii="Times New Roman" w:hAnsi="Times New Roman" w:cs="Times New Roman"/>
          <w:sz w:val="28"/>
          <w:szCs w:val="28"/>
        </w:rPr>
        <w:lastRenderedPageBreak/>
        <w:t>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92074" w:rsidRDefault="003E233E"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1.6</w:t>
      </w:r>
      <w:r w:rsidR="003A278D">
        <w:rPr>
          <w:rFonts w:ascii="Times New Roman" w:hAnsi="Times New Roman" w:cs="Times New Roman"/>
          <w:sz w:val="28"/>
          <w:szCs w:val="28"/>
        </w:rPr>
        <w:t xml:space="preserve">. Муниципальный контроль осуществляется Администрацией </w:t>
      </w:r>
      <w:r w:rsidR="006B2288">
        <w:rPr>
          <w:rFonts w:ascii="Times New Roman" w:hAnsi="Times New Roman" w:cs="Times New Roman"/>
          <w:sz w:val="28"/>
          <w:szCs w:val="28"/>
        </w:rPr>
        <w:t>Матвеево-Курганского</w:t>
      </w:r>
      <w:r w:rsidR="003A278D">
        <w:rPr>
          <w:rFonts w:ascii="Times New Roman" w:hAnsi="Times New Roman" w:cs="Times New Roman"/>
          <w:sz w:val="28"/>
          <w:szCs w:val="28"/>
        </w:rPr>
        <w:t xml:space="preserve"> района Ростовской области</w:t>
      </w:r>
      <w:r w:rsidR="00A70E53">
        <w:rPr>
          <w:rFonts w:ascii="Times New Roman" w:hAnsi="Times New Roman" w:cs="Times New Roman"/>
          <w:sz w:val="28"/>
          <w:szCs w:val="28"/>
        </w:rPr>
        <w:t>.</w:t>
      </w:r>
    </w:p>
    <w:p w:rsidR="006833B9" w:rsidRDefault="003A278D"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осуществление муниципального контроля </w:t>
      </w:r>
      <w:r w:rsidR="001D5326">
        <w:rPr>
          <w:rFonts w:ascii="Times New Roman" w:hAnsi="Times New Roman" w:cs="Times New Roman"/>
          <w:sz w:val="28"/>
          <w:szCs w:val="28"/>
        </w:rPr>
        <w:t xml:space="preserve">возлагается на </w:t>
      </w:r>
      <w:r w:rsidR="00D53AB0">
        <w:rPr>
          <w:rFonts w:ascii="Times New Roman" w:hAnsi="Times New Roman" w:cs="Times New Roman"/>
          <w:sz w:val="28"/>
          <w:szCs w:val="28"/>
        </w:rPr>
        <w:t>о</w:t>
      </w:r>
      <w:r w:rsidR="00D53AB0" w:rsidRPr="00D53AB0">
        <w:rPr>
          <w:rFonts w:ascii="Times New Roman" w:hAnsi="Times New Roman" w:cs="Times New Roman"/>
          <w:sz w:val="28"/>
          <w:szCs w:val="28"/>
        </w:rPr>
        <w:t>тдел координации работы отраслей ЖКХ, строительства, транспорта и связи</w:t>
      </w:r>
      <w:r w:rsidR="0066223A" w:rsidRPr="0066223A">
        <w:rPr>
          <w:rFonts w:ascii="Times New Roman" w:hAnsi="Times New Roman" w:cs="Times New Roman"/>
          <w:sz w:val="28"/>
          <w:szCs w:val="28"/>
        </w:rPr>
        <w:t xml:space="preserve"> Администрации </w:t>
      </w:r>
      <w:r w:rsidR="006B2288">
        <w:rPr>
          <w:rFonts w:ascii="Times New Roman" w:hAnsi="Times New Roman" w:cs="Times New Roman"/>
          <w:sz w:val="28"/>
          <w:szCs w:val="28"/>
        </w:rPr>
        <w:t xml:space="preserve">Матвеево-Курганского </w:t>
      </w:r>
      <w:r w:rsidR="0066223A" w:rsidRPr="0066223A">
        <w:rPr>
          <w:rFonts w:ascii="Times New Roman" w:hAnsi="Times New Roman" w:cs="Times New Roman"/>
          <w:sz w:val="28"/>
          <w:szCs w:val="28"/>
        </w:rPr>
        <w:t>района (</w:t>
      </w:r>
      <w:r w:rsidR="00C51E55" w:rsidRPr="00C51E55">
        <w:rPr>
          <w:rFonts w:ascii="Times New Roman" w:hAnsi="Times New Roman" w:cs="Times New Roman"/>
          <w:sz w:val="28"/>
          <w:szCs w:val="28"/>
        </w:rPr>
        <w:t>далее - уполномоченный орган</w:t>
      </w:r>
      <w:r w:rsidR="0066223A" w:rsidRPr="0066223A">
        <w:rPr>
          <w:rFonts w:ascii="Times New Roman" w:hAnsi="Times New Roman" w:cs="Times New Roman"/>
          <w:sz w:val="28"/>
          <w:szCs w:val="28"/>
        </w:rPr>
        <w:t>).</w:t>
      </w:r>
    </w:p>
    <w:p w:rsidR="006833B9" w:rsidRDefault="003E233E"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66223A" w:rsidRPr="0066223A">
        <w:rPr>
          <w:rFonts w:ascii="Times New Roman" w:hAnsi="Times New Roman" w:cs="Times New Roman"/>
          <w:sz w:val="28"/>
          <w:szCs w:val="28"/>
        </w:rPr>
        <w:t>Перечень должностных лиц, уполномоченных осу</w:t>
      </w:r>
      <w:r w:rsidR="006833B9">
        <w:rPr>
          <w:rFonts w:ascii="Times New Roman" w:hAnsi="Times New Roman" w:cs="Times New Roman"/>
          <w:sz w:val="28"/>
          <w:szCs w:val="28"/>
        </w:rPr>
        <w:t xml:space="preserve">ществлять муниципальный </w:t>
      </w:r>
      <w:r w:rsidR="0066223A" w:rsidRPr="0066223A">
        <w:rPr>
          <w:rFonts w:ascii="Times New Roman" w:hAnsi="Times New Roman" w:cs="Times New Roman"/>
          <w:sz w:val="28"/>
          <w:szCs w:val="28"/>
        </w:rPr>
        <w:t>контро</w:t>
      </w:r>
      <w:r w:rsidR="001D5326">
        <w:rPr>
          <w:rFonts w:ascii="Times New Roman" w:hAnsi="Times New Roman" w:cs="Times New Roman"/>
          <w:sz w:val="28"/>
          <w:szCs w:val="28"/>
        </w:rPr>
        <w:t>ль</w:t>
      </w:r>
      <w:r w:rsidR="00EF640E">
        <w:rPr>
          <w:rFonts w:ascii="Times New Roman" w:hAnsi="Times New Roman" w:cs="Times New Roman"/>
          <w:sz w:val="28"/>
          <w:szCs w:val="28"/>
        </w:rPr>
        <w:t>,</w:t>
      </w:r>
      <w:r w:rsidR="00BB3B44">
        <w:rPr>
          <w:rFonts w:ascii="Times New Roman" w:hAnsi="Times New Roman" w:cs="Times New Roman"/>
          <w:sz w:val="28"/>
          <w:szCs w:val="28"/>
        </w:rPr>
        <w:t xml:space="preserve"> </w:t>
      </w:r>
      <w:r w:rsidR="0066223A" w:rsidRPr="0066223A">
        <w:rPr>
          <w:rFonts w:ascii="Times New Roman" w:hAnsi="Times New Roman" w:cs="Times New Roman"/>
          <w:sz w:val="28"/>
          <w:szCs w:val="28"/>
        </w:rPr>
        <w:t xml:space="preserve">утверждается постановлением Администрации </w:t>
      </w:r>
      <w:r w:rsidR="006B2288">
        <w:rPr>
          <w:rFonts w:ascii="Times New Roman" w:hAnsi="Times New Roman" w:cs="Times New Roman"/>
          <w:sz w:val="28"/>
          <w:szCs w:val="28"/>
        </w:rPr>
        <w:t>Матвеево-Курганского</w:t>
      </w:r>
      <w:r w:rsidR="0066223A" w:rsidRPr="0066223A">
        <w:rPr>
          <w:rFonts w:ascii="Times New Roman" w:hAnsi="Times New Roman" w:cs="Times New Roman"/>
          <w:sz w:val="28"/>
          <w:szCs w:val="28"/>
        </w:rPr>
        <w:t xml:space="preserve"> района</w:t>
      </w:r>
      <w:r w:rsidR="00BB3B44">
        <w:rPr>
          <w:rFonts w:ascii="Times New Roman" w:hAnsi="Times New Roman" w:cs="Times New Roman"/>
          <w:sz w:val="28"/>
          <w:szCs w:val="28"/>
        </w:rPr>
        <w:t xml:space="preserve"> Ростовской области</w:t>
      </w:r>
      <w:r w:rsidR="0066223A" w:rsidRPr="0066223A">
        <w:rPr>
          <w:rFonts w:ascii="Times New Roman" w:hAnsi="Times New Roman" w:cs="Times New Roman"/>
          <w:sz w:val="28"/>
          <w:szCs w:val="28"/>
        </w:rPr>
        <w:t>.</w:t>
      </w:r>
    </w:p>
    <w:p w:rsidR="006833B9" w:rsidRDefault="00BB3B44"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1.8. Должностным лицом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 xml:space="preserve">, уполномоченным на принятие решений о проведении контрольных мероприятий, является </w:t>
      </w:r>
      <w:r w:rsidR="0097653C">
        <w:rPr>
          <w:rFonts w:ascii="Times New Roman" w:hAnsi="Times New Roman" w:cs="Times New Roman"/>
          <w:sz w:val="28"/>
          <w:szCs w:val="28"/>
        </w:rPr>
        <w:t>начальник отдела</w:t>
      </w:r>
      <w:r>
        <w:rPr>
          <w:rFonts w:ascii="Times New Roman" w:hAnsi="Times New Roman" w:cs="Times New Roman"/>
          <w:sz w:val="28"/>
          <w:szCs w:val="28"/>
        </w:rPr>
        <w:t xml:space="preserve"> </w:t>
      </w:r>
      <w:r w:rsidR="0097653C" w:rsidRPr="00D53AB0">
        <w:rPr>
          <w:rFonts w:ascii="Times New Roman" w:hAnsi="Times New Roman" w:cs="Times New Roman"/>
          <w:sz w:val="28"/>
          <w:szCs w:val="28"/>
        </w:rPr>
        <w:t>координации работы отраслей ЖКХ, строительства, транспорта и связи</w:t>
      </w:r>
      <w:r w:rsidR="0097653C" w:rsidRPr="0066223A">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w:t>
      </w:r>
    </w:p>
    <w:p w:rsidR="006833B9" w:rsidRDefault="00BB3B44"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1.9.</w:t>
      </w:r>
      <w:r w:rsidR="00F86A8B">
        <w:rPr>
          <w:rFonts w:ascii="Times New Roman" w:hAnsi="Times New Roman"/>
          <w:sz w:val="28"/>
          <w:szCs w:val="28"/>
        </w:rPr>
        <w:t xml:space="preserve"> </w:t>
      </w:r>
      <w:r w:rsidR="00EF640E">
        <w:rPr>
          <w:rFonts w:ascii="Times New Roman" w:hAnsi="Times New Roman" w:cs="Times New Roman"/>
          <w:sz w:val="28"/>
          <w:szCs w:val="28"/>
        </w:rPr>
        <w:t>У</w:t>
      </w:r>
      <w:r w:rsidR="00EF640E" w:rsidRPr="00C51E55">
        <w:rPr>
          <w:rFonts w:ascii="Times New Roman" w:hAnsi="Times New Roman" w:cs="Times New Roman"/>
          <w:sz w:val="28"/>
          <w:szCs w:val="28"/>
        </w:rPr>
        <w:t>полномоченный орган</w:t>
      </w:r>
      <w:r w:rsidR="00EF640E">
        <w:rPr>
          <w:rFonts w:ascii="Times New Roman" w:hAnsi="Times New Roman" w:cs="Times New Roman"/>
          <w:sz w:val="28"/>
          <w:szCs w:val="28"/>
        </w:rPr>
        <w:t xml:space="preserve"> </w:t>
      </w:r>
      <w:r w:rsidR="009A5825">
        <w:rPr>
          <w:rFonts w:ascii="Times New Roman" w:hAnsi="Times New Roman" w:cs="Times New Roman"/>
          <w:sz w:val="28"/>
          <w:szCs w:val="28"/>
        </w:rPr>
        <w:t>при осущес</w:t>
      </w:r>
      <w:r>
        <w:rPr>
          <w:rFonts w:ascii="Times New Roman" w:hAnsi="Times New Roman" w:cs="Times New Roman"/>
          <w:sz w:val="28"/>
          <w:szCs w:val="28"/>
        </w:rPr>
        <w:t>твлении муниципального</w:t>
      </w:r>
      <w:r w:rsidR="009A5825">
        <w:rPr>
          <w:rFonts w:ascii="Times New Roman" w:hAnsi="Times New Roman" w:cs="Times New Roman"/>
          <w:sz w:val="28"/>
          <w:szCs w:val="28"/>
        </w:rPr>
        <w:t xml:space="preserve"> контроля проводит контрольные мероприятия из числа предусмо</w:t>
      </w:r>
      <w:r w:rsidR="006833B9">
        <w:rPr>
          <w:rFonts w:ascii="Times New Roman" w:hAnsi="Times New Roman" w:cs="Times New Roman"/>
          <w:sz w:val="28"/>
          <w:szCs w:val="28"/>
        </w:rPr>
        <w:t>тренных Федеральным законом</w:t>
      </w:r>
      <w:r w:rsidR="009A5825">
        <w:rPr>
          <w:rFonts w:ascii="Times New Roman" w:hAnsi="Times New Roman" w:cs="Times New Roman"/>
          <w:sz w:val="28"/>
          <w:szCs w:val="28"/>
        </w:rPr>
        <w:t xml:space="preserve"> (далее - контрольные мероприятия).</w:t>
      </w:r>
    </w:p>
    <w:p w:rsidR="006833B9" w:rsidRDefault="00BB3B44"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009A5825">
        <w:rPr>
          <w:rFonts w:ascii="Times New Roman" w:hAnsi="Times New Roman" w:cs="Times New Roman"/>
          <w:sz w:val="28"/>
          <w:szCs w:val="28"/>
        </w:rPr>
        <w:t>.</w:t>
      </w:r>
      <w:r>
        <w:rPr>
          <w:rFonts w:ascii="Times New Roman" w:hAnsi="Times New Roman" w:cs="Times New Roman"/>
          <w:sz w:val="28"/>
          <w:szCs w:val="28"/>
        </w:rPr>
        <w:t>10.</w:t>
      </w:r>
      <w:r w:rsidR="009A5825">
        <w:rPr>
          <w:rFonts w:ascii="Times New Roman" w:hAnsi="Times New Roman" w:cs="Times New Roman"/>
          <w:sz w:val="28"/>
          <w:szCs w:val="28"/>
        </w:rPr>
        <w:t xml:space="preserve"> </w:t>
      </w:r>
      <w:r w:rsidR="007A2032">
        <w:rPr>
          <w:rFonts w:ascii="Times New Roman" w:hAnsi="Times New Roman" w:cs="Times New Roman"/>
          <w:sz w:val="28"/>
          <w:szCs w:val="28"/>
        </w:rPr>
        <w:t>У</w:t>
      </w:r>
      <w:r w:rsidR="007A2032" w:rsidRPr="00C51E55">
        <w:rPr>
          <w:rFonts w:ascii="Times New Roman" w:hAnsi="Times New Roman" w:cs="Times New Roman"/>
          <w:sz w:val="28"/>
          <w:szCs w:val="28"/>
        </w:rPr>
        <w:t>полномоченный орган</w:t>
      </w:r>
      <w:r w:rsidR="007A2032">
        <w:rPr>
          <w:rFonts w:ascii="Times New Roman" w:hAnsi="Times New Roman" w:cs="Times New Roman"/>
          <w:sz w:val="28"/>
          <w:szCs w:val="28"/>
        </w:rPr>
        <w:t xml:space="preserve"> </w:t>
      </w:r>
      <w:r w:rsidR="008C4CA4">
        <w:rPr>
          <w:rFonts w:ascii="Times New Roman" w:hAnsi="Times New Roman" w:cs="Times New Roman"/>
          <w:sz w:val="28"/>
          <w:szCs w:val="28"/>
        </w:rPr>
        <w:t>при организации и осущес</w:t>
      </w:r>
      <w:r>
        <w:rPr>
          <w:rFonts w:ascii="Times New Roman" w:hAnsi="Times New Roman" w:cs="Times New Roman"/>
          <w:sz w:val="28"/>
          <w:szCs w:val="28"/>
        </w:rPr>
        <w:t>твлении муниципального</w:t>
      </w:r>
      <w:r w:rsidR="008C4CA4">
        <w:rPr>
          <w:rFonts w:ascii="Times New Roman" w:hAnsi="Times New Roman" w:cs="Times New Roman"/>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1" w:history="1">
        <w:r w:rsidR="008C4CA4" w:rsidRPr="006833B9">
          <w:rPr>
            <w:rStyle w:val="a7"/>
            <w:rFonts w:ascii="Times New Roman" w:hAnsi="Times New Roman" w:cs="Times New Roman"/>
            <w:color w:val="auto"/>
            <w:sz w:val="28"/>
            <w:szCs w:val="28"/>
            <w:u w:val="none"/>
          </w:rPr>
          <w:t>Правилами</w:t>
        </w:r>
      </w:hyperlink>
      <w:r w:rsidR="008C4CA4" w:rsidRPr="006833B9">
        <w:rPr>
          <w:rFonts w:ascii="Times New Roman" w:hAnsi="Times New Roman" w:cs="Times New Roman"/>
          <w:color w:val="auto"/>
          <w:sz w:val="28"/>
          <w:szCs w:val="28"/>
        </w:rPr>
        <w:t xml:space="preserve"> </w:t>
      </w:r>
      <w:r w:rsidR="008C4CA4">
        <w:rPr>
          <w:rFonts w:ascii="Times New Roman" w:hAnsi="Times New Roman" w:cs="Times New Roman"/>
          <w:sz w:val="28"/>
          <w:szCs w:val="28"/>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Pr>
          <w:rFonts w:ascii="Times New Roman" w:hAnsi="Times New Roman" w:cs="Times New Roman"/>
          <w:sz w:val="28"/>
          <w:szCs w:val="28"/>
        </w:rPr>
        <w:t>06.03.2021</w:t>
      </w:r>
      <w:r w:rsidR="008C4CA4">
        <w:rPr>
          <w:rFonts w:ascii="Times New Roman" w:hAnsi="Times New Roman" w:cs="Times New Roman"/>
          <w:sz w:val="28"/>
          <w:szCs w:val="28"/>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6833B9" w:rsidRDefault="00EF03A3"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1.11.</w:t>
      </w:r>
      <w:r w:rsidR="006621EE">
        <w:rPr>
          <w:rFonts w:ascii="Times New Roman" w:hAnsi="Times New Roman" w:cs="Times New Roman"/>
          <w:sz w:val="28"/>
          <w:szCs w:val="28"/>
        </w:rPr>
        <w:t xml:space="preserve"> В соответствии с </w:t>
      </w:r>
      <w:r w:rsidR="007C28AE">
        <w:rPr>
          <w:rFonts w:ascii="Times New Roman" w:hAnsi="Times New Roman" w:cs="Times New Roman"/>
          <w:sz w:val="28"/>
          <w:szCs w:val="28"/>
        </w:rPr>
        <w:t>частью 2 статьи</w:t>
      </w:r>
      <w:r w:rsidR="001D2510">
        <w:rPr>
          <w:rFonts w:ascii="Times New Roman" w:hAnsi="Times New Roman" w:cs="Times New Roman"/>
          <w:sz w:val="28"/>
          <w:szCs w:val="28"/>
        </w:rPr>
        <w:t xml:space="preserve"> 16 Федерального закона </w:t>
      </w:r>
      <w:r w:rsidR="000F5409">
        <w:rPr>
          <w:rFonts w:ascii="Times New Roman" w:hAnsi="Times New Roman" w:cs="Times New Roman"/>
          <w:sz w:val="28"/>
          <w:szCs w:val="28"/>
        </w:rPr>
        <w:t>у</w:t>
      </w:r>
      <w:r w:rsidR="007A2032" w:rsidRPr="00C51E55">
        <w:rPr>
          <w:rFonts w:ascii="Times New Roman" w:hAnsi="Times New Roman" w:cs="Times New Roman"/>
          <w:sz w:val="28"/>
          <w:szCs w:val="28"/>
        </w:rPr>
        <w:t>полномоченный орган</w:t>
      </w:r>
      <w:r w:rsidR="007A2032">
        <w:rPr>
          <w:rFonts w:ascii="Times New Roman" w:hAnsi="Times New Roman" w:cs="Times New Roman"/>
          <w:sz w:val="28"/>
          <w:szCs w:val="28"/>
        </w:rPr>
        <w:t xml:space="preserve"> </w:t>
      </w:r>
      <w:r w:rsidR="00EF72F9" w:rsidRPr="00EF72F9">
        <w:rPr>
          <w:rFonts w:ascii="Times New Roman" w:hAnsi="Times New Roman" w:cs="Times New Roman"/>
          <w:sz w:val="28"/>
          <w:szCs w:val="28"/>
        </w:rPr>
        <w:t>осуществляет учет об</w:t>
      </w:r>
      <w:r w:rsidR="00571388">
        <w:rPr>
          <w:rFonts w:ascii="Times New Roman" w:hAnsi="Times New Roman" w:cs="Times New Roman"/>
          <w:sz w:val="28"/>
          <w:szCs w:val="28"/>
        </w:rPr>
        <w:t xml:space="preserve">ъектов </w:t>
      </w:r>
      <w:r w:rsidR="001D2510">
        <w:rPr>
          <w:rFonts w:ascii="Times New Roman" w:hAnsi="Times New Roman" w:cs="Times New Roman"/>
          <w:sz w:val="28"/>
          <w:szCs w:val="28"/>
        </w:rPr>
        <w:t xml:space="preserve">муниципального </w:t>
      </w:r>
      <w:r w:rsidR="00EF72F9" w:rsidRPr="00EF72F9">
        <w:rPr>
          <w:rFonts w:ascii="Times New Roman" w:hAnsi="Times New Roman" w:cs="Times New Roman"/>
          <w:sz w:val="28"/>
          <w:szCs w:val="28"/>
        </w:rPr>
        <w:t>контроля.</w:t>
      </w:r>
      <w:r w:rsidR="001D2510">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w:t>
      </w:r>
      <w:r w:rsidR="000F5409">
        <w:rPr>
          <w:rFonts w:ascii="Times New Roman" w:hAnsi="Times New Roman" w:cs="Times New Roman"/>
          <w:sz w:val="28"/>
          <w:szCs w:val="28"/>
        </w:rPr>
        <w:t>у</w:t>
      </w:r>
      <w:r w:rsidR="007A2032" w:rsidRPr="00C51E55">
        <w:rPr>
          <w:rFonts w:ascii="Times New Roman" w:hAnsi="Times New Roman" w:cs="Times New Roman"/>
          <w:sz w:val="28"/>
          <w:szCs w:val="28"/>
        </w:rPr>
        <w:t>полномоченны</w:t>
      </w:r>
      <w:r w:rsidR="007A2032">
        <w:rPr>
          <w:rFonts w:ascii="Times New Roman" w:hAnsi="Times New Roman" w:cs="Times New Roman"/>
          <w:sz w:val="28"/>
          <w:szCs w:val="28"/>
        </w:rPr>
        <w:t>м</w:t>
      </w:r>
      <w:r w:rsidR="007A2032" w:rsidRPr="00C51E55">
        <w:rPr>
          <w:rFonts w:ascii="Times New Roman" w:hAnsi="Times New Roman" w:cs="Times New Roman"/>
          <w:sz w:val="28"/>
          <w:szCs w:val="28"/>
        </w:rPr>
        <w:t xml:space="preserve"> орган</w:t>
      </w:r>
      <w:r w:rsidR="007A2032">
        <w:rPr>
          <w:rFonts w:ascii="Times New Roman" w:hAnsi="Times New Roman" w:cs="Times New Roman"/>
          <w:sz w:val="28"/>
          <w:szCs w:val="28"/>
        </w:rPr>
        <w:t xml:space="preserve">ом </w:t>
      </w:r>
      <w:r w:rsidR="001D2510">
        <w:rPr>
          <w:rFonts w:ascii="Times New Roman" w:hAnsi="Times New Roman" w:cs="Times New Roman"/>
          <w:sz w:val="28"/>
          <w:szCs w:val="28"/>
        </w:rPr>
        <w:t>используется информация, предоставленн</w:t>
      </w:r>
      <w:r w:rsidR="007A2032">
        <w:rPr>
          <w:rFonts w:ascii="Times New Roman" w:hAnsi="Times New Roman" w:cs="Times New Roman"/>
          <w:sz w:val="28"/>
          <w:szCs w:val="28"/>
        </w:rPr>
        <w:t>ая</w:t>
      </w:r>
      <w:r w:rsidR="001D2510">
        <w:rPr>
          <w:rFonts w:ascii="Times New Roman" w:hAnsi="Times New Roman" w:cs="Times New Roman"/>
          <w:sz w:val="28"/>
          <w:szCs w:val="28"/>
        </w:rPr>
        <w:t xml:space="preserve"> в соответствии с нормативными правовыми актами,</w:t>
      </w:r>
      <w:r w:rsidR="00543E05">
        <w:rPr>
          <w:rFonts w:ascii="Times New Roman" w:hAnsi="Times New Roman" w:cs="Times New Roman"/>
          <w:sz w:val="28"/>
          <w:szCs w:val="28"/>
        </w:rPr>
        <w:t xml:space="preserve"> информаци</w:t>
      </w:r>
      <w:r w:rsidR="007A2032">
        <w:rPr>
          <w:rFonts w:ascii="Times New Roman" w:hAnsi="Times New Roman" w:cs="Times New Roman"/>
          <w:sz w:val="28"/>
          <w:szCs w:val="28"/>
        </w:rPr>
        <w:t>я</w:t>
      </w:r>
      <w:r w:rsidR="00543E05">
        <w:rPr>
          <w:rFonts w:ascii="Times New Roman" w:hAnsi="Times New Roman" w:cs="Times New Roman"/>
          <w:sz w:val="28"/>
          <w:szCs w:val="28"/>
        </w:rPr>
        <w:t>, получаем</w:t>
      </w:r>
      <w:r w:rsidR="007A2032">
        <w:rPr>
          <w:rFonts w:ascii="Times New Roman" w:hAnsi="Times New Roman" w:cs="Times New Roman"/>
          <w:sz w:val="28"/>
          <w:szCs w:val="28"/>
        </w:rPr>
        <w:t>ая</w:t>
      </w:r>
      <w:r w:rsidR="00543E05">
        <w:rPr>
          <w:rFonts w:ascii="Times New Roman" w:hAnsi="Times New Roman" w:cs="Times New Roman"/>
          <w:sz w:val="28"/>
          <w:szCs w:val="28"/>
        </w:rPr>
        <w:t xml:space="preserve"> в рамках межведомственного взаимодейст</w:t>
      </w:r>
      <w:r w:rsidR="007A2032">
        <w:rPr>
          <w:rFonts w:ascii="Times New Roman" w:hAnsi="Times New Roman" w:cs="Times New Roman"/>
          <w:sz w:val="28"/>
          <w:szCs w:val="28"/>
        </w:rPr>
        <w:t>вия, а также общедоступная</w:t>
      </w:r>
      <w:r w:rsidR="00543E05">
        <w:rPr>
          <w:rFonts w:ascii="Times New Roman" w:hAnsi="Times New Roman" w:cs="Times New Roman"/>
          <w:sz w:val="28"/>
          <w:szCs w:val="28"/>
        </w:rPr>
        <w:t xml:space="preserve"> информаци</w:t>
      </w:r>
      <w:r w:rsidR="007A2032">
        <w:rPr>
          <w:rFonts w:ascii="Times New Roman" w:hAnsi="Times New Roman" w:cs="Times New Roman"/>
          <w:sz w:val="28"/>
          <w:szCs w:val="28"/>
        </w:rPr>
        <w:t>я</w:t>
      </w:r>
      <w:r w:rsidR="00543E05">
        <w:rPr>
          <w:rFonts w:ascii="Times New Roman" w:hAnsi="Times New Roman" w:cs="Times New Roman"/>
          <w:sz w:val="28"/>
          <w:szCs w:val="28"/>
        </w:rPr>
        <w:t>.</w:t>
      </w:r>
      <w:r w:rsidR="00EF72F9" w:rsidRPr="00EF72F9">
        <w:rPr>
          <w:rFonts w:ascii="Times New Roman" w:hAnsi="Times New Roman" w:cs="Times New Roman"/>
          <w:sz w:val="28"/>
          <w:szCs w:val="28"/>
        </w:rPr>
        <w:t xml:space="preserve"> Учет объектов контроля осуществляется путем ведения журнала учета объектов контроля</w:t>
      </w:r>
      <w:r w:rsidR="009A5825">
        <w:rPr>
          <w:rFonts w:ascii="Times New Roman" w:hAnsi="Times New Roman" w:cs="Times New Roman"/>
          <w:sz w:val="28"/>
          <w:szCs w:val="28"/>
        </w:rPr>
        <w:t>.</w:t>
      </w:r>
    </w:p>
    <w:p w:rsidR="00543E05" w:rsidRDefault="006621EE"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1.12. В соответствии с </w:t>
      </w:r>
      <w:r w:rsidR="00BE51BA">
        <w:rPr>
          <w:rFonts w:ascii="Times New Roman" w:hAnsi="Times New Roman" w:cs="Times New Roman"/>
          <w:sz w:val="28"/>
          <w:szCs w:val="28"/>
        </w:rPr>
        <w:t>частью 5 статьи</w:t>
      </w:r>
      <w:r w:rsidR="00543E05">
        <w:rPr>
          <w:rFonts w:ascii="Times New Roman" w:hAnsi="Times New Roman" w:cs="Times New Roman"/>
          <w:sz w:val="28"/>
          <w:szCs w:val="28"/>
        </w:rPr>
        <w:t xml:space="preserve"> 17 Федерального закона также для учета объектов контроля и связанных с ними контролируемых лиц могут использоваться информационные системы контрольных (надзорных) органов.</w:t>
      </w:r>
    </w:p>
    <w:p w:rsidR="00765B27" w:rsidRPr="00301CE5" w:rsidRDefault="00082EF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1.13. Должностные лица </w:t>
      </w:r>
      <w:r w:rsidR="000F5409">
        <w:rPr>
          <w:rFonts w:ascii="Times New Roman" w:hAnsi="Times New Roman" w:cs="Times New Roman"/>
          <w:sz w:val="28"/>
          <w:szCs w:val="28"/>
        </w:rPr>
        <w:t>у</w:t>
      </w:r>
      <w:r w:rsidR="00DF6911" w:rsidRPr="00C51E55">
        <w:rPr>
          <w:rFonts w:ascii="Times New Roman" w:hAnsi="Times New Roman" w:cs="Times New Roman"/>
          <w:sz w:val="28"/>
          <w:szCs w:val="28"/>
        </w:rPr>
        <w:t>полномоченн</w:t>
      </w:r>
      <w:r w:rsidR="00DF6911">
        <w:rPr>
          <w:rFonts w:ascii="Times New Roman" w:hAnsi="Times New Roman" w:cs="Times New Roman"/>
          <w:sz w:val="28"/>
          <w:szCs w:val="28"/>
        </w:rPr>
        <w:t>ого</w:t>
      </w:r>
      <w:r w:rsidR="00DF6911" w:rsidRPr="00C51E55">
        <w:rPr>
          <w:rFonts w:ascii="Times New Roman" w:hAnsi="Times New Roman" w:cs="Times New Roman"/>
          <w:sz w:val="28"/>
          <w:szCs w:val="28"/>
        </w:rPr>
        <w:t xml:space="preserve"> орган</w:t>
      </w:r>
      <w:r w:rsidR="00DF6911">
        <w:rPr>
          <w:rFonts w:ascii="Times New Roman" w:hAnsi="Times New Roman" w:cs="Times New Roman"/>
          <w:sz w:val="28"/>
          <w:szCs w:val="28"/>
        </w:rPr>
        <w:t xml:space="preserve">а </w:t>
      </w:r>
      <w:r>
        <w:rPr>
          <w:rFonts w:ascii="Times New Roman" w:hAnsi="Times New Roman" w:cs="Times New Roman"/>
          <w:sz w:val="28"/>
          <w:szCs w:val="28"/>
        </w:rPr>
        <w:t xml:space="preserve">при проведении контрольного мероприятия в пределах своих полномочий и в объеме проводимых </w:t>
      </w:r>
      <w:r w:rsidRPr="00301CE5">
        <w:rPr>
          <w:rFonts w:ascii="Times New Roman" w:hAnsi="Times New Roman" w:cs="Times New Roman"/>
          <w:sz w:val="28"/>
          <w:szCs w:val="28"/>
        </w:rPr>
        <w:t>контрольных действий имеют право:</w:t>
      </w:r>
    </w:p>
    <w:p w:rsidR="006833B9" w:rsidRPr="00301CE5" w:rsidRDefault="00082EF7" w:rsidP="006833B9">
      <w:pPr>
        <w:spacing w:after="0" w:line="240" w:lineRule="auto"/>
        <w:ind w:right="-1" w:firstLine="709"/>
        <w:jc w:val="both"/>
        <w:rPr>
          <w:rFonts w:ascii="Times New Roman" w:hAnsi="Times New Roman" w:cs="Times New Roman"/>
          <w:sz w:val="28"/>
          <w:szCs w:val="28"/>
        </w:rPr>
      </w:pPr>
      <w:r w:rsidRPr="00301CE5">
        <w:rPr>
          <w:rFonts w:ascii="Times New Roman" w:hAnsi="Times New Roman" w:cs="Times New Roman"/>
          <w:sz w:val="28"/>
          <w:szCs w:val="28"/>
        </w:rPr>
        <w:t>1) беспрепятственно по предъяв</w:t>
      </w:r>
      <w:r w:rsidR="006833B9" w:rsidRPr="00301CE5">
        <w:rPr>
          <w:rFonts w:ascii="Times New Roman" w:hAnsi="Times New Roman" w:cs="Times New Roman"/>
          <w:sz w:val="28"/>
          <w:szCs w:val="28"/>
        </w:rPr>
        <w:t xml:space="preserve">лении служебного удостоверения </w:t>
      </w:r>
      <w:r w:rsidRPr="00301CE5">
        <w:rPr>
          <w:rFonts w:ascii="Times New Roman" w:hAnsi="Times New Roman" w:cs="Times New Roman"/>
          <w:sz w:val="28"/>
          <w:szCs w:val="28"/>
        </w:rPr>
        <w:t>и в соответствии с полномочиями, посещать (осматривать) объекты контроля, если иное не предусмотрено федеральными законами;</w:t>
      </w:r>
      <w:r w:rsidR="00765B27" w:rsidRPr="00301CE5">
        <w:rPr>
          <w:rFonts w:ascii="Times New Roman" w:hAnsi="Times New Roman" w:cs="Times New Roman"/>
          <w:sz w:val="28"/>
          <w:szCs w:val="28"/>
        </w:rPr>
        <w:t xml:space="preserve"> </w:t>
      </w:r>
    </w:p>
    <w:p w:rsidR="006833B9" w:rsidRDefault="00426677" w:rsidP="006833B9">
      <w:pPr>
        <w:spacing w:after="0" w:line="240" w:lineRule="auto"/>
        <w:ind w:right="-1" w:firstLine="709"/>
        <w:jc w:val="both"/>
        <w:rPr>
          <w:rFonts w:ascii="Times New Roman" w:hAnsi="Times New Roman" w:cs="Times New Roman"/>
          <w:sz w:val="28"/>
          <w:szCs w:val="28"/>
        </w:rPr>
      </w:pPr>
      <w:r w:rsidRPr="00301CE5">
        <w:rPr>
          <w:rFonts w:ascii="Times New Roman" w:hAnsi="Times New Roman" w:cs="Times New Roman"/>
          <w:sz w:val="28"/>
          <w:szCs w:val="28"/>
        </w:rPr>
        <w:t>2</w:t>
      </w:r>
      <w:r w:rsidR="00082EF7" w:rsidRPr="00301CE5">
        <w:rPr>
          <w:rFonts w:ascii="Times New Roman" w:hAnsi="Times New Roman" w:cs="Times New Roman"/>
          <w:sz w:val="28"/>
          <w:szCs w:val="28"/>
        </w:rPr>
        <w:t>) знакомиться со всеми документами,</w:t>
      </w:r>
      <w:r w:rsidR="00082EF7">
        <w:rPr>
          <w:rFonts w:ascii="Times New Roman" w:hAnsi="Times New Roman" w:cs="Times New Roman"/>
          <w:sz w:val="28"/>
          <w:szCs w:val="28"/>
        </w:rPr>
        <w:t xml:space="preserve">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833B9" w:rsidRDefault="004266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082EF7">
        <w:rPr>
          <w:rFonts w:ascii="Times New Roman" w:hAnsi="Times New Roman" w:cs="Times New Roman"/>
          <w:sz w:val="28"/>
          <w:szCs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833B9" w:rsidRDefault="004266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082EF7">
        <w:rPr>
          <w:rFonts w:ascii="Times New Roman" w:hAnsi="Times New Roman" w:cs="Times New Roman"/>
          <w:sz w:val="28"/>
          <w:szCs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03960" w:rsidRDefault="0042667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w:t>
      </w:r>
      <w:r w:rsidR="00082EF7">
        <w:rPr>
          <w:rFonts w:ascii="Times New Roman" w:hAnsi="Times New Roman" w:cs="Times New Roman"/>
          <w:sz w:val="28"/>
          <w:szCs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03960" w:rsidRDefault="0042667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w:t>
      </w:r>
      <w:r w:rsidR="00082EF7">
        <w:rPr>
          <w:rFonts w:ascii="Times New Roman" w:hAnsi="Times New Roman" w:cs="Times New Roman"/>
          <w:sz w:val="28"/>
          <w:szCs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03960" w:rsidRDefault="0042667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7</w:t>
      </w:r>
      <w:r w:rsidR="00082EF7">
        <w:rPr>
          <w:rFonts w:ascii="Times New Roman" w:hAnsi="Times New Roman" w:cs="Times New Roman"/>
          <w:sz w:val="28"/>
          <w:szCs w:val="28"/>
        </w:rPr>
        <w:t>)</w:t>
      </w:r>
      <w:r>
        <w:rPr>
          <w:rFonts w:ascii="Times New Roman" w:hAnsi="Times New Roman" w:cs="Times New Roman"/>
          <w:sz w:val="28"/>
          <w:szCs w:val="28"/>
        </w:rPr>
        <w:t xml:space="preserve"> </w:t>
      </w:r>
      <w:r w:rsidR="00082EF7">
        <w:rPr>
          <w:rFonts w:ascii="Times New Roman" w:hAnsi="Times New Roman" w:cs="Times New Roman"/>
          <w:sz w:val="28"/>
          <w:szCs w:val="28"/>
        </w:rPr>
        <w:t xml:space="preserve">обращаться в соответствии с </w:t>
      </w:r>
      <w:r w:rsidR="00795BB6">
        <w:rPr>
          <w:rFonts w:ascii="Times New Roman" w:hAnsi="Times New Roman" w:cs="Times New Roman"/>
          <w:sz w:val="28"/>
          <w:szCs w:val="28"/>
        </w:rPr>
        <w:t xml:space="preserve">№ 3-ФЗ </w:t>
      </w:r>
      <w:r w:rsidR="00082EF7">
        <w:rPr>
          <w:rFonts w:ascii="Times New Roman" w:hAnsi="Times New Roman" w:cs="Times New Roman"/>
          <w:sz w:val="28"/>
          <w:szCs w:val="28"/>
        </w:rPr>
        <w:t xml:space="preserve">от </w:t>
      </w:r>
      <w:r w:rsidR="00795BB6">
        <w:rPr>
          <w:rFonts w:ascii="Times New Roman" w:hAnsi="Times New Roman" w:cs="Times New Roman"/>
          <w:sz w:val="28"/>
          <w:szCs w:val="28"/>
        </w:rPr>
        <w:t>07.02.</w:t>
      </w:r>
      <w:r w:rsidR="006621EE">
        <w:rPr>
          <w:rFonts w:ascii="Times New Roman" w:hAnsi="Times New Roman" w:cs="Times New Roman"/>
          <w:sz w:val="28"/>
          <w:szCs w:val="28"/>
        </w:rPr>
        <w:t>2011</w:t>
      </w:r>
      <w:r w:rsidR="00082EF7">
        <w:rPr>
          <w:rFonts w:ascii="Times New Roman" w:hAnsi="Times New Roman" w:cs="Times New Roman"/>
          <w:sz w:val="28"/>
          <w:szCs w:val="28"/>
        </w:rPr>
        <w:t xml:space="preserve"> «О полиции» за содействием к органам полиции в случаях, если оказывается противодействие или угрожает опасность;</w:t>
      </w:r>
    </w:p>
    <w:p w:rsidR="00203960"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8</w:t>
      </w:r>
      <w:r w:rsidR="00082EF7">
        <w:rPr>
          <w:rFonts w:ascii="Times New Roman" w:hAnsi="Times New Roman" w:cs="Times New Roman"/>
          <w:sz w:val="28"/>
          <w:szCs w:val="28"/>
        </w:rPr>
        <w:t>)</w:t>
      </w:r>
      <w:r>
        <w:rPr>
          <w:rFonts w:ascii="Times New Roman" w:hAnsi="Times New Roman" w:cs="Times New Roman"/>
          <w:sz w:val="28"/>
          <w:szCs w:val="28"/>
        </w:rPr>
        <w:t xml:space="preserve"> совершать иные действия, предусмотренные федеральным законом о виде контроля.</w:t>
      </w:r>
      <w:r w:rsidR="00082EF7">
        <w:rPr>
          <w:rFonts w:ascii="Times New Roman" w:hAnsi="Times New Roman" w:cs="Times New Roman"/>
          <w:sz w:val="28"/>
          <w:szCs w:val="28"/>
        </w:rPr>
        <w:t xml:space="preserve"> </w:t>
      </w:r>
    </w:p>
    <w:p w:rsidR="00765B27"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1.14. Должностные лица </w:t>
      </w:r>
      <w:r w:rsidR="00F25B03">
        <w:rPr>
          <w:rFonts w:ascii="Times New Roman" w:hAnsi="Times New Roman" w:cs="Times New Roman"/>
          <w:sz w:val="28"/>
          <w:szCs w:val="28"/>
        </w:rPr>
        <w:t>у</w:t>
      </w:r>
      <w:r w:rsidR="00DF6911" w:rsidRPr="00C51E55">
        <w:rPr>
          <w:rFonts w:ascii="Times New Roman" w:hAnsi="Times New Roman" w:cs="Times New Roman"/>
          <w:sz w:val="28"/>
          <w:szCs w:val="28"/>
        </w:rPr>
        <w:t>полномоченн</w:t>
      </w:r>
      <w:r w:rsidR="00DF6911">
        <w:rPr>
          <w:rFonts w:ascii="Times New Roman" w:hAnsi="Times New Roman" w:cs="Times New Roman"/>
          <w:sz w:val="28"/>
          <w:szCs w:val="28"/>
        </w:rPr>
        <w:t xml:space="preserve">ого </w:t>
      </w:r>
      <w:r w:rsidR="00DF6911" w:rsidRPr="00C51E55">
        <w:rPr>
          <w:rFonts w:ascii="Times New Roman" w:hAnsi="Times New Roman" w:cs="Times New Roman"/>
          <w:sz w:val="28"/>
          <w:szCs w:val="28"/>
        </w:rPr>
        <w:t>орган</w:t>
      </w:r>
      <w:r w:rsidR="00DF6911">
        <w:rPr>
          <w:rFonts w:ascii="Times New Roman" w:hAnsi="Times New Roman" w:cs="Times New Roman"/>
          <w:sz w:val="28"/>
          <w:szCs w:val="28"/>
        </w:rPr>
        <w:t xml:space="preserve">а </w:t>
      </w:r>
      <w:r>
        <w:rPr>
          <w:rFonts w:ascii="Times New Roman" w:hAnsi="Times New Roman" w:cs="Times New Roman"/>
          <w:sz w:val="28"/>
          <w:szCs w:val="28"/>
        </w:rPr>
        <w:t>обязаны:</w:t>
      </w:r>
    </w:p>
    <w:p w:rsidR="00765B27" w:rsidRDefault="00765B2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203960"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своевременно и в полной мер</w:t>
      </w:r>
      <w:r w:rsidR="00203960">
        <w:rPr>
          <w:rFonts w:ascii="Times New Roman" w:hAnsi="Times New Roman" w:cs="Times New Roman"/>
          <w:sz w:val="28"/>
          <w:szCs w:val="28"/>
        </w:rPr>
        <w:t xml:space="preserve">е осуществлять предоставленные </w:t>
      </w:r>
      <w:r>
        <w:rPr>
          <w:rFonts w:ascii="Times New Roman" w:hAnsi="Times New Roman" w:cs="Times New Roman"/>
          <w:sz w:val="28"/>
          <w:szCs w:val="28"/>
        </w:rPr>
        <w:t>в соответствии с законодательством Российской Федерации полномочия по предупреждению, выявлению и пресечению нарушений обязательных т</w:t>
      </w:r>
      <w:r w:rsidR="00814047">
        <w:rPr>
          <w:rFonts w:ascii="Times New Roman" w:hAnsi="Times New Roman" w:cs="Times New Roman"/>
          <w:sz w:val="28"/>
          <w:szCs w:val="28"/>
        </w:rPr>
        <w:t>ребований законодательства</w:t>
      </w:r>
      <w:r>
        <w:rPr>
          <w:rFonts w:ascii="Times New Roman" w:hAnsi="Times New Roman" w:cs="Times New Roman"/>
          <w:sz w:val="28"/>
          <w:szCs w:val="28"/>
        </w:rPr>
        <w:t>;</w:t>
      </w:r>
    </w:p>
    <w:p w:rsidR="00203960"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w:t>
      </w:r>
      <w:r>
        <w:rPr>
          <w:rFonts w:ascii="Times New Roman" w:hAnsi="Times New Roman" w:cs="Times New Roman"/>
          <w:sz w:val="28"/>
          <w:szCs w:val="28"/>
        </w:rPr>
        <w:lastRenderedPageBreak/>
        <w:t>исполнения служебных обязанностей и при наличии соответствующей информации в едином реестре контро</w:t>
      </w:r>
      <w:r w:rsidR="00203960">
        <w:rPr>
          <w:rFonts w:ascii="Times New Roman" w:hAnsi="Times New Roman" w:cs="Times New Roman"/>
          <w:sz w:val="28"/>
          <w:szCs w:val="28"/>
        </w:rPr>
        <w:t xml:space="preserve">льных (надзорных) мероприятий, </w:t>
      </w:r>
      <w:r>
        <w:rPr>
          <w:rFonts w:ascii="Times New Roman" w:hAnsi="Times New Roman" w:cs="Times New Roman"/>
          <w:sz w:val="28"/>
          <w:szCs w:val="28"/>
        </w:rPr>
        <w:t>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203960"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03960"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Ростовской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Федеральными законами  осуществлять консультирование;</w:t>
      </w:r>
    </w:p>
    <w:p w:rsidR="00203960"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законодательством Российской Федерации;</w:t>
      </w:r>
    </w:p>
    <w:p w:rsidR="00203960"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03960" w:rsidRDefault="00765B2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9</w:t>
      </w:r>
      <w:r w:rsidR="00765B27">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65B27"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10</w:t>
      </w:r>
      <w:r w:rsidR="00765B27">
        <w:rPr>
          <w:rFonts w:ascii="Times New Roman" w:hAnsi="Times New Roman" w:cs="Times New Roman"/>
          <w:sz w:val="28"/>
          <w:szCs w:val="28"/>
        </w:rPr>
        <w:t>) доказывать обоснованность своих действий при их обжаловании   в порядке, установленном законодательством Российской Федерации;</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11</w:t>
      </w:r>
      <w:r w:rsidR="00765B27">
        <w:rPr>
          <w:rFonts w:ascii="Times New Roman" w:hAnsi="Times New Roman" w:cs="Times New Roman"/>
          <w:sz w:val="28"/>
          <w:szCs w:val="28"/>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12</w:t>
      </w:r>
      <w:r w:rsidR="00765B27">
        <w:rPr>
          <w:rFonts w:ascii="Times New Roman" w:hAnsi="Times New Roman" w:cs="Times New Roman"/>
          <w:sz w:val="28"/>
          <w:szCs w:val="28"/>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3472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1.15. Должностные лица </w:t>
      </w:r>
      <w:r w:rsidR="00835971">
        <w:rPr>
          <w:rFonts w:ascii="Times New Roman" w:hAnsi="Times New Roman" w:cs="Times New Roman"/>
          <w:sz w:val="28"/>
          <w:szCs w:val="28"/>
        </w:rPr>
        <w:t>уполномоченного</w:t>
      </w:r>
      <w:r w:rsidR="00835971" w:rsidRPr="00C51E55">
        <w:rPr>
          <w:rFonts w:ascii="Times New Roman" w:hAnsi="Times New Roman" w:cs="Times New Roman"/>
          <w:sz w:val="28"/>
          <w:szCs w:val="28"/>
        </w:rPr>
        <w:t xml:space="preserve"> орган</w:t>
      </w:r>
      <w:r w:rsidR="00835971">
        <w:rPr>
          <w:rFonts w:ascii="Times New Roman" w:hAnsi="Times New Roman" w:cs="Times New Roman"/>
          <w:sz w:val="28"/>
          <w:szCs w:val="28"/>
        </w:rPr>
        <w:t xml:space="preserve">а </w:t>
      </w:r>
      <w:r>
        <w:rPr>
          <w:rFonts w:ascii="Times New Roman" w:hAnsi="Times New Roman" w:cs="Times New Roman"/>
          <w:sz w:val="28"/>
          <w:szCs w:val="28"/>
        </w:rPr>
        <w:t>не вправе:</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оценивать соблюдение обязательных требований, если оценка соблюдения таких требований не относится к полномочиям </w:t>
      </w:r>
      <w:r w:rsidR="00835971">
        <w:rPr>
          <w:rFonts w:ascii="Times New Roman" w:hAnsi="Times New Roman" w:cs="Times New Roman"/>
          <w:sz w:val="28"/>
          <w:szCs w:val="28"/>
        </w:rPr>
        <w:t>уполномоченного</w:t>
      </w:r>
      <w:r w:rsidR="00835971" w:rsidRPr="00C51E55">
        <w:rPr>
          <w:rFonts w:ascii="Times New Roman" w:hAnsi="Times New Roman" w:cs="Times New Roman"/>
          <w:sz w:val="28"/>
          <w:szCs w:val="28"/>
        </w:rPr>
        <w:t xml:space="preserve"> орган</w:t>
      </w:r>
      <w:r w:rsidR="00835971">
        <w:rPr>
          <w:rFonts w:ascii="Times New Roman" w:hAnsi="Times New Roman" w:cs="Times New Roman"/>
          <w:sz w:val="28"/>
          <w:szCs w:val="28"/>
        </w:rPr>
        <w:t>а</w:t>
      </w:r>
      <w:r>
        <w:rPr>
          <w:rFonts w:ascii="Times New Roman" w:hAnsi="Times New Roman" w:cs="Times New Roman"/>
          <w:sz w:val="28"/>
          <w:szCs w:val="28"/>
        </w:rPr>
        <w:t>;</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проводить контрольные мероприятия, совершать контрольные действия, не предусмотренные распоряжением о проведении подобных мероприятий;</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 требовать представления документов, информации, материалов, если они не относятся к предмету контрольного мероприятия, а также изымать оригиналы таких документов;</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 распространять информацию и сведения, полученные в результате осуществ</w:t>
      </w:r>
      <w:r w:rsidR="002B1F68">
        <w:rPr>
          <w:rFonts w:ascii="Times New Roman" w:hAnsi="Times New Roman" w:cs="Times New Roman"/>
          <w:sz w:val="28"/>
          <w:szCs w:val="28"/>
        </w:rPr>
        <w:t xml:space="preserve">ления муниципального </w:t>
      </w:r>
      <w:r>
        <w:rPr>
          <w:rFonts w:ascii="Times New Roman" w:hAnsi="Times New Roman" w:cs="Times New Roman"/>
          <w:sz w:val="28"/>
          <w:szCs w:val="28"/>
        </w:rPr>
        <w:t>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7) требовать от контролируемого лица представления документов, информации ранее даты начала проведения контрольного мероприятия;</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8)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9) превышать установленные сроки проведения контрольных мероприятий;</w:t>
      </w:r>
    </w:p>
    <w:p w:rsidR="00203960" w:rsidRDefault="0063472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22C85" w:rsidRDefault="00BE51BA"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1.16.</w:t>
      </w:r>
      <w:r w:rsidR="00E2547B">
        <w:rPr>
          <w:rFonts w:ascii="Times New Roman" w:hAnsi="Times New Roman" w:cs="Times New Roman"/>
          <w:sz w:val="28"/>
          <w:szCs w:val="28"/>
        </w:rPr>
        <w:t xml:space="preserve"> </w:t>
      </w:r>
      <w:r w:rsidR="00F22C85">
        <w:rPr>
          <w:rFonts w:ascii="Times New Roman" w:hAnsi="Times New Roman" w:cs="Times New Roman"/>
          <w:sz w:val="28"/>
          <w:szCs w:val="28"/>
        </w:rPr>
        <w:t>Оценка результативности и эффективности осуществления муниципального контроля</w:t>
      </w:r>
      <w:r>
        <w:rPr>
          <w:rFonts w:ascii="Times New Roman" w:hAnsi="Times New Roman" w:cs="Times New Roman"/>
          <w:sz w:val="28"/>
          <w:szCs w:val="28"/>
        </w:rPr>
        <w:t xml:space="preserve"> осуществляется на основании статьи</w:t>
      </w:r>
      <w:r w:rsidR="00F22C85">
        <w:rPr>
          <w:rFonts w:ascii="Times New Roman" w:hAnsi="Times New Roman" w:cs="Times New Roman"/>
          <w:sz w:val="28"/>
          <w:szCs w:val="28"/>
        </w:rPr>
        <w:t xml:space="preserve"> 30 Федерального закона.</w:t>
      </w:r>
    </w:p>
    <w:p w:rsidR="00835971" w:rsidRDefault="00835971" w:rsidP="00203960">
      <w:pPr>
        <w:spacing w:after="0" w:line="240" w:lineRule="auto"/>
        <w:ind w:right="-1" w:firstLine="709"/>
        <w:jc w:val="both"/>
        <w:rPr>
          <w:rFonts w:ascii="Times New Roman" w:hAnsi="Times New Roman" w:cs="Times New Roman"/>
          <w:sz w:val="28"/>
          <w:szCs w:val="28"/>
        </w:rPr>
      </w:pPr>
    </w:p>
    <w:p w:rsidR="00DF0BD7" w:rsidRDefault="00CA2237" w:rsidP="00DF0BD7">
      <w:pPr>
        <w:spacing w:after="0" w:line="240" w:lineRule="auto"/>
        <w:jc w:val="center"/>
        <w:rPr>
          <w:rFonts w:ascii="Times New Roman" w:hAnsi="Times New Roman" w:cs="Times New Roman"/>
          <w:b/>
          <w:sz w:val="28"/>
          <w:szCs w:val="28"/>
        </w:rPr>
      </w:pPr>
      <w:r w:rsidRPr="00DF0BD7">
        <w:rPr>
          <w:rFonts w:ascii="Times New Roman" w:hAnsi="Times New Roman" w:cs="Times New Roman"/>
          <w:b/>
          <w:sz w:val="28"/>
          <w:szCs w:val="28"/>
        </w:rPr>
        <w:t>2. Профилактика р</w:t>
      </w:r>
      <w:r w:rsidR="00DF0BD7" w:rsidRPr="00DF0BD7">
        <w:rPr>
          <w:rFonts w:ascii="Times New Roman" w:hAnsi="Times New Roman" w:cs="Times New Roman"/>
          <w:b/>
          <w:sz w:val="28"/>
          <w:szCs w:val="28"/>
        </w:rPr>
        <w:t xml:space="preserve">исковпричинения вреда (ущерба) охраняемым </w:t>
      </w:r>
    </w:p>
    <w:p w:rsidR="00CA2237" w:rsidRDefault="00CA2237" w:rsidP="00DF0BD7">
      <w:pPr>
        <w:spacing w:after="0" w:line="240" w:lineRule="auto"/>
        <w:jc w:val="center"/>
        <w:rPr>
          <w:rFonts w:ascii="Times New Roman" w:hAnsi="Times New Roman" w:cs="Times New Roman"/>
          <w:b/>
          <w:sz w:val="28"/>
          <w:szCs w:val="28"/>
        </w:rPr>
      </w:pPr>
      <w:r w:rsidRPr="00DF0BD7">
        <w:rPr>
          <w:rFonts w:ascii="Times New Roman" w:hAnsi="Times New Roman" w:cs="Times New Roman"/>
          <w:b/>
          <w:sz w:val="28"/>
          <w:szCs w:val="28"/>
        </w:rPr>
        <w:t xml:space="preserve">  законом ценностям</w:t>
      </w:r>
    </w:p>
    <w:p w:rsidR="00DF0BD7" w:rsidRPr="00DF0BD7" w:rsidRDefault="00DF0BD7" w:rsidP="00DF0BD7">
      <w:pPr>
        <w:spacing w:after="0" w:line="240" w:lineRule="auto"/>
        <w:jc w:val="center"/>
        <w:rPr>
          <w:rFonts w:ascii="Times New Roman" w:hAnsi="Times New Roman" w:cs="Times New Roman"/>
          <w:b/>
          <w:sz w:val="28"/>
          <w:szCs w:val="28"/>
        </w:rPr>
      </w:pPr>
    </w:p>
    <w:p w:rsidR="00382D7B" w:rsidRPr="00842811" w:rsidRDefault="009D7945" w:rsidP="00203960">
      <w:pPr>
        <w:pStyle w:val="ConsPlusNormal"/>
        <w:ind w:right="-1"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2</w:t>
      </w:r>
      <w:r w:rsidR="00CA2237">
        <w:rPr>
          <w:rFonts w:ascii="Times New Roman" w:hAnsi="Times New Roman" w:cs="Times New Roman"/>
          <w:sz w:val="28"/>
          <w:szCs w:val="28"/>
        </w:rPr>
        <w:t>.</w:t>
      </w:r>
      <w:r>
        <w:rPr>
          <w:rFonts w:ascii="Times New Roman" w:hAnsi="Times New Roman" w:cs="Times New Roman"/>
          <w:sz w:val="28"/>
          <w:szCs w:val="28"/>
        </w:rPr>
        <w:t>1.</w:t>
      </w:r>
      <w:r w:rsidR="00CA2237">
        <w:rPr>
          <w:rFonts w:ascii="Times New Roman" w:hAnsi="Times New Roman" w:cs="Times New Roman"/>
          <w:sz w:val="28"/>
          <w:szCs w:val="28"/>
        </w:rPr>
        <w:t xml:space="preserve"> </w:t>
      </w:r>
      <w:r w:rsidR="00382D7B" w:rsidRPr="00842811">
        <w:rPr>
          <w:rFonts w:ascii="Times New Roman" w:hAnsi="Times New Roman" w:cs="Times New Roman"/>
          <w:color w:val="000000"/>
          <w:sz w:val="28"/>
          <w:szCs w:val="28"/>
          <w:lang w:eastAsia="ru-RU"/>
        </w:rPr>
        <w:t>Профилактика рисков причинения вреда (ущерба) охраняемым законом ценностям направлена на достижение следующих основных целей:</w:t>
      </w:r>
    </w:p>
    <w:p w:rsidR="00382D7B" w:rsidRPr="00842811" w:rsidRDefault="00382D7B" w:rsidP="006833B9">
      <w:pPr>
        <w:pStyle w:val="ConsPlusNormal"/>
        <w:ind w:right="-1" w:firstLine="709"/>
        <w:jc w:val="both"/>
        <w:rPr>
          <w:rFonts w:ascii="Times New Roman" w:hAnsi="Times New Roman" w:cs="Times New Roman"/>
          <w:color w:val="000000"/>
          <w:sz w:val="28"/>
          <w:szCs w:val="28"/>
          <w:lang w:eastAsia="ru-RU"/>
        </w:rPr>
      </w:pPr>
      <w:r w:rsidRPr="00842811">
        <w:rPr>
          <w:rFonts w:ascii="Times New Roman" w:hAnsi="Times New Roman" w:cs="Times New Roman"/>
          <w:color w:val="000000"/>
          <w:sz w:val="28"/>
          <w:szCs w:val="28"/>
          <w:lang w:eastAsia="ru-RU"/>
        </w:rPr>
        <w:lastRenderedPageBreak/>
        <w:t>1) стимулирование добросовестного соблюдения обязательных требований всеми контролируемыми лицами;</w:t>
      </w:r>
    </w:p>
    <w:p w:rsidR="00382D7B" w:rsidRPr="00842811" w:rsidRDefault="00382D7B" w:rsidP="006833B9">
      <w:pPr>
        <w:pStyle w:val="ConsPlusNormal"/>
        <w:ind w:right="-1" w:firstLine="709"/>
        <w:jc w:val="both"/>
        <w:rPr>
          <w:rFonts w:ascii="Times New Roman" w:hAnsi="Times New Roman" w:cs="Times New Roman"/>
          <w:color w:val="000000"/>
          <w:sz w:val="28"/>
          <w:szCs w:val="28"/>
          <w:lang w:eastAsia="ru-RU"/>
        </w:rPr>
      </w:pPr>
      <w:r w:rsidRPr="00842811">
        <w:rPr>
          <w:rFonts w:ascii="Times New Roman" w:hAnsi="Times New Roman" w:cs="Times New Roman"/>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03960" w:rsidRDefault="00382D7B" w:rsidP="00203960">
      <w:pPr>
        <w:pStyle w:val="ConsPlusNormal"/>
        <w:ind w:right="-1" w:firstLine="709"/>
        <w:jc w:val="both"/>
        <w:rPr>
          <w:rFonts w:ascii="Times New Roman" w:hAnsi="Times New Roman" w:cs="Times New Roman"/>
          <w:color w:val="000000"/>
          <w:sz w:val="28"/>
          <w:szCs w:val="28"/>
          <w:lang w:eastAsia="ru-RU"/>
        </w:rPr>
      </w:pPr>
      <w:r w:rsidRPr="00842811">
        <w:rPr>
          <w:rFonts w:ascii="Times New Roman" w:hAnsi="Times New Roman" w:cs="Times New Roman"/>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203960" w:rsidRDefault="00CA2237" w:rsidP="0020396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(далее - программа профилактики рисков причинения вреда) путем проведения профилактических мероприятий.</w:t>
      </w:r>
    </w:p>
    <w:p w:rsidR="00203960" w:rsidRDefault="00A34E6D" w:rsidP="0020396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CA2237">
        <w:rPr>
          <w:rFonts w:ascii="Times New Roman" w:hAnsi="Times New Roman" w:cs="Times New Roman"/>
          <w:sz w:val="28"/>
          <w:szCs w:val="28"/>
        </w:rPr>
        <w:t xml:space="preserve">Утвержденная программа профилактики рисков причинения вреда размещается на официальном сайте Администрации </w:t>
      </w:r>
      <w:r w:rsidR="006B2288">
        <w:rPr>
          <w:rFonts w:ascii="Times New Roman" w:hAnsi="Times New Roman" w:cs="Times New Roman"/>
          <w:sz w:val="28"/>
          <w:szCs w:val="28"/>
        </w:rPr>
        <w:t>Матвеево-Курганского</w:t>
      </w:r>
      <w:r w:rsidR="00CA2237">
        <w:rPr>
          <w:rFonts w:ascii="Times New Roman" w:hAnsi="Times New Roman" w:cs="Times New Roman"/>
          <w:sz w:val="28"/>
          <w:szCs w:val="28"/>
        </w:rPr>
        <w:t xml:space="preserve"> района </w:t>
      </w:r>
      <w:r w:rsidR="00A857D4" w:rsidRPr="00A857D4">
        <w:rPr>
          <w:rFonts w:ascii="Times New Roman" w:hAnsi="Times New Roman" w:cs="Times New Roman"/>
          <w:sz w:val="28"/>
          <w:szCs w:val="28"/>
        </w:rPr>
        <w:t xml:space="preserve">https://matveevkurgan.ru </w:t>
      </w:r>
      <w:hyperlink r:id="rId12" w:history="1"/>
      <w:r w:rsidR="00CA2237">
        <w:rPr>
          <w:rFonts w:ascii="Times New Roman" w:hAnsi="Times New Roman" w:cs="Times New Roman"/>
          <w:sz w:val="28"/>
          <w:szCs w:val="28"/>
        </w:rPr>
        <w:t>в сети «Интернет».</w:t>
      </w:r>
    </w:p>
    <w:p w:rsidR="00CA2237" w:rsidRPr="00203960" w:rsidRDefault="00A34E6D" w:rsidP="00203960">
      <w:pPr>
        <w:pStyle w:val="ConsPlusNormal"/>
        <w:ind w:right="-1"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2.3</w:t>
      </w:r>
      <w:r w:rsidR="00CA2237">
        <w:rPr>
          <w:rFonts w:ascii="Times New Roman" w:hAnsi="Times New Roman" w:cs="Times New Roman"/>
          <w:sz w:val="28"/>
          <w:szCs w:val="28"/>
        </w:rPr>
        <w:t xml:space="preserve">. </w:t>
      </w:r>
      <w:r w:rsidR="00BE51BA">
        <w:rPr>
          <w:rFonts w:ascii="Times New Roman" w:hAnsi="Times New Roman" w:cs="Times New Roman"/>
          <w:sz w:val="28"/>
          <w:szCs w:val="28"/>
        </w:rPr>
        <w:t>Согласно части 1 и 2 статьи</w:t>
      </w:r>
      <w:r>
        <w:rPr>
          <w:rFonts w:ascii="Times New Roman" w:hAnsi="Times New Roman" w:cs="Times New Roman"/>
          <w:sz w:val="28"/>
          <w:szCs w:val="28"/>
        </w:rPr>
        <w:t xml:space="preserve"> 45 Федерального закона </w:t>
      </w:r>
      <w:r w:rsidR="00382E83">
        <w:rPr>
          <w:rFonts w:ascii="Times New Roman" w:hAnsi="Times New Roman" w:cs="Times New Roman"/>
          <w:sz w:val="28"/>
          <w:szCs w:val="28"/>
        </w:rPr>
        <w:t>уполномоченный</w:t>
      </w:r>
      <w:r w:rsidR="00382E83" w:rsidRPr="00C51E55">
        <w:rPr>
          <w:rFonts w:ascii="Times New Roman" w:hAnsi="Times New Roman" w:cs="Times New Roman"/>
          <w:sz w:val="28"/>
          <w:szCs w:val="28"/>
        </w:rPr>
        <w:t xml:space="preserve"> орган</w:t>
      </w:r>
      <w:r w:rsidR="00382E83">
        <w:rPr>
          <w:rFonts w:ascii="Times New Roman" w:hAnsi="Times New Roman" w:cs="Times New Roman"/>
          <w:sz w:val="28"/>
          <w:szCs w:val="28"/>
        </w:rPr>
        <w:t xml:space="preserve"> </w:t>
      </w:r>
      <w:r w:rsidR="00CA2237">
        <w:rPr>
          <w:rFonts w:ascii="Times New Roman" w:hAnsi="Times New Roman" w:cs="Times New Roman"/>
          <w:sz w:val="28"/>
          <w:szCs w:val="28"/>
        </w:rPr>
        <w:t xml:space="preserve">проводит </w:t>
      </w:r>
      <w:r>
        <w:rPr>
          <w:rFonts w:ascii="Times New Roman" w:hAnsi="Times New Roman" w:cs="Times New Roman"/>
          <w:sz w:val="28"/>
          <w:szCs w:val="28"/>
        </w:rPr>
        <w:t>следующие виды профилактических</w:t>
      </w:r>
      <w:r w:rsidR="00CA2237">
        <w:rPr>
          <w:rFonts w:ascii="Times New Roman" w:hAnsi="Times New Roman" w:cs="Times New Roman"/>
          <w:sz w:val="28"/>
          <w:szCs w:val="28"/>
        </w:rPr>
        <w:t xml:space="preserve"> мероприяти</w:t>
      </w:r>
      <w:r>
        <w:rPr>
          <w:rFonts w:ascii="Times New Roman" w:hAnsi="Times New Roman" w:cs="Times New Roman"/>
          <w:sz w:val="28"/>
          <w:szCs w:val="28"/>
        </w:rPr>
        <w:t>й:</w:t>
      </w:r>
    </w:p>
    <w:p w:rsidR="00A34E6D" w:rsidRDefault="00A34E6D"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A34E6D" w:rsidRDefault="00A34E6D"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объявление предостережения;</w:t>
      </w:r>
    </w:p>
    <w:p w:rsidR="00A34E6D" w:rsidRDefault="00A34E6D"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w:t>
      </w:r>
    </w:p>
    <w:p w:rsidR="00CA2237" w:rsidRDefault="00A34E6D"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00CA2237">
        <w:rPr>
          <w:rFonts w:ascii="Times New Roman" w:hAnsi="Times New Roman" w:cs="Times New Roman"/>
          <w:sz w:val="28"/>
          <w:szCs w:val="28"/>
        </w:rPr>
        <w:t>.</w:t>
      </w:r>
      <w:r>
        <w:rPr>
          <w:rFonts w:ascii="Times New Roman" w:hAnsi="Times New Roman" w:cs="Times New Roman"/>
          <w:sz w:val="28"/>
          <w:szCs w:val="28"/>
        </w:rPr>
        <w:t>4.</w:t>
      </w:r>
      <w:r w:rsidR="00CA2237">
        <w:rPr>
          <w:rFonts w:ascii="Times New Roman" w:hAnsi="Times New Roman" w:cs="Times New Roman"/>
          <w:sz w:val="28"/>
          <w:szCs w:val="28"/>
        </w:rPr>
        <w:t xml:space="preserve"> </w:t>
      </w:r>
      <w:r w:rsidR="0006095A">
        <w:rPr>
          <w:rFonts w:ascii="Times New Roman" w:hAnsi="Times New Roman" w:cs="Times New Roman"/>
          <w:sz w:val="28"/>
          <w:szCs w:val="28"/>
        </w:rPr>
        <w:t>У</w:t>
      </w:r>
      <w:r w:rsidR="0006095A" w:rsidRPr="00E64233">
        <w:rPr>
          <w:rFonts w:ascii="Times New Roman" w:hAnsi="Times New Roman" w:cs="Times New Roman"/>
          <w:sz w:val="28"/>
          <w:szCs w:val="28"/>
        </w:rPr>
        <w:t>полномоченн</w:t>
      </w:r>
      <w:r w:rsidR="0006095A">
        <w:rPr>
          <w:rFonts w:ascii="Times New Roman" w:hAnsi="Times New Roman" w:cs="Times New Roman"/>
          <w:sz w:val="28"/>
          <w:szCs w:val="28"/>
        </w:rPr>
        <w:t>ым</w:t>
      </w:r>
      <w:r w:rsidR="0006095A" w:rsidRPr="00E64233">
        <w:rPr>
          <w:rFonts w:ascii="Times New Roman" w:hAnsi="Times New Roman" w:cs="Times New Roman"/>
          <w:sz w:val="28"/>
          <w:szCs w:val="28"/>
        </w:rPr>
        <w:t xml:space="preserve"> орган</w:t>
      </w:r>
      <w:r w:rsidR="0006095A">
        <w:rPr>
          <w:rFonts w:ascii="Times New Roman" w:hAnsi="Times New Roman" w:cs="Times New Roman"/>
          <w:sz w:val="28"/>
          <w:szCs w:val="28"/>
        </w:rPr>
        <w:t>ом</w:t>
      </w:r>
      <w:r w:rsidR="0006095A" w:rsidRPr="00E64233">
        <w:rPr>
          <w:rFonts w:ascii="Times New Roman" w:hAnsi="Times New Roman" w:cs="Times New Roman"/>
          <w:sz w:val="28"/>
          <w:szCs w:val="28"/>
        </w:rPr>
        <w:t xml:space="preserve"> </w:t>
      </w:r>
      <w:r w:rsidR="00CA2237">
        <w:rPr>
          <w:rFonts w:ascii="Times New Roman" w:hAnsi="Times New Roman" w:cs="Times New Roman"/>
          <w:sz w:val="28"/>
          <w:szCs w:val="28"/>
        </w:rPr>
        <w:t>при проведении профилактических мероприятий осуществляет взаимодействие с гражданами, организациями только в случаях, установленных Федераль</w:t>
      </w:r>
      <w:r w:rsidR="001D3FFC">
        <w:rPr>
          <w:rFonts w:ascii="Times New Roman" w:hAnsi="Times New Roman" w:cs="Times New Roman"/>
          <w:sz w:val="28"/>
          <w:szCs w:val="28"/>
        </w:rPr>
        <w:t>ным законом</w:t>
      </w:r>
      <w:r w:rsidR="00CA2237">
        <w:rPr>
          <w:rFonts w:ascii="Times New Roman" w:hAnsi="Times New Roman" w:cs="Times New Roman"/>
          <w:sz w:val="28"/>
          <w:szCs w:val="28"/>
        </w:rPr>
        <w:t>.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F3A7A" w:rsidRDefault="001F3A7A"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A2237" w:rsidRDefault="001D3FFC" w:rsidP="00382E83">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E2547B">
        <w:rPr>
          <w:rFonts w:ascii="Times New Roman" w:hAnsi="Times New Roman" w:cs="Times New Roman"/>
          <w:sz w:val="28"/>
          <w:szCs w:val="28"/>
        </w:rPr>
        <w:t>В случае,</w:t>
      </w:r>
      <w:r w:rsidR="00CA2237">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00382E83">
        <w:rPr>
          <w:rFonts w:ascii="Times New Roman" w:hAnsi="Times New Roman" w:cs="Times New Roman"/>
          <w:sz w:val="28"/>
          <w:szCs w:val="28"/>
        </w:rPr>
        <w:t>уполномоченного</w:t>
      </w:r>
      <w:r w:rsidR="00382E83" w:rsidRPr="00C51E55">
        <w:rPr>
          <w:rFonts w:ascii="Times New Roman" w:hAnsi="Times New Roman" w:cs="Times New Roman"/>
          <w:sz w:val="28"/>
          <w:szCs w:val="28"/>
        </w:rPr>
        <w:t xml:space="preserve"> орган</w:t>
      </w:r>
      <w:r w:rsidR="00382E83">
        <w:rPr>
          <w:rFonts w:ascii="Times New Roman" w:hAnsi="Times New Roman" w:cs="Times New Roman"/>
          <w:sz w:val="28"/>
          <w:szCs w:val="28"/>
        </w:rPr>
        <w:t xml:space="preserve">а </w:t>
      </w:r>
      <w:r w:rsidR="00CA2237">
        <w:rPr>
          <w:rFonts w:ascii="Times New Roman" w:hAnsi="Times New Roman" w:cs="Times New Roman"/>
          <w:sz w:val="28"/>
          <w:szCs w:val="28"/>
        </w:rPr>
        <w:t>незамедлительно направляет информацию об этом</w:t>
      </w:r>
      <w:r>
        <w:rPr>
          <w:rFonts w:ascii="Times New Roman" w:hAnsi="Times New Roman" w:cs="Times New Roman"/>
          <w:sz w:val="28"/>
          <w:szCs w:val="28"/>
        </w:rPr>
        <w:t xml:space="preserve"> </w:t>
      </w:r>
      <w:r w:rsidR="00382E83">
        <w:rPr>
          <w:rFonts w:ascii="Times New Roman" w:hAnsi="Times New Roman" w:cs="Times New Roman"/>
          <w:sz w:val="28"/>
          <w:szCs w:val="28"/>
        </w:rPr>
        <w:t xml:space="preserve">начальнику отдела </w:t>
      </w:r>
      <w:r w:rsidR="00382E83" w:rsidRPr="00382E83">
        <w:rPr>
          <w:rFonts w:ascii="Times New Roman" w:hAnsi="Times New Roman" w:cs="Times New Roman"/>
          <w:sz w:val="28"/>
          <w:szCs w:val="28"/>
        </w:rPr>
        <w:t>координации работы отраслей ЖКХ, строительства, транспорта и связи</w:t>
      </w:r>
      <w:r>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для принятия</w:t>
      </w:r>
      <w:r w:rsidR="00CA2237">
        <w:rPr>
          <w:rFonts w:ascii="Times New Roman" w:hAnsi="Times New Roman" w:cs="Times New Roman"/>
          <w:sz w:val="28"/>
          <w:szCs w:val="28"/>
        </w:rPr>
        <w:t xml:space="preserve"> решений о проведении контрольных мероприятий.</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382E83">
        <w:rPr>
          <w:rFonts w:ascii="Times New Roman" w:hAnsi="Times New Roman" w:cs="Times New Roman"/>
          <w:sz w:val="28"/>
          <w:szCs w:val="28"/>
        </w:rPr>
        <w:t>Уполномоченный</w:t>
      </w:r>
      <w:r w:rsidR="00382E83" w:rsidRPr="00C51E55">
        <w:rPr>
          <w:rFonts w:ascii="Times New Roman" w:hAnsi="Times New Roman" w:cs="Times New Roman"/>
          <w:sz w:val="28"/>
          <w:szCs w:val="28"/>
        </w:rPr>
        <w:t xml:space="preserve"> орган</w:t>
      </w:r>
      <w:r w:rsidR="00382E83">
        <w:rPr>
          <w:rFonts w:ascii="Times New Roman" w:hAnsi="Times New Roman" w:cs="Times New Roman"/>
          <w:sz w:val="28"/>
          <w:szCs w:val="28"/>
        </w:rPr>
        <w:t xml:space="preserve"> </w:t>
      </w:r>
      <w:r w:rsidR="001D3FFC">
        <w:rPr>
          <w:rFonts w:ascii="Times New Roman" w:hAnsi="Times New Roman" w:cs="Times New Roman"/>
          <w:sz w:val="28"/>
          <w:szCs w:val="28"/>
        </w:rPr>
        <w:t>осуществляет информирование контролируемых и иных заинтересованных лиц по вопросам соблюдения обязательных требований посредством разм</w:t>
      </w:r>
      <w:r w:rsidR="00BE51BA">
        <w:rPr>
          <w:rFonts w:ascii="Times New Roman" w:hAnsi="Times New Roman" w:cs="Times New Roman"/>
          <w:sz w:val="28"/>
          <w:szCs w:val="28"/>
        </w:rPr>
        <w:t>ещения сведений, определенных частью 3 статьи</w:t>
      </w:r>
      <w:r w:rsidR="001D3FFC">
        <w:rPr>
          <w:rFonts w:ascii="Times New Roman" w:hAnsi="Times New Roman" w:cs="Times New Roman"/>
          <w:sz w:val="28"/>
          <w:szCs w:val="28"/>
        </w:rPr>
        <w:t xml:space="preserve"> 46 Федерального закона в </w:t>
      </w:r>
      <w:r w:rsidR="00CA2237" w:rsidRPr="006F058A">
        <w:rPr>
          <w:rFonts w:ascii="Times New Roman" w:hAnsi="Times New Roman" w:cs="Times New Roman"/>
          <w:sz w:val="28"/>
          <w:szCs w:val="28"/>
        </w:rPr>
        <w:t xml:space="preserve"> сети «Ин</w:t>
      </w:r>
      <w:r w:rsidR="001D3FFC">
        <w:rPr>
          <w:rFonts w:ascii="Times New Roman" w:hAnsi="Times New Roman" w:cs="Times New Roman"/>
          <w:sz w:val="28"/>
          <w:szCs w:val="28"/>
        </w:rPr>
        <w:t xml:space="preserve">тернет» на официальном сайте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sidR="00A857D4" w:rsidRPr="00A857D4">
        <w:rPr>
          <w:rFonts w:ascii="Times New Roman" w:hAnsi="Times New Roman" w:cs="Times New Roman"/>
          <w:sz w:val="28"/>
          <w:szCs w:val="28"/>
        </w:rPr>
        <w:t>https://matveevkurgan.ru</w:t>
      </w:r>
      <w:r w:rsidR="001D3FFC" w:rsidRPr="00A857D4">
        <w:rPr>
          <w:rFonts w:ascii="Times New Roman" w:hAnsi="Times New Roman" w:cs="Times New Roman"/>
          <w:sz w:val="28"/>
          <w:szCs w:val="28"/>
        </w:rPr>
        <w:t>,</w:t>
      </w:r>
      <w:r w:rsidR="001D3FFC">
        <w:rPr>
          <w:rFonts w:ascii="Times New Roman" w:hAnsi="Times New Roman" w:cs="Times New Roman"/>
          <w:sz w:val="28"/>
          <w:szCs w:val="28"/>
        </w:rPr>
        <w:t xml:space="preserve">  </w:t>
      </w:r>
      <w:r w:rsidR="00CA2237">
        <w:rPr>
          <w:rFonts w:ascii="Times New Roman" w:hAnsi="Times New Roman" w:cs="Times New Roman"/>
          <w:sz w:val="28"/>
          <w:szCs w:val="28"/>
        </w:rPr>
        <w:t xml:space="preserve"> </w:t>
      </w:r>
      <w:r w:rsidR="001D3FFC">
        <w:rPr>
          <w:rFonts w:ascii="Times New Roman" w:hAnsi="Times New Roman" w:cs="Times New Roman"/>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03960" w:rsidRDefault="0025179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2.7.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я Матвеево-Курганского района </w:t>
      </w:r>
      <w:r>
        <w:rPr>
          <w:rFonts w:ascii="Times New Roman" w:hAnsi="Times New Roman" w:cs="Times New Roman"/>
          <w:sz w:val="28"/>
          <w:szCs w:val="28"/>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w:t>
      </w:r>
      <w:r w:rsidR="00CA2237">
        <w:rPr>
          <w:rFonts w:ascii="Times New Roman" w:hAnsi="Times New Roman" w:cs="Times New Roman"/>
          <w:sz w:val="28"/>
          <w:szCs w:val="28"/>
        </w:rPr>
        <w:t xml:space="preserve"> данных о том, что нарушение обязательных требований причинило вред (ущерб) охраняемым законом </w:t>
      </w:r>
      <w:r>
        <w:rPr>
          <w:rFonts w:ascii="Times New Roman" w:hAnsi="Times New Roman" w:cs="Times New Roman"/>
          <w:sz w:val="28"/>
          <w:szCs w:val="28"/>
        </w:rPr>
        <w:t>ценностям</w:t>
      </w:r>
      <w:r w:rsidR="000C0AE0">
        <w:rPr>
          <w:rFonts w:ascii="Times New Roman" w:hAnsi="Times New Roman" w:cs="Times New Roman"/>
          <w:sz w:val="28"/>
          <w:szCs w:val="28"/>
        </w:rPr>
        <w:t xml:space="preserve"> либо создало угрозу причинения вреда (ущерба) охраняемым законом ценностям</w:t>
      </w:r>
      <w:r>
        <w:rPr>
          <w:rFonts w:ascii="Times New Roman" w:hAnsi="Times New Roman" w:cs="Times New Roman"/>
          <w:sz w:val="28"/>
          <w:szCs w:val="28"/>
        </w:rPr>
        <w:t>, и предлагает принять меры по обеспечению соблюдения обязательных требований.</w:t>
      </w:r>
      <w:r w:rsidR="00CA2237">
        <w:rPr>
          <w:rFonts w:ascii="Times New Roman" w:hAnsi="Times New Roman" w:cs="Times New Roman"/>
          <w:sz w:val="28"/>
          <w:szCs w:val="28"/>
        </w:rPr>
        <w:t xml:space="preserve"> </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2.7.1</w:t>
      </w:r>
      <w:r w:rsidR="000C0AE0">
        <w:rPr>
          <w:rFonts w:ascii="Times New Roman" w:hAnsi="Times New Roman" w:cs="Times New Roman"/>
          <w:sz w:val="28"/>
          <w:szCs w:val="28"/>
        </w:rPr>
        <w:t xml:space="preserve">. </w:t>
      </w:r>
      <w:r w:rsidR="00CA2237">
        <w:rPr>
          <w:rFonts w:ascii="Times New Roman" w:hAnsi="Times New Roman" w:cs="Times New Roman"/>
          <w:sz w:val="28"/>
          <w:szCs w:val="28"/>
        </w:rPr>
        <w:t xml:space="preserve">Предостережение объявляется </w:t>
      </w:r>
      <w:r w:rsidR="00382E83">
        <w:rPr>
          <w:rFonts w:ascii="Times New Roman" w:hAnsi="Times New Roman" w:cs="Times New Roman"/>
          <w:sz w:val="28"/>
          <w:szCs w:val="28"/>
        </w:rPr>
        <w:t xml:space="preserve">начальником отдела </w:t>
      </w:r>
      <w:r w:rsidR="00382E83" w:rsidRPr="00382E83">
        <w:rPr>
          <w:rFonts w:ascii="Times New Roman" w:hAnsi="Times New Roman" w:cs="Times New Roman"/>
          <w:sz w:val="28"/>
          <w:szCs w:val="28"/>
        </w:rPr>
        <w:t>координации работы отраслей ЖКХ, строительства, транспорта и связи</w:t>
      </w:r>
      <w:r w:rsidR="000C0AE0">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sidR="00CA2237">
        <w:rPr>
          <w:rFonts w:ascii="Times New Roman" w:hAnsi="Times New Roman" w:cs="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2.7.2</w:t>
      </w:r>
      <w:r w:rsidR="000C0AE0">
        <w:rPr>
          <w:rFonts w:ascii="Times New Roman" w:hAnsi="Times New Roman" w:cs="Times New Roman"/>
          <w:sz w:val="28"/>
          <w:szCs w:val="28"/>
        </w:rPr>
        <w:t xml:space="preserve">. </w:t>
      </w:r>
      <w:r w:rsidR="00CA2237">
        <w:rPr>
          <w:rFonts w:ascii="Times New Roman" w:hAnsi="Times New Roman" w:cs="Times New Roman"/>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w:t>
      </w:r>
      <w:r w:rsidR="000C0AE0">
        <w:rPr>
          <w:rFonts w:ascii="Times New Roman" w:hAnsi="Times New Roman" w:cs="Times New Roman"/>
          <w:sz w:val="28"/>
          <w:szCs w:val="28"/>
        </w:rPr>
        <w:t>остережения в срок не позднее 10</w:t>
      </w:r>
      <w:r w:rsidR="00CA2237">
        <w:rPr>
          <w:rFonts w:ascii="Times New Roman" w:hAnsi="Times New Roman" w:cs="Times New Roman"/>
          <w:sz w:val="28"/>
          <w:szCs w:val="28"/>
        </w:rPr>
        <w:t xml:space="preserve"> календарных дней со дня получения им предостережения. Возражение в отношении предостережения рассматривается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ей Матвеево-Курганского района </w:t>
      </w:r>
      <w:r w:rsidR="000C0AE0">
        <w:rPr>
          <w:rFonts w:ascii="Times New Roman" w:hAnsi="Times New Roman" w:cs="Times New Roman"/>
          <w:sz w:val="28"/>
          <w:szCs w:val="28"/>
        </w:rPr>
        <w:t>в течение 15</w:t>
      </w:r>
      <w:r w:rsidR="00CA2237">
        <w:rPr>
          <w:rFonts w:ascii="Times New Roman" w:hAnsi="Times New Roman" w:cs="Times New Roman"/>
          <w:sz w:val="28"/>
          <w:szCs w:val="28"/>
        </w:rPr>
        <w:t xml:space="preserve"> дней со дня получения. </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2.7.3</w:t>
      </w:r>
      <w:r w:rsidR="000C0AE0">
        <w:rPr>
          <w:rFonts w:ascii="Times New Roman" w:hAnsi="Times New Roman" w:cs="Times New Roman"/>
          <w:sz w:val="28"/>
          <w:szCs w:val="28"/>
        </w:rPr>
        <w:t xml:space="preserve">. </w:t>
      </w:r>
      <w:r w:rsidR="00CA2237">
        <w:rPr>
          <w:rFonts w:ascii="Times New Roman" w:hAnsi="Times New Roman" w:cs="Times New Roman"/>
          <w:sz w:val="28"/>
          <w:szCs w:val="28"/>
        </w:rPr>
        <w:t>В результате рассмотрения возражения контролируемому лицу направляется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w:t>
      </w:r>
      <w:r w:rsidR="000C0AE0">
        <w:rPr>
          <w:rFonts w:ascii="Times New Roman" w:hAnsi="Times New Roman" w:cs="Times New Roman"/>
          <w:sz w:val="28"/>
          <w:szCs w:val="28"/>
        </w:rPr>
        <w:t xml:space="preserve">сийской Федерации от 10.02.2017 </w:t>
      </w:r>
      <w:r w:rsidR="00CA2237">
        <w:rPr>
          <w:rFonts w:ascii="Times New Roman" w:hAnsi="Times New Roman" w:cs="Times New Roman"/>
          <w:sz w:val="28"/>
          <w:szCs w:val="28"/>
        </w:rPr>
        <w:t>№ 166</w:t>
      </w:r>
      <w:r w:rsidR="00BD29C3">
        <w:rPr>
          <w:rFonts w:ascii="Times New Roman" w:hAnsi="Times New Roman" w:cs="Times New Roman"/>
          <w:sz w:val="28"/>
          <w:szCs w:val="28"/>
        </w:rPr>
        <w:t>.</w:t>
      </w:r>
      <w:r w:rsidR="00CA2237">
        <w:rPr>
          <w:rFonts w:ascii="Times New Roman" w:hAnsi="Times New Roman" w:cs="Times New Roman"/>
          <w:sz w:val="28"/>
          <w:szCs w:val="28"/>
        </w:rPr>
        <w:t xml:space="preserve"> </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2.7.4</w:t>
      </w:r>
      <w:r w:rsidR="000C0AE0">
        <w:rPr>
          <w:rFonts w:ascii="Times New Roman" w:hAnsi="Times New Roman" w:cs="Times New Roman"/>
          <w:sz w:val="28"/>
          <w:szCs w:val="28"/>
        </w:rPr>
        <w:t xml:space="preserve">. </w:t>
      </w:r>
      <w:r w:rsidR="001D31F9">
        <w:rPr>
          <w:rFonts w:ascii="Times New Roman" w:hAnsi="Times New Roman" w:cs="Times New Roman"/>
          <w:sz w:val="28"/>
          <w:szCs w:val="28"/>
        </w:rPr>
        <w:t>Уполномоченный орган</w:t>
      </w:r>
      <w:r w:rsidR="00CB2D0A">
        <w:rPr>
          <w:rFonts w:ascii="Times New Roman" w:hAnsi="Times New Roman" w:cs="Times New Roman"/>
          <w:sz w:val="28"/>
          <w:szCs w:val="28"/>
        </w:rPr>
        <w:t xml:space="preserve"> осуществляет учет объявленных предостережений</w:t>
      </w:r>
      <w:r w:rsidR="000C0AE0">
        <w:rPr>
          <w:rFonts w:ascii="Times New Roman" w:hAnsi="Times New Roman" w:cs="Times New Roman"/>
          <w:sz w:val="28"/>
          <w:szCs w:val="28"/>
        </w:rPr>
        <w:t xml:space="preserve"> о недопустимости нарушения обязательных требований</w:t>
      </w:r>
      <w:r w:rsidR="00CB2D0A">
        <w:rPr>
          <w:rFonts w:ascii="Times New Roman" w:hAnsi="Times New Roman" w:cs="Times New Roman"/>
          <w:sz w:val="28"/>
          <w:szCs w:val="28"/>
        </w:rPr>
        <w:t xml:space="preserve"> и использует соответствующие данные для проведения иных профилактических мероприятий и контрольных мероприятий. Объявленные предостережения </w:t>
      </w:r>
      <w:r w:rsidR="000C0AE0">
        <w:rPr>
          <w:rFonts w:ascii="Times New Roman" w:hAnsi="Times New Roman" w:cs="Times New Roman"/>
          <w:sz w:val="28"/>
          <w:szCs w:val="28"/>
        </w:rPr>
        <w:t>регистрируются в журнале учета предостережений с присвоением регистрационного номера.</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CA2237">
        <w:rPr>
          <w:rFonts w:ascii="Times New Roman" w:hAnsi="Times New Roman" w:cs="Times New Roman"/>
          <w:sz w:val="28"/>
          <w:szCs w:val="28"/>
        </w:rPr>
        <w:t>Консультирование - разъяснения по вопросам, связанным с организацией и осуще</w:t>
      </w:r>
      <w:r w:rsidR="00CB2D0A">
        <w:rPr>
          <w:rFonts w:ascii="Times New Roman" w:hAnsi="Times New Roman" w:cs="Times New Roman"/>
          <w:sz w:val="28"/>
          <w:szCs w:val="28"/>
        </w:rPr>
        <w:t>ствлением муниципального</w:t>
      </w:r>
      <w:r w:rsidR="00CA2237">
        <w:rPr>
          <w:rFonts w:ascii="Times New Roman" w:hAnsi="Times New Roman" w:cs="Times New Roman"/>
          <w:sz w:val="28"/>
          <w:szCs w:val="28"/>
        </w:rPr>
        <w:t xml:space="preserve"> контроля, осуществляется должностными лицами </w:t>
      </w:r>
      <w:r w:rsidR="004026E9">
        <w:rPr>
          <w:rFonts w:ascii="Times New Roman" w:hAnsi="Times New Roman" w:cs="Times New Roman"/>
          <w:sz w:val="28"/>
          <w:szCs w:val="28"/>
        </w:rPr>
        <w:t>уполномоченного органа</w:t>
      </w:r>
      <w:r w:rsidR="00CA2237">
        <w:rPr>
          <w:rFonts w:ascii="Times New Roman" w:hAnsi="Times New Roman" w:cs="Times New Roman"/>
          <w:sz w:val="28"/>
          <w:szCs w:val="28"/>
        </w:rPr>
        <w:t xml:space="preserve"> по обращениям контролируемых лиц и их представителей</w:t>
      </w:r>
      <w:r w:rsidR="006621EE">
        <w:rPr>
          <w:rFonts w:ascii="Times New Roman" w:hAnsi="Times New Roman" w:cs="Times New Roman"/>
          <w:sz w:val="28"/>
          <w:szCs w:val="28"/>
        </w:rPr>
        <w:t>. Консультирование осуществляется</w:t>
      </w:r>
      <w:r w:rsidR="00CA2237">
        <w:rPr>
          <w:rFonts w:ascii="Times New Roman" w:hAnsi="Times New Roman" w:cs="Times New Roman"/>
          <w:sz w:val="28"/>
          <w:szCs w:val="28"/>
        </w:rPr>
        <w:t xml:space="preserve"> без взимания платы.</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2.8.1</w:t>
      </w:r>
      <w:r w:rsidR="00CB2D0A">
        <w:rPr>
          <w:rFonts w:ascii="Times New Roman" w:hAnsi="Times New Roman" w:cs="Times New Roman"/>
          <w:sz w:val="28"/>
          <w:szCs w:val="28"/>
        </w:rPr>
        <w:t xml:space="preserve">. </w:t>
      </w:r>
      <w:r w:rsidR="00CA2237">
        <w:rPr>
          <w:rFonts w:ascii="Times New Roman" w:hAnsi="Times New Roman" w:cs="Times New Roman"/>
          <w:sz w:val="28"/>
          <w:szCs w:val="28"/>
        </w:rPr>
        <w:t xml:space="preserve">Консультирование осуществляется должностными лицами </w:t>
      </w:r>
      <w:r w:rsidR="004026E9">
        <w:rPr>
          <w:rFonts w:ascii="Times New Roman" w:hAnsi="Times New Roman" w:cs="Times New Roman"/>
          <w:sz w:val="28"/>
          <w:szCs w:val="28"/>
        </w:rPr>
        <w:t>уполномоченного органа</w:t>
      </w:r>
      <w:r w:rsidR="00CA2237">
        <w:rPr>
          <w:rFonts w:ascii="Times New Roman" w:hAnsi="Times New Roman" w:cs="Times New Roman"/>
          <w:sz w:val="28"/>
          <w:szCs w:val="28"/>
        </w:rPr>
        <w:t xml:space="preserve"> как в устной форме по телефону, посредством видеоконференц-связи, на личном приеме либо в ходе проведения профилактического меропри</w:t>
      </w:r>
      <w:r w:rsidR="00B61AF9">
        <w:rPr>
          <w:rFonts w:ascii="Times New Roman" w:hAnsi="Times New Roman" w:cs="Times New Roman"/>
          <w:sz w:val="28"/>
          <w:szCs w:val="28"/>
        </w:rPr>
        <w:t xml:space="preserve">ятия, контрольного </w:t>
      </w:r>
      <w:r w:rsidR="00CA2237">
        <w:rPr>
          <w:rFonts w:ascii="Times New Roman" w:hAnsi="Times New Roman" w:cs="Times New Roman"/>
          <w:sz w:val="28"/>
          <w:szCs w:val="28"/>
        </w:rPr>
        <w:t>мероприятия, так и в письменной форме.</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2.8.2</w:t>
      </w:r>
      <w:r w:rsidR="00CB2D0A">
        <w:rPr>
          <w:rFonts w:ascii="Times New Roman" w:hAnsi="Times New Roman" w:cs="Times New Roman"/>
          <w:sz w:val="28"/>
          <w:szCs w:val="28"/>
        </w:rPr>
        <w:t xml:space="preserve">. </w:t>
      </w:r>
      <w:r w:rsidR="00CA2237">
        <w:rPr>
          <w:rFonts w:ascii="Times New Roman" w:hAnsi="Times New Roman" w:cs="Times New Roman"/>
          <w:sz w:val="28"/>
          <w:szCs w:val="28"/>
        </w:rPr>
        <w:t>Консультирование в устной и письменной формах осуществляется по следующим вопросам:</w:t>
      </w:r>
    </w:p>
    <w:p w:rsidR="00CA2237" w:rsidRDefault="00CA223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организация и осущес</w:t>
      </w:r>
      <w:r w:rsidR="00CB2D0A">
        <w:rPr>
          <w:rFonts w:ascii="Times New Roman" w:hAnsi="Times New Roman" w:cs="Times New Roman"/>
          <w:sz w:val="28"/>
          <w:szCs w:val="28"/>
        </w:rPr>
        <w:t>твление муниципального</w:t>
      </w:r>
      <w:r>
        <w:rPr>
          <w:rFonts w:ascii="Times New Roman" w:hAnsi="Times New Roman" w:cs="Times New Roman"/>
          <w:sz w:val="28"/>
          <w:szCs w:val="28"/>
        </w:rPr>
        <w:t xml:space="preserve"> контроля;</w:t>
      </w:r>
    </w:p>
    <w:p w:rsidR="00203960" w:rsidRDefault="00CA223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2) порядок осуществления профилактических, контрольных мероприятий, установленных настоящим Положением;</w:t>
      </w:r>
    </w:p>
    <w:p w:rsidR="00CA2237" w:rsidRDefault="00CA2237"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B2D0A">
        <w:rPr>
          <w:rFonts w:ascii="Times New Roman" w:hAnsi="Times New Roman" w:cs="Times New Roman"/>
          <w:sz w:val="28"/>
          <w:szCs w:val="28"/>
        </w:rPr>
        <w:t>порядка принятия решений по итогам контрольных мероприятий;</w:t>
      </w:r>
    </w:p>
    <w:p w:rsidR="00CB2D0A" w:rsidRDefault="00CB2D0A"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 порядка обжалования решений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2.8.3</w:t>
      </w:r>
      <w:r w:rsidR="00B61AF9">
        <w:rPr>
          <w:rFonts w:ascii="Times New Roman" w:hAnsi="Times New Roman" w:cs="Times New Roman"/>
          <w:sz w:val="28"/>
          <w:szCs w:val="28"/>
        </w:rPr>
        <w:t xml:space="preserve">. </w:t>
      </w:r>
      <w:r w:rsidR="00CA2237">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r w:rsidR="00795BB6">
        <w:rPr>
          <w:rFonts w:ascii="Times New Roman" w:hAnsi="Times New Roman" w:cs="Times New Roman"/>
          <w:sz w:val="28"/>
          <w:szCs w:val="28"/>
        </w:rPr>
        <w:t xml:space="preserve">№ 59-ФЗ </w:t>
      </w:r>
      <w:r w:rsidR="00CA2237">
        <w:rPr>
          <w:rFonts w:ascii="Times New Roman" w:hAnsi="Times New Roman" w:cs="Times New Roman"/>
          <w:sz w:val="28"/>
          <w:szCs w:val="28"/>
        </w:rPr>
        <w:t xml:space="preserve">от </w:t>
      </w:r>
      <w:r w:rsidR="006621EE">
        <w:rPr>
          <w:rFonts w:ascii="Times New Roman" w:hAnsi="Times New Roman" w:cs="Times New Roman"/>
          <w:sz w:val="28"/>
          <w:szCs w:val="28"/>
        </w:rPr>
        <w:t>0</w:t>
      </w:r>
      <w:r w:rsidR="00CA2237">
        <w:rPr>
          <w:rFonts w:ascii="Times New Roman" w:hAnsi="Times New Roman" w:cs="Times New Roman"/>
          <w:sz w:val="28"/>
          <w:szCs w:val="28"/>
        </w:rPr>
        <w:t>2</w:t>
      </w:r>
      <w:r w:rsidR="006621EE">
        <w:rPr>
          <w:rFonts w:ascii="Times New Roman" w:hAnsi="Times New Roman" w:cs="Times New Roman"/>
          <w:sz w:val="28"/>
          <w:szCs w:val="28"/>
        </w:rPr>
        <w:t xml:space="preserve">.05.2006 </w:t>
      </w:r>
      <w:r w:rsidR="00CA2237">
        <w:rPr>
          <w:rFonts w:ascii="Times New Roman" w:hAnsi="Times New Roman" w:cs="Times New Roman"/>
          <w:sz w:val="28"/>
          <w:szCs w:val="28"/>
        </w:rPr>
        <w:t>«О порядке рассмотрения обращений граждан Российской Федерации».</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2.8.4</w:t>
      </w:r>
      <w:r w:rsidR="00B61AF9">
        <w:rPr>
          <w:rFonts w:ascii="Times New Roman" w:hAnsi="Times New Roman" w:cs="Times New Roman"/>
          <w:sz w:val="28"/>
          <w:szCs w:val="28"/>
        </w:rPr>
        <w:t xml:space="preserve">. </w:t>
      </w:r>
      <w:r w:rsidR="00CA2237">
        <w:rPr>
          <w:rFonts w:ascii="Times New Roman" w:hAnsi="Times New Roman" w:cs="Times New Roman"/>
          <w:sz w:val="28"/>
          <w:szCs w:val="28"/>
        </w:rPr>
        <w:t xml:space="preserve">При осуществлении консультирования должностные лица </w:t>
      </w:r>
      <w:r w:rsidR="004026E9">
        <w:rPr>
          <w:rFonts w:ascii="Times New Roman" w:hAnsi="Times New Roman" w:cs="Times New Roman"/>
          <w:sz w:val="28"/>
          <w:szCs w:val="28"/>
        </w:rPr>
        <w:t xml:space="preserve">уполномоченного органа </w:t>
      </w:r>
      <w:r w:rsidR="00CA2237">
        <w:rPr>
          <w:rFonts w:ascii="Times New Roman" w:hAnsi="Times New Roman" w:cs="Times New Roman"/>
          <w:sz w:val="28"/>
          <w:szCs w:val="28"/>
        </w:rPr>
        <w:t>обязаны соблюдать конфиденциальность информации, доступ к которой ограничен в соответствии с законодательством Российской Федерации.</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2.8.5</w:t>
      </w:r>
      <w:r w:rsidR="00B61AF9">
        <w:rPr>
          <w:rFonts w:ascii="Times New Roman" w:hAnsi="Times New Roman" w:cs="Times New Roman"/>
          <w:sz w:val="28"/>
          <w:szCs w:val="28"/>
        </w:rPr>
        <w:t xml:space="preserve">. </w:t>
      </w:r>
      <w:r w:rsidR="00CA2237">
        <w:rPr>
          <w:rFonts w:ascii="Times New Roman" w:hAnsi="Times New Roman" w:cs="Times New Roman"/>
          <w:sz w:val="28"/>
          <w:szCs w:val="28"/>
        </w:rPr>
        <w:t>В ходе консультирования информация, содержащая оценку конкре</w:t>
      </w:r>
      <w:r w:rsidR="00B61AF9">
        <w:rPr>
          <w:rFonts w:ascii="Times New Roman" w:hAnsi="Times New Roman" w:cs="Times New Roman"/>
          <w:sz w:val="28"/>
          <w:szCs w:val="28"/>
        </w:rPr>
        <w:t xml:space="preserve">тного контрольного </w:t>
      </w:r>
      <w:r w:rsidR="00CA2237">
        <w:rPr>
          <w:rFonts w:ascii="Times New Roman" w:hAnsi="Times New Roman" w:cs="Times New Roman"/>
          <w:sz w:val="28"/>
          <w:szCs w:val="28"/>
        </w:rPr>
        <w:t xml:space="preserve">мероприятия, решений и (или) действий должностных лиц </w:t>
      </w:r>
      <w:r w:rsidR="004026E9">
        <w:rPr>
          <w:rFonts w:ascii="Times New Roman" w:hAnsi="Times New Roman" w:cs="Times New Roman"/>
          <w:sz w:val="28"/>
          <w:szCs w:val="28"/>
        </w:rPr>
        <w:t>уполномоченного органа</w:t>
      </w:r>
      <w:r w:rsidR="00CA2237">
        <w:rPr>
          <w:rFonts w:ascii="Times New Roman" w:hAnsi="Times New Roman" w:cs="Times New Roman"/>
          <w:sz w:val="28"/>
          <w:szCs w:val="28"/>
        </w:rPr>
        <w:t>, иных учас</w:t>
      </w:r>
      <w:r w:rsidR="00B61AF9">
        <w:rPr>
          <w:rFonts w:ascii="Times New Roman" w:hAnsi="Times New Roman" w:cs="Times New Roman"/>
          <w:sz w:val="28"/>
          <w:szCs w:val="28"/>
        </w:rPr>
        <w:t>тников контрольного</w:t>
      </w:r>
      <w:r w:rsidR="00CA2237">
        <w:rPr>
          <w:rFonts w:ascii="Times New Roman" w:hAnsi="Times New Roman" w:cs="Times New Roman"/>
          <w:sz w:val="28"/>
          <w:szCs w:val="28"/>
        </w:rPr>
        <w:t xml:space="preserve"> мероприятия, а также результаты проведенных в </w:t>
      </w:r>
      <w:r w:rsidR="00203960">
        <w:rPr>
          <w:rFonts w:ascii="Times New Roman" w:hAnsi="Times New Roman" w:cs="Times New Roman"/>
          <w:sz w:val="28"/>
          <w:szCs w:val="28"/>
        </w:rPr>
        <w:t xml:space="preserve">рамках контрольного </w:t>
      </w:r>
      <w:r w:rsidR="00CA2237">
        <w:rPr>
          <w:rFonts w:ascii="Times New Roman" w:hAnsi="Times New Roman" w:cs="Times New Roman"/>
          <w:sz w:val="28"/>
          <w:szCs w:val="28"/>
        </w:rPr>
        <w:t>мероприятия, не предоставляется.</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2.8.6</w:t>
      </w:r>
      <w:r w:rsidR="00B61AF9">
        <w:rPr>
          <w:rFonts w:ascii="Times New Roman" w:hAnsi="Times New Roman" w:cs="Times New Roman"/>
          <w:sz w:val="28"/>
          <w:szCs w:val="28"/>
        </w:rPr>
        <w:t xml:space="preserve">. </w:t>
      </w:r>
      <w:r w:rsidR="00CA2237">
        <w:rPr>
          <w:rFonts w:ascii="Times New Roman" w:hAnsi="Times New Roman" w:cs="Times New Roman"/>
          <w:sz w:val="28"/>
          <w:szCs w:val="28"/>
        </w:rPr>
        <w:t xml:space="preserve">Информация, ставшая известной должностным лицам </w:t>
      </w:r>
      <w:r w:rsidR="004026E9">
        <w:rPr>
          <w:rFonts w:ascii="Times New Roman" w:hAnsi="Times New Roman" w:cs="Times New Roman"/>
          <w:sz w:val="28"/>
          <w:szCs w:val="28"/>
        </w:rPr>
        <w:t>уполномоченного органа</w:t>
      </w:r>
      <w:r w:rsidR="00CA2237">
        <w:rPr>
          <w:rFonts w:ascii="Times New Roman" w:hAnsi="Times New Roman" w:cs="Times New Roman"/>
          <w:sz w:val="28"/>
          <w:szCs w:val="28"/>
        </w:rPr>
        <w:t xml:space="preserve"> в ходе консультирова</w:t>
      </w:r>
      <w:r w:rsidR="00203960">
        <w:rPr>
          <w:rFonts w:ascii="Times New Roman" w:hAnsi="Times New Roman" w:cs="Times New Roman"/>
          <w:sz w:val="28"/>
          <w:szCs w:val="28"/>
        </w:rPr>
        <w:t xml:space="preserve">ния, не подлежит использованию </w:t>
      </w:r>
      <w:r w:rsidR="00CA2237">
        <w:rPr>
          <w:rFonts w:ascii="Times New Roman" w:hAnsi="Times New Roman" w:cs="Times New Roman"/>
          <w:sz w:val="28"/>
          <w:szCs w:val="28"/>
        </w:rPr>
        <w:t>в целях оценки контролируемого лица по вопросам соблюдения обязательных требований.</w:t>
      </w:r>
    </w:p>
    <w:p w:rsidR="00203960" w:rsidRDefault="005267B9"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2.8.7</w:t>
      </w:r>
      <w:r w:rsidR="00B61AF9">
        <w:rPr>
          <w:rFonts w:ascii="Times New Roman" w:hAnsi="Times New Roman" w:cs="Times New Roman"/>
          <w:sz w:val="28"/>
          <w:szCs w:val="28"/>
        </w:rPr>
        <w:t xml:space="preserve">. </w:t>
      </w:r>
      <w:r w:rsidR="00CA2237">
        <w:rPr>
          <w:rFonts w:ascii="Times New Roman" w:hAnsi="Times New Roman" w:cs="Times New Roman"/>
          <w:sz w:val="28"/>
          <w:szCs w:val="28"/>
        </w:rPr>
        <w:t xml:space="preserve">Должностными лицами </w:t>
      </w:r>
      <w:r w:rsidR="004026E9">
        <w:rPr>
          <w:rFonts w:ascii="Times New Roman" w:hAnsi="Times New Roman" w:cs="Times New Roman"/>
          <w:sz w:val="28"/>
          <w:szCs w:val="28"/>
        </w:rPr>
        <w:t xml:space="preserve">уполномоченного органа </w:t>
      </w:r>
      <w:r w:rsidR="00CA2237">
        <w:rPr>
          <w:rFonts w:ascii="Times New Roman" w:hAnsi="Times New Roman" w:cs="Times New Roman"/>
          <w:sz w:val="28"/>
          <w:szCs w:val="28"/>
        </w:rPr>
        <w:t>ведется журнал учета консультирований.</w:t>
      </w:r>
    </w:p>
    <w:p w:rsidR="00CA2237" w:rsidRDefault="005267B9" w:rsidP="004026E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2.8.8</w:t>
      </w:r>
      <w:r w:rsidR="00B61AF9">
        <w:rPr>
          <w:rFonts w:ascii="Times New Roman" w:hAnsi="Times New Roman" w:cs="Times New Roman"/>
          <w:sz w:val="28"/>
          <w:szCs w:val="28"/>
        </w:rPr>
        <w:t xml:space="preserve">. </w:t>
      </w:r>
      <w:r w:rsidR="00CA2237">
        <w:rPr>
          <w:rFonts w:ascii="Times New Roman" w:hAnsi="Times New Roman" w:cs="Times New Roman"/>
          <w:sz w:val="28"/>
          <w:szCs w:val="28"/>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4356C8" w:rsidRPr="00233755">
        <w:rPr>
          <w:rFonts w:ascii="Times New Roman" w:hAnsi="Times New Roman" w:cs="Times New Roman"/>
          <w:sz w:val="28"/>
          <w:szCs w:val="28"/>
        </w:rPr>
        <w:t xml:space="preserve"> </w:t>
      </w:r>
      <w:r w:rsidR="00233755" w:rsidRPr="00233755">
        <w:rPr>
          <w:rFonts w:ascii="Times New Roman" w:hAnsi="Times New Roman" w:cs="Times New Roman"/>
          <w:sz w:val="28"/>
          <w:szCs w:val="28"/>
        </w:rPr>
        <w:t>https://matveevkurgan.ru</w:t>
      </w:r>
      <w:r w:rsidR="00CA2237">
        <w:rPr>
          <w:rFonts w:ascii="Times New Roman" w:hAnsi="Times New Roman" w:cs="Times New Roman"/>
          <w:sz w:val="28"/>
          <w:szCs w:val="28"/>
        </w:rPr>
        <w:t xml:space="preserve"> в сети </w:t>
      </w:r>
      <w:r w:rsidR="004026E9">
        <w:rPr>
          <w:rFonts w:ascii="Times New Roman" w:hAnsi="Times New Roman" w:cs="Times New Roman"/>
          <w:sz w:val="28"/>
          <w:szCs w:val="28"/>
        </w:rPr>
        <w:t>«</w:t>
      </w:r>
      <w:r w:rsidR="00CA2237">
        <w:rPr>
          <w:rFonts w:ascii="Times New Roman" w:hAnsi="Times New Roman" w:cs="Times New Roman"/>
          <w:sz w:val="28"/>
          <w:szCs w:val="28"/>
        </w:rPr>
        <w:t>Интернет</w:t>
      </w:r>
      <w:r w:rsidR="004026E9">
        <w:rPr>
          <w:rFonts w:ascii="Times New Roman" w:hAnsi="Times New Roman" w:cs="Times New Roman"/>
          <w:sz w:val="28"/>
          <w:szCs w:val="28"/>
        </w:rPr>
        <w:t>»</w:t>
      </w:r>
      <w:r w:rsidR="00CA2237">
        <w:rPr>
          <w:rFonts w:ascii="Times New Roman" w:hAnsi="Times New Roman" w:cs="Times New Roman"/>
          <w:sz w:val="28"/>
          <w:szCs w:val="28"/>
        </w:rPr>
        <w:t xml:space="preserve"> письменного разъяснения,</w:t>
      </w:r>
      <w:r w:rsidR="00B61AF9">
        <w:rPr>
          <w:rFonts w:ascii="Times New Roman" w:hAnsi="Times New Roman" w:cs="Times New Roman"/>
          <w:sz w:val="28"/>
          <w:szCs w:val="28"/>
        </w:rPr>
        <w:t xml:space="preserve"> подписанного </w:t>
      </w:r>
      <w:r w:rsidR="004026E9">
        <w:rPr>
          <w:rFonts w:ascii="Times New Roman" w:hAnsi="Times New Roman" w:cs="Times New Roman"/>
          <w:sz w:val="28"/>
          <w:szCs w:val="28"/>
        </w:rPr>
        <w:t>начальником</w:t>
      </w:r>
      <w:r w:rsidR="004026E9" w:rsidRPr="004026E9">
        <w:t xml:space="preserve"> </w:t>
      </w:r>
      <w:r w:rsidR="004026E9" w:rsidRPr="004026E9">
        <w:rPr>
          <w:rFonts w:ascii="Times New Roman" w:hAnsi="Times New Roman" w:cs="Times New Roman"/>
          <w:sz w:val="28"/>
        </w:rPr>
        <w:t>отдела</w:t>
      </w:r>
      <w:r w:rsidR="004026E9" w:rsidRPr="004026E9">
        <w:rPr>
          <w:rFonts w:ascii="Times New Roman" w:hAnsi="Times New Roman" w:cs="Times New Roman"/>
          <w:sz w:val="36"/>
          <w:szCs w:val="28"/>
        </w:rPr>
        <w:t xml:space="preserve"> </w:t>
      </w:r>
      <w:r w:rsidR="004026E9" w:rsidRPr="004026E9">
        <w:rPr>
          <w:rFonts w:ascii="Times New Roman" w:hAnsi="Times New Roman" w:cs="Times New Roman"/>
          <w:sz w:val="28"/>
          <w:szCs w:val="28"/>
        </w:rPr>
        <w:t>координации работы</w:t>
      </w:r>
      <w:r w:rsidR="004026E9">
        <w:rPr>
          <w:rFonts w:ascii="Times New Roman" w:hAnsi="Times New Roman" w:cs="Times New Roman"/>
          <w:sz w:val="28"/>
          <w:szCs w:val="28"/>
        </w:rPr>
        <w:t xml:space="preserve"> </w:t>
      </w:r>
      <w:r w:rsidR="004026E9" w:rsidRPr="004026E9">
        <w:rPr>
          <w:rFonts w:ascii="Times New Roman" w:hAnsi="Times New Roman" w:cs="Times New Roman"/>
          <w:sz w:val="28"/>
          <w:szCs w:val="28"/>
        </w:rPr>
        <w:t>отраслей ЖКХ, строительства, транспорта и связи</w:t>
      </w:r>
      <w:r w:rsidR="00B61AF9">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CA2237">
        <w:rPr>
          <w:rFonts w:ascii="Times New Roman" w:hAnsi="Times New Roman" w:cs="Times New Roman"/>
          <w:sz w:val="28"/>
          <w:szCs w:val="28"/>
        </w:rPr>
        <w:t>.</w:t>
      </w:r>
    </w:p>
    <w:p w:rsidR="00CA2237" w:rsidRDefault="00CA2237" w:rsidP="006833B9">
      <w:pPr>
        <w:pStyle w:val="a5"/>
        <w:spacing w:after="0" w:line="240" w:lineRule="auto"/>
        <w:ind w:left="1069" w:right="-1" w:firstLine="709"/>
        <w:jc w:val="center"/>
        <w:rPr>
          <w:rFonts w:ascii="Times New Roman" w:hAnsi="Times New Roman" w:cs="Times New Roman"/>
          <w:b/>
          <w:sz w:val="28"/>
          <w:szCs w:val="28"/>
        </w:rPr>
      </w:pPr>
    </w:p>
    <w:p w:rsidR="009A5825" w:rsidRDefault="00B61AF9" w:rsidP="00BC7845">
      <w:pPr>
        <w:spacing w:after="0" w:line="240" w:lineRule="auto"/>
        <w:ind w:right="-1"/>
        <w:jc w:val="center"/>
        <w:rPr>
          <w:rFonts w:ascii="Times New Roman" w:hAnsi="Times New Roman" w:cs="Times New Roman"/>
          <w:b/>
          <w:bCs/>
          <w:sz w:val="28"/>
          <w:szCs w:val="28"/>
        </w:rPr>
      </w:pPr>
      <w:bookmarkStart w:id="0" w:name="_GoBack"/>
      <w:bookmarkEnd w:id="0"/>
      <w:r w:rsidRPr="00BC7845">
        <w:rPr>
          <w:rFonts w:ascii="Times New Roman" w:hAnsi="Times New Roman" w:cs="Times New Roman"/>
          <w:b/>
          <w:bCs/>
          <w:sz w:val="28"/>
          <w:szCs w:val="28"/>
        </w:rPr>
        <w:t>3</w:t>
      </w:r>
      <w:r w:rsidR="00543E05" w:rsidRPr="00BC7845">
        <w:rPr>
          <w:rFonts w:ascii="Times New Roman" w:hAnsi="Times New Roman" w:cs="Times New Roman"/>
          <w:b/>
          <w:bCs/>
          <w:sz w:val="28"/>
          <w:szCs w:val="28"/>
        </w:rPr>
        <w:t>.</w:t>
      </w:r>
      <w:r w:rsidR="001112BC" w:rsidRPr="00BC7845">
        <w:rPr>
          <w:rFonts w:ascii="Times New Roman" w:hAnsi="Times New Roman" w:cs="Times New Roman"/>
          <w:b/>
          <w:bCs/>
          <w:sz w:val="28"/>
          <w:szCs w:val="28"/>
        </w:rPr>
        <w:t xml:space="preserve"> </w:t>
      </w:r>
      <w:r w:rsidR="009A5825" w:rsidRPr="00BC7845">
        <w:rPr>
          <w:rFonts w:ascii="Times New Roman" w:hAnsi="Times New Roman" w:cs="Times New Roman"/>
          <w:b/>
          <w:bCs/>
          <w:sz w:val="28"/>
          <w:szCs w:val="28"/>
        </w:rPr>
        <w:t>Порядок организации и осуществления</w:t>
      </w:r>
      <w:r w:rsidR="00BC7845" w:rsidRPr="00BC7845">
        <w:rPr>
          <w:rFonts w:ascii="Times New Roman" w:hAnsi="Times New Roman" w:cs="Times New Roman"/>
          <w:b/>
          <w:bCs/>
          <w:sz w:val="28"/>
          <w:szCs w:val="28"/>
        </w:rPr>
        <w:t xml:space="preserve"> </w:t>
      </w:r>
      <w:r w:rsidRPr="00BC7845">
        <w:rPr>
          <w:rFonts w:ascii="Times New Roman" w:hAnsi="Times New Roman" w:cs="Times New Roman"/>
          <w:b/>
          <w:bCs/>
          <w:sz w:val="28"/>
          <w:szCs w:val="28"/>
        </w:rPr>
        <w:t>муниципального</w:t>
      </w:r>
      <w:r w:rsidR="009A5825" w:rsidRPr="00BC7845">
        <w:rPr>
          <w:rFonts w:ascii="Times New Roman" w:hAnsi="Times New Roman" w:cs="Times New Roman"/>
          <w:b/>
          <w:bCs/>
          <w:sz w:val="28"/>
          <w:szCs w:val="28"/>
        </w:rPr>
        <w:t xml:space="preserve"> контроля</w:t>
      </w:r>
    </w:p>
    <w:p w:rsidR="00BC7845" w:rsidRPr="00BC7845" w:rsidRDefault="00BC7845" w:rsidP="00BC7845">
      <w:pPr>
        <w:spacing w:after="0" w:line="240" w:lineRule="auto"/>
        <w:ind w:right="-1"/>
        <w:jc w:val="center"/>
        <w:rPr>
          <w:rFonts w:ascii="Times New Roman" w:hAnsi="Times New Roman" w:cs="Times New Roman"/>
          <w:b/>
          <w:bCs/>
          <w:sz w:val="28"/>
          <w:szCs w:val="28"/>
        </w:rPr>
      </w:pPr>
    </w:p>
    <w:p w:rsidR="00203960" w:rsidRDefault="009E41A0"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9A5825">
        <w:rPr>
          <w:rFonts w:ascii="Times New Roman" w:hAnsi="Times New Roman" w:cs="Times New Roman"/>
          <w:sz w:val="28"/>
          <w:szCs w:val="28"/>
        </w:rPr>
        <w:t>.</w:t>
      </w:r>
      <w:r w:rsidR="007C468D">
        <w:rPr>
          <w:rFonts w:ascii="Times New Roman" w:hAnsi="Times New Roman" w:cs="Times New Roman"/>
          <w:sz w:val="28"/>
          <w:szCs w:val="28"/>
        </w:rPr>
        <w:t>1.</w:t>
      </w:r>
      <w:r w:rsidR="00010CBB">
        <w:rPr>
          <w:rFonts w:ascii="Times New Roman" w:hAnsi="Times New Roman" w:cs="Times New Roman"/>
          <w:sz w:val="28"/>
          <w:szCs w:val="28"/>
        </w:rPr>
        <w:t xml:space="preserve"> Муниципальный</w:t>
      </w:r>
      <w:r w:rsidR="009A5825">
        <w:rPr>
          <w:rFonts w:ascii="Times New Roman" w:hAnsi="Times New Roman" w:cs="Times New Roman"/>
          <w:sz w:val="28"/>
          <w:szCs w:val="28"/>
        </w:rPr>
        <w:t xml:space="preserve"> контроль осуществляется на основе выбора профилактических мероприятий и контрольных мероприятий и определения объема проверяемых обязательных требований.</w:t>
      </w:r>
    </w:p>
    <w:p w:rsidR="00203960" w:rsidRDefault="00010CBB"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sz w:val="28"/>
          <w:szCs w:val="28"/>
        </w:rPr>
        <w:t xml:space="preserve"> </w:t>
      </w:r>
      <w:r w:rsidRPr="00143403">
        <w:rPr>
          <w:rFonts w:ascii="Times New Roman" w:hAnsi="Times New Roman"/>
          <w:sz w:val="28"/>
          <w:szCs w:val="28"/>
        </w:rPr>
        <w:t>Система оценки и управления рисками при осуществлени</w:t>
      </w:r>
      <w:r>
        <w:rPr>
          <w:rFonts w:ascii="Times New Roman" w:hAnsi="Times New Roman"/>
          <w:sz w:val="28"/>
          <w:szCs w:val="28"/>
        </w:rPr>
        <w:t xml:space="preserve">и </w:t>
      </w:r>
      <w:r w:rsidRPr="00143403">
        <w:rPr>
          <w:rFonts w:ascii="Times New Roman" w:hAnsi="Times New Roman"/>
          <w:sz w:val="28"/>
          <w:szCs w:val="28"/>
        </w:rPr>
        <w:t>муниципального</w:t>
      </w:r>
      <w:r>
        <w:rPr>
          <w:rFonts w:ascii="Times New Roman" w:hAnsi="Times New Roman"/>
          <w:sz w:val="28"/>
          <w:szCs w:val="28"/>
        </w:rPr>
        <w:t xml:space="preserve"> </w:t>
      </w:r>
      <w:r w:rsidRPr="00143403">
        <w:rPr>
          <w:rFonts w:ascii="Times New Roman" w:hAnsi="Times New Roman"/>
          <w:sz w:val="28"/>
          <w:szCs w:val="28"/>
        </w:rPr>
        <w:t>контроля не применяется</w:t>
      </w:r>
      <w:r w:rsidR="006621EE">
        <w:rPr>
          <w:rFonts w:ascii="Times New Roman" w:hAnsi="Times New Roman"/>
          <w:sz w:val="28"/>
          <w:szCs w:val="28"/>
        </w:rPr>
        <w:t xml:space="preserve"> в силу </w:t>
      </w:r>
      <w:r w:rsidR="00BE51BA">
        <w:rPr>
          <w:rFonts w:ascii="Times New Roman" w:hAnsi="Times New Roman"/>
          <w:sz w:val="28"/>
          <w:szCs w:val="28"/>
        </w:rPr>
        <w:t>части 7 статьи</w:t>
      </w:r>
      <w:r>
        <w:rPr>
          <w:rFonts w:ascii="Times New Roman" w:hAnsi="Times New Roman"/>
          <w:sz w:val="28"/>
          <w:szCs w:val="28"/>
        </w:rPr>
        <w:t xml:space="preserve"> 22</w:t>
      </w:r>
      <w:r w:rsidRPr="00B8618C">
        <w:rPr>
          <w:rFonts w:ascii="Times New Roman" w:hAnsi="Times New Roman"/>
          <w:sz w:val="28"/>
          <w:szCs w:val="28"/>
        </w:rPr>
        <w:t xml:space="preserve"> </w:t>
      </w:r>
      <w:r w:rsidRPr="00143403">
        <w:rPr>
          <w:rFonts w:ascii="Times New Roman" w:hAnsi="Times New Roman"/>
          <w:sz w:val="28"/>
          <w:szCs w:val="28"/>
        </w:rPr>
        <w:t>Федерального</w:t>
      </w:r>
      <w:r>
        <w:rPr>
          <w:rFonts w:ascii="Times New Roman" w:hAnsi="Times New Roman"/>
          <w:sz w:val="28"/>
          <w:szCs w:val="28"/>
        </w:rPr>
        <w:t xml:space="preserve"> закона.</w:t>
      </w:r>
    </w:p>
    <w:p w:rsidR="00203960" w:rsidRDefault="00010CBB"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3.3.</w:t>
      </w:r>
      <w:r w:rsidRPr="00010CBB">
        <w:rPr>
          <w:rFonts w:ascii="Times New Roman" w:hAnsi="Times New Roman" w:cs="Arial"/>
          <w:color w:val="auto"/>
          <w:sz w:val="28"/>
          <w:szCs w:val="28"/>
          <w:lang w:eastAsia="zh-CN"/>
        </w:rPr>
        <w:t xml:space="preserve"> </w:t>
      </w:r>
      <w:r>
        <w:rPr>
          <w:rFonts w:ascii="Times New Roman" w:hAnsi="Times New Roman" w:cs="Arial"/>
          <w:color w:val="auto"/>
          <w:sz w:val="28"/>
          <w:szCs w:val="28"/>
          <w:lang w:eastAsia="zh-CN"/>
        </w:rPr>
        <w:t xml:space="preserve">Плановые контрольные </w:t>
      </w:r>
      <w:r w:rsidR="00203960">
        <w:rPr>
          <w:rFonts w:ascii="Times New Roman" w:hAnsi="Times New Roman" w:cs="Arial"/>
          <w:color w:val="auto"/>
          <w:sz w:val="28"/>
          <w:szCs w:val="28"/>
          <w:lang w:eastAsia="zh-CN"/>
        </w:rPr>
        <w:t xml:space="preserve">мероприятия при осуществлении </w:t>
      </w:r>
      <w:r w:rsidRPr="008C4CA4">
        <w:rPr>
          <w:rFonts w:ascii="Times New Roman" w:hAnsi="Times New Roman" w:cs="Arial"/>
          <w:color w:val="auto"/>
          <w:sz w:val="28"/>
          <w:szCs w:val="28"/>
          <w:lang w:eastAsia="zh-CN"/>
        </w:rPr>
        <w:t>муниципального</w:t>
      </w:r>
      <w:r>
        <w:rPr>
          <w:rFonts w:ascii="Times New Roman" w:hAnsi="Times New Roman" w:cs="Arial"/>
          <w:color w:val="auto"/>
          <w:sz w:val="28"/>
          <w:szCs w:val="28"/>
          <w:lang w:eastAsia="zh-CN"/>
        </w:rPr>
        <w:t xml:space="preserve"> </w:t>
      </w:r>
      <w:r w:rsidRPr="008C4CA4">
        <w:rPr>
          <w:rFonts w:ascii="Times New Roman" w:hAnsi="Times New Roman" w:cs="Arial"/>
          <w:color w:val="auto"/>
          <w:sz w:val="28"/>
          <w:szCs w:val="28"/>
          <w:lang w:eastAsia="zh-CN"/>
        </w:rPr>
        <w:t>контроля н</w:t>
      </w:r>
      <w:r w:rsidR="00BE51BA">
        <w:rPr>
          <w:rFonts w:ascii="Times New Roman" w:hAnsi="Times New Roman" w:cs="Arial"/>
          <w:color w:val="auto"/>
          <w:sz w:val="28"/>
          <w:szCs w:val="28"/>
          <w:lang w:eastAsia="zh-CN"/>
        </w:rPr>
        <w:t>е проводятся на основании части 2 статьи</w:t>
      </w:r>
      <w:r w:rsidRPr="008C4CA4">
        <w:rPr>
          <w:rFonts w:ascii="Times New Roman" w:hAnsi="Times New Roman" w:cs="Arial"/>
          <w:color w:val="auto"/>
          <w:sz w:val="28"/>
          <w:szCs w:val="28"/>
          <w:lang w:eastAsia="zh-CN"/>
        </w:rPr>
        <w:t xml:space="preserve"> 61 Федерального закона</w:t>
      </w:r>
      <w:r>
        <w:rPr>
          <w:rFonts w:ascii="Times New Roman" w:hAnsi="Times New Roman" w:cs="Arial"/>
          <w:color w:val="auto"/>
          <w:sz w:val="28"/>
          <w:szCs w:val="28"/>
          <w:lang w:eastAsia="zh-CN"/>
        </w:rPr>
        <w:t>.</w:t>
      </w:r>
    </w:p>
    <w:p w:rsidR="00203960" w:rsidRDefault="007C28AE" w:rsidP="00203960">
      <w:pPr>
        <w:spacing w:after="0" w:line="240" w:lineRule="auto"/>
        <w:ind w:right="-1" w:firstLine="709"/>
        <w:jc w:val="both"/>
        <w:rPr>
          <w:rFonts w:ascii="Times New Roman" w:hAnsi="Times New Roman" w:cs="Times New Roman"/>
          <w:sz w:val="28"/>
          <w:szCs w:val="28"/>
        </w:rPr>
      </w:pPr>
      <w:r>
        <w:rPr>
          <w:rFonts w:ascii="Times New Roman" w:hAnsi="Times New Roman" w:cs="Arial"/>
          <w:color w:val="auto"/>
          <w:sz w:val="28"/>
          <w:szCs w:val="28"/>
          <w:lang w:eastAsia="zh-CN"/>
        </w:rPr>
        <w:t>3.4.</w:t>
      </w:r>
      <w:r w:rsidR="00BE51BA">
        <w:rPr>
          <w:rFonts w:ascii="Times New Roman" w:hAnsi="Times New Roman" w:cs="Arial"/>
          <w:color w:val="auto"/>
          <w:sz w:val="28"/>
          <w:szCs w:val="28"/>
          <w:lang w:eastAsia="zh-CN"/>
        </w:rPr>
        <w:t xml:space="preserve"> Контрольные </w:t>
      </w:r>
      <w:r w:rsidR="00BE51BA" w:rsidRPr="008C4CA4">
        <w:rPr>
          <w:rFonts w:ascii="Times New Roman" w:hAnsi="Times New Roman" w:cs="Arial"/>
          <w:color w:val="auto"/>
          <w:sz w:val="28"/>
          <w:szCs w:val="28"/>
          <w:lang w:eastAsia="zh-CN"/>
        </w:rPr>
        <w:t>мероприятия, за иск</w:t>
      </w:r>
      <w:r w:rsidR="00BE51BA">
        <w:rPr>
          <w:rFonts w:ascii="Times New Roman" w:hAnsi="Times New Roman" w:cs="Arial"/>
          <w:color w:val="auto"/>
          <w:sz w:val="28"/>
          <w:szCs w:val="28"/>
          <w:lang w:eastAsia="zh-CN"/>
        </w:rPr>
        <w:t xml:space="preserve">лючением контрольных </w:t>
      </w:r>
      <w:r w:rsidR="00BE51BA" w:rsidRPr="008C4CA4">
        <w:rPr>
          <w:rFonts w:ascii="Times New Roman" w:hAnsi="Times New Roman" w:cs="Arial"/>
          <w:color w:val="auto"/>
          <w:sz w:val="28"/>
          <w:szCs w:val="28"/>
          <w:lang w:eastAsia="zh-CN"/>
        </w:rPr>
        <w:t>меропр</w:t>
      </w:r>
      <w:r w:rsidR="00BE51BA">
        <w:rPr>
          <w:rFonts w:ascii="Times New Roman" w:hAnsi="Times New Roman" w:cs="Arial"/>
          <w:color w:val="auto"/>
          <w:sz w:val="28"/>
          <w:szCs w:val="28"/>
          <w:lang w:eastAsia="zh-CN"/>
        </w:rPr>
        <w:t>иятий без взаимодействия, проводятся</w:t>
      </w:r>
      <w:r w:rsidR="00BE51BA" w:rsidRPr="008C4CA4">
        <w:rPr>
          <w:rFonts w:ascii="Times New Roman" w:hAnsi="Times New Roman" w:cs="Arial"/>
          <w:color w:val="auto"/>
          <w:sz w:val="28"/>
          <w:szCs w:val="28"/>
          <w:lang w:eastAsia="zh-CN"/>
        </w:rPr>
        <w:t xml:space="preserve"> на внеплановой основе.</w:t>
      </w:r>
      <w:r w:rsidR="006140BC">
        <w:rPr>
          <w:rFonts w:ascii="Times New Roman" w:hAnsi="Times New Roman" w:cs="Arial"/>
          <w:color w:val="auto"/>
          <w:sz w:val="28"/>
          <w:szCs w:val="28"/>
          <w:lang w:eastAsia="zh-CN"/>
        </w:rPr>
        <w:t xml:space="preserve"> </w:t>
      </w:r>
      <w:r w:rsidR="006140BC">
        <w:rPr>
          <w:rFonts w:ascii="Times New Roman" w:hAnsi="Times New Roman"/>
          <w:sz w:val="28"/>
          <w:szCs w:val="28"/>
        </w:rPr>
        <w:t>Организация и проведение внеплановых контрольных мероп</w:t>
      </w:r>
      <w:r w:rsidR="00203960">
        <w:rPr>
          <w:rFonts w:ascii="Times New Roman" w:hAnsi="Times New Roman"/>
          <w:sz w:val="28"/>
          <w:szCs w:val="28"/>
        </w:rPr>
        <w:t xml:space="preserve">риятий устанавливаются согласно </w:t>
      </w:r>
      <w:r w:rsidR="006140BC">
        <w:rPr>
          <w:rFonts w:ascii="Times New Roman" w:hAnsi="Times New Roman"/>
          <w:sz w:val="28"/>
          <w:szCs w:val="28"/>
        </w:rPr>
        <w:lastRenderedPageBreak/>
        <w:t>статьи 66</w:t>
      </w:r>
      <w:r w:rsidR="006140BC" w:rsidRPr="008A5DBB">
        <w:rPr>
          <w:rFonts w:ascii="Times New Roman" w:hAnsi="Times New Roman"/>
          <w:sz w:val="28"/>
          <w:szCs w:val="28"/>
        </w:rPr>
        <w:t xml:space="preserve"> </w:t>
      </w:r>
      <w:r w:rsidR="006140BC" w:rsidRPr="008C4CA4">
        <w:rPr>
          <w:rFonts w:ascii="Times New Roman" w:hAnsi="Times New Roman" w:cs="Arial"/>
          <w:color w:val="auto"/>
          <w:sz w:val="28"/>
          <w:szCs w:val="28"/>
          <w:lang w:eastAsia="zh-CN"/>
        </w:rPr>
        <w:t>Фе</w:t>
      </w:r>
      <w:r w:rsidR="006140BC">
        <w:rPr>
          <w:rFonts w:ascii="Times New Roman" w:hAnsi="Times New Roman" w:cs="Arial"/>
          <w:color w:val="auto"/>
          <w:sz w:val="28"/>
          <w:szCs w:val="28"/>
          <w:lang w:eastAsia="zh-CN"/>
        </w:rPr>
        <w:t>дерального закона.</w:t>
      </w:r>
      <w:r w:rsidR="00371CBA">
        <w:rPr>
          <w:rFonts w:ascii="Times New Roman" w:hAnsi="Times New Roman"/>
          <w:sz w:val="28"/>
          <w:szCs w:val="28"/>
        </w:rPr>
        <w:t xml:space="preserve"> В случае, если</w:t>
      </w:r>
      <w:r w:rsidR="00BE51BA" w:rsidRPr="008A5DBB">
        <w:rPr>
          <w:rFonts w:ascii="Times New Roman" w:hAnsi="Times New Roman"/>
          <w:sz w:val="28"/>
          <w:szCs w:val="28"/>
        </w:rPr>
        <w:t xml:space="preserve"> внеп</w:t>
      </w:r>
      <w:r w:rsidR="00371CBA">
        <w:rPr>
          <w:rFonts w:ascii="Times New Roman" w:hAnsi="Times New Roman"/>
          <w:sz w:val="28"/>
          <w:szCs w:val="28"/>
        </w:rPr>
        <w:t>лановое контрольное мероприятие</w:t>
      </w:r>
      <w:r w:rsidR="00BE51BA">
        <w:rPr>
          <w:rFonts w:ascii="Times New Roman" w:hAnsi="Times New Roman"/>
          <w:sz w:val="28"/>
          <w:szCs w:val="28"/>
        </w:rPr>
        <w:t xml:space="preserve"> </w:t>
      </w:r>
      <w:r w:rsidR="00371CBA">
        <w:rPr>
          <w:rFonts w:ascii="Times New Roman" w:hAnsi="Times New Roman"/>
          <w:sz w:val="28"/>
          <w:szCs w:val="28"/>
        </w:rPr>
        <w:t>может быть проведено только</w:t>
      </w:r>
      <w:r w:rsidR="00BE51BA" w:rsidRPr="008A5DBB">
        <w:rPr>
          <w:rFonts w:ascii="Times New Roman" w:hAnsi="Times New Roman"/>
          <w:sz w:val="28"/>
          <w:szCs w:val="28"/>
        </w:rPr>
        <w:t xml:space="preserve"> после согл</w:t>
      </w:r>
      <w:r w:rsidR="00BE51BA">
        <w:rPr>
          <w:rFonts w:ascii="Times New Roman" w:hAnsi="Times New Roman"/>
          <w:sz w:val="28"/>
          <w:szCs w:val="28"/>
        </w:rPr>
        <w:t>асования с органами прокуратуры,</w:t>
      </w:r>
      <w:r w:rsidR="00371CBA">
        <w:rPr>
          <w:rFonts w:ascii="Times New Roman" w:hAnsi="Times New Roman"/>
          <w:sz w:val="28"/>
          <w:szCs w:val="28"/>
        </w:rPr>
        <w:t xml:space="preserve"> указанное мероприятие проводится после такого согласования.</w:t>
      </w:r>
    </w:p>
    <w:p w:rsidR="00203960" w:rsidRDefault="00BE51BA" w:rsidP="00203960">
      <w:pPr>
        <w:spacing w:after="0" w:line="240" w:lineRule="auto"/>
        <w:ind w:right="-1" w:firstLine="709"/>
        <w:jc w:val="both"/>
        <w:rPr>
          <w:rFonts w:ascii="Times New Roman" w:hAnsi="Times New Roman" w:cs="Times New Roman"/>
          <w:sz w:val="28"/>
          <w:szCs w:val="28"/>
        </w:rPr>
      </w:pPr>
      <w:r>
        <w:rPr>
          <w:rFonts w:ascii="Times New Roman" w:hAnsi="Times New Roman" w:cs="Arial"/>
          <w:color w:val="auto"/>
          <w:sz w:val="28"/>
          <w:szCs w:val="28"/>
          <w:lang w:eastAsia="zh-CN"/>
        </w:rPr>
        <w:t>3.5.</w:t>
      </w:r>
      <w:r w:rsidRPr="00BE51BA">
        <w:rPr>
          <w:rFonts w:ascii="Times New Roman" w:hAnsi="Times New Roman" w:cs="Times New Roman"/>
          <w:sz w:val="28"/>
          <w:szCs w:val="28"/>
        </w:rPr>
        <w:t xml:space="preserve"> </w:t>
      </w:r>
      <w:r w:rsidRPr="00F31180">
        <w:rPr>
          <w:rFonts w:ascii="Times New Roman" w:hAnsi="Times New Roman" w:cs="Times New Roman"/>
          <w:sz w:val="28"/>
          <w:szCs w:val="28"/>
        </w:rPr>
        <w:t xml:space="preserve">Внеплановые </w:t>
      </w:r>
      <w:r>
        <w:rPr>
          <w:rFonts w:ascii="Times New Roman" w:hAnsi="Times New Roman" w:cs="Times New Roman"/>
          <w:sz w:val="28"/>
          <w:szCs w:val="28"/>
        </w:rPr>
        <w:t xml:space="preserve">контрольные </w:t>
      </w:r>
      <w:r w:rsidRPr="00F31180">
        <w:rPr>
          <w:rFonts w:ascii="Times New Roman" w:hAnsi="Times New Roman" w:cs="Times New Roman"/>
          <w:sz w:val="28"/>
          <w:szCs w:val="28"/>
        </w:rPr>
        <w:t>мероприятия, за исключением внеп</w:t>
      </w:r>
      <w:r>
        <w:rPr>
          <w:rFonts w:ascii="Times New Roman" w:hAnsi="Times New Roman" w:cs="Times New Roman"/>
          <w:sz w:val="28"/>
          <w:szCs w:val="28"/>
        </w:rPr>
        <w:t xml:space="preserve">лановых контрольных </w:t>
      </w:r>
      <w:r w:rsidRPr="00F31180">
        <w:rPr>
          <w:rFonts w:ascii="Times New Roman" w:hAnsi="Times New Roman" w:cs="Times New Roman"/>
          <w:sz w:val="28"/>
          <w:szCs w:val="28"/>
        </w:rPr>
        <w:t xml:space="preserve">мероприятий без взаимодействия, проводятся по основаниям, предусмотренным </w:t>
      </w:r>
      <w:hyperlink w:anchor="P784" w:history="1">
        <w:r w:rsidR="00382D7B" w:rsidRPr="00F31180">
          <w:rPr>
            <w:rFonts w:ascii="Times New Roman" w:hAnsi="Times New Roman" w:cs="Times New Roman"/>
            <w:sz w:val="28"/>
            <w:szCs w:val="28"/>
          </w:rPr>
          <w:t>пунктами 1</w:t>
        </w:r>
      </w:hyperlink>
      <w:r w:rsidR="00382D7B" w:rsidRPr="00F31180">
        <w:rPr>
          <w:rFonts w:ascii="Times New Roman" w:hAnsi="Times New Roman" w:cs="Times New Roman"/>
          <w:sz w:val="28"/>
          <w:szCs w:val="28"/>
        </w:rPr>
        <w:t xml:space="preserve">, </w:t>
      </w:r>
      <w:r w:rsidR="00382D7B">
        <w:rPr>
          <w:rFonts w:ascii="Times New Roman" w:hAnsi="Times New Roman" w:cs="Times New Roman"/>
          <w:sz w:val="28"/>
          <w:szCs w:val="28"/>
        </w:rPr>
        <w:t>3-6</w:t>
      </w:r>
      <w:r w:rsidR="00382D7B" w:rsidRPr="00E63823">
        <w:rPr>
          <w:rFonts w:ascii="Times New Roman" w:hAnsi="Times New Roman" w:cs="Times New Roman"/>
          <w:sz w:val="28"/>
          <w:szCs w:val="28"/>
        </w:rPr>
        <w:t xml:space="preserve"> части 1</w:t>
      </w:r>
      <w:r w:rsidR="00382D7B">
        <w:rPr>
          <w:rFonts w:ascii="Times New Roman" w:hAnsi="Times New Roman" w:cs="Times New Roman"/>
          <w:sz w:val="28"/>
          <w:szCs w:val="28"/>
        </w:rPr>
        <w:t>, частью 3</w:t>
      </w:r>
      <w:r w:rsidR="00382D7B" w:rsidRPr="00E63823">
        <w:rPr>
          <w:rFonts w:ascii="Times New Roman" w:hAnsi="Times New Roman" w:cs="Times New Roman"/>
          <w:sz w:val="28"/>
          <w:szCs w:val="28"/>
        </w:rPr>
        <w:t xml:space="preserve"> </w:t>
      </w:r>
      <w:r w:rsidR="00382D7B">
        <w:rPr>
          <w:rFonts w:ascii="Times New Roman" w:hAnsi="Times New Roman" w:cs="Times New Roman"/>
          <w:sz w:val="28"/>
          <w:szCs w:val="28"/>
        </w:rPr>
        <w:t>статьи 57</w:t>
      </w:r>
      <w:r w:rsidRPr="00F31180">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p>
    <w:p w:rsidR="00203960" w:rsidRDefault="00C31C7C"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3.6.</w:t>
      </w:r>
      <w:r w:rsidR="00AD5838">
        <w:rPr>
          <w:rFonts w:ascii="Times New Roman" w:hAnsi="Times New Roman" w:cs="Times New Roman"/>
          <w:sz w:val="28"/>
          <w:szCs w:val="28"/>
        </w:rPr>
        <w:t xml:space="preserve"> На основании части 9 статьи 23 Федерального закона, в</w:t>
      </w:r>
      <w:r w:rsidR="00AD5838" w:rsidRPr="00923849">
        <w:rPr>
          <w:rFonts w:ascii="Times New Roman" w:hAnsi="Times New Roman" w:cs="Times New Roman"/>
          <w:sz w:val="28"/>
          <w:szCs w:val="28"/>
        </w:rPr>
        <w:t xml:space="preserve"> целях оценки риска причинения вреда (ущерба) при принятии решения о проведении и выборе вида внепла</w:t>
      </w:r>
      <w:r w:rsidR="00AD5838">
        <w:rPr>
          <w:rFonts w:ascii="Times New Roman" w:hAnsi="Times New Roman" w:cs="Times New Roman"/>
          <w:sz w:val="28"/>
          <w:szCs w:val="28"/>
        </w:rPr>
        <w:t>нового контрольного</w:t>
      </w:r>
      <w:r w:rsidR="00AD5838" w:rsidRPr="00923849">
        <w:rPr>
          <w:rFonts w:ascii="Times New Roman" w:hAnsi="Times New Roman" w:cs="Times New Roman"/>
          <w:sz w:val="28"/>
          <w:szCs w:val="28"/>
        </w:rPr>
        <w:t xml:space="preserve"> мероприятия </w:t>
      </w:r>
      <w:r w:rsidR="00480150">
        <w:rPr>
          <w:rFonts w:ascii="Times New Roman" w:hAnsi="Times New Roman" w:cs="Times New Roman"/>
          <w:sz w:val="28"/>
          <w:szCs w:val="28"/>
        </w:rPr>
        <w:t>уполномоченного органа</w:t>
      </w:r>
      <w:r w:rsidR="00AD5838" w:rsidRPr="00923849">
        <w:rPr>
          <w:rFonts w:ascii="Times New Roman" w:hAnsi="Times New Roman" w:cs="Times New Roman"/>
          <w:sz w:val="28"/>
          <w:szCs w:val="28"/>
        </w:rPr>
        <w:t xml:space="preserve"> использует индикаторы риска нарушения обязательных требований –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Перечни индикаторов риска нарушения обязательных требований указаны в приложении </w:t>
      </w:r>
      <w:r w:rsidR="00BD2D9B">
        <w:rPr>
          <w:rFonts w:ascii="Times New Roman" w:hAnsi="Times New Roman" w:cs="Times New Roman"/>
          <w:sz w:val="28"/>
          <w:szCs w:val="28"/>
        </w:rPr>
        <w:t>№1</w:t>
      </w:r>
      <w:r w:rsidR="00AD5838" w:rsidRPr="00923849">
        <w:rPr>
          <w:rFonts w:ascii="Times New Roman" w:hAnsi="Times New Roman" w:cs="Times New Roman"/>
          <w:sz w:val="28"/>
          <w:szCs w:val="28"/>
        </w:rPr>
        <w:t xml:space="preserve"> к настоящему Положению и размещаются на официальном сайте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4356C8" w:rsidRPr="0031216E">
        <w:rPr>
          <w:rFonts w:ascii="Times New Roman" w:hAnsi="Times New Roman" w:cs="Times New Roman"/>
          <w:sz w:val="28"/>
          <w:szCs w:val="28"/>
        </w:rPr>
        <w:t xml:space="preserve"> </w:t>
      </w:r>
      <w:r w:rsidR="0031216E" w:rsidRPr="0031216E">
        <w:rPr>
          <w:rFonts w:ascii="Times New Roman" w:hAnsi="Times New Roman" w:cs="Times New Roman"/>
          <w:sz w:val="28"/>
          <w:szCs w:val="28"/>
        </w:rPr>
        <w:t>https://matveevkurgan.ru</w:t>
      </w:r>
      <w:r w:rsidR="00AD5838" w:rsidRPr="00923849">
        <w:rPr>
          <w:rFonts w:ascii="Times New Roman" w:hAnsi="Times New Roman" w:cs="Times New Roman"/>
          <w:sz w:val="28"/>
          <w:szCs w:val="28"/>
        </w:rPr>
        <w:t xml:space="preserve"> в сети «Интернет».</w:t>
      </w:r>
    </w:p>
    <w:p w:rsidR="00203960" w:rsidRDefault="002F058A"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3.7. Муниципальный контроль осуществляется </w:t>
      </w:r>
      <w:r w:rsidR="004356C8" w:rsidRPr="008C115A">
        <w:rPr>
          <w:rFonts w:ascii="Times New Roman" w:hAnsi="Times New Roman" w:cs="Times New Roman"/>
          <w:sz w:val="28"/>
          <w:szCs w:val="28"/>
        </w:rPr>
        <w:t>Администрац</w:t>
      </w:r>
      <w:r w:rsidR="004356C8">
        <w:rPr>
          <w:rFonts w:ascii="Times New Roman" w:hAnsi="Times New Roman" w:cs="Times New Roman"/>
          <w:sz w:val="28"/>
          <w:szCs w:val="28"/>
        </w:rPr>
        <w:t xml:space="preserve">ией Матвеево-Курганского района </w:t>
      </w:r>
      <w:r>
        <w:rPr>
          <w:rFonts w:ascii="Times New Roman" w:hAnsi="Times New Roman" w:cs="Times New Roman"/>
          <w:sz w:val="28"/>
          <w:szCs w:val="28"/>
        </w:rPr>
        <w:t>посредством организации проведения следующих контрольных мероприятий:</w:t>
      </w:r>
    </w:p>
    <w:p w:rsidR="002F058A" w:rsidRDefault="002F058A" w:rsidP="00203960">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2F058A">
        <w:rPr>
          <w:rFonts w:ascii="Times New Roman" w:hAnsi="Times New Roman" w:cs="Times New Roman"/>
          <w:sz w:val="28"/>
          <w:szCs w:val="28"/>
        </w:rPr>
        <w:t xml:space="preserve"> </w:t>
      </w:r>
      <w:r>
        <w:rPr>
          <w:rFonts w:ascii="Times New Roman" w:hAnsi="Times New Roman" w:cs="Times New Roman"/>
          <w:sz w:val="28"/>
          <w:szCs w:val="28"/>
        </w:rPr>
        <w:t>инспекционный визит, документарная проверка, выездная проверка – при взаимодействии с контролируемыми лицами;</w:t>
      </w:r>
    </w:p>
    <w:p w:rsidR="002F058A" w:rsidRDefault="002F058A" w:rsidP="006833B9">
      <w:pPr>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2) выездное обследование, наблюдение за соблюдением обязательных требований</w:t>
      </w:r>
      <w:r w:rsidR="00BD2D9B">
        <w:rPr>
          <w:rFonts w:ascii="Times New Roman" w:hAnsi="Times New Roman" w:cs="Times New Roman"/>
          <w:sz w:val="28"/>
          <w:szCs w:val="28"/>
        </w:rPr>
        <w:t xml:space="preserve"> – без взаимодействия с контролируемыми лицами.</w:t>
      </w:r>
    </w:p>
    <w:p w:rsidR="00203960" w:rsidRDefault="00BD2D9B" w:rsidP="00203960">
      <w:pPr>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3.8. </w:t>
      </w:r>
      <w:r w:rsidR="00EA72ED">
        <w:rPr>
          <w:rFonts w:ascii="Times New Roman" w:hAnsi="Times New Roman" w:cs="Times New Roman"/>
          <w:sz w:val="28"/>
          <w:szCs w:val="28"/>
        </w:rPr>
        <w:t xml:space="preserve">При осуществлении муниципального контроля взаимодействием с контролируемыми лицами являются: </w:t>
      </w:r>
    </w:p>
    <w:p w:rsidR="00203960" w:rsidRDefault="00EA72ED" w:rsidP="00203960">
      <w:pPr>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встречи, телефонные и иные переговоры (непосредственное взаимодействие) между должностными лицами </w:t>
      </w:r>
      <w:r w:rsidR="00480150">
        <w:rPr>
          <w:rFonts w:ascii="Times New Roman" w:hAnsi="Times New Roman" w:cs="Times New Roman"/>
          <w:sz w:val="28"/>
          <w:szCs w:val="28"/>
        </w:rPr>
        <w:t>уполномоченного органа</w:t>
      </w:r>
      <w:r>
        <w:rPr>
          <w:rFonts w:ascii="Times New Roman" w:hAnsi="Times New Roman" w:cs="Times New Roman"/>
          <w:sz w:val="28"/>
          <w:szCs w:val="28"/>
        </w:rPr>
        <w:t xml:space="preserve"> и контролируемым лицом или его представителем;</w:t>
      </w:r>
    </w:p>
    <w:p w:rsidR="00EA72ED" w:rsidRDefault="00EA72ED" w:rsidP="00203960">
      <w:pPr>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2) запрос документов, иных материалов;</w:t>
      </w:r>
    </w:p>
    <w:p w:rsidR="00203960" w:rsidRDefault="00EA72ED" w:rsidP="0020396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присутствие должностных лиц </w:t>
      </w:r>
      <w:r w:rsidR="00480150">
        <w:rPr>
          <w:rFonts w:ascii="Times New Roman" w:hAnsi="Times New Roman" w:cs="Times New Roman"/>
          <w:sz w:val="28"/>
          <w:szCs w:val="28"/>
        </w:rPr>
        <w:t>уполномоченного органа</w:t>
      </w:r>
      <w:r>
        <w:rPr>
          <w:rFonts w:ascii="Times New Roman" w:hAnsi="Times New Roman" w:cs="Times New Roman"/>
          <w:sz w:val="28"/>
          <w:szCs w:val="28"/>
        </w:rPr>
        <w:t xml:space="preserve"> в месте осуществления деятельности контролируемого лица (за исключением случаев присутствия на общедоступных производственных объектах).</w:t>
      </w:r>
    </w:p>
    <w:p w:rsidR="00203960" w:rsidRDefault="00BD2D9B" w:rsidP="0048015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3.9</w:t>
      </w:r>
      <w:r w:rsidR="00EA72ED">
        <w:rPr>
          <w:rFonts w:ascii="Times New Roman" w:hAnsi="Times New Roman" w:cs="Times New Roman"/>
          <w:sz w:val="28"/>
          <w:szCs w:val="28"/>
        </w:rPr>
        <w:t>.</w:t>
      </w:r>
      <w:r w:rsidR="00CA2237">
        <w:rPr>
          <w:rFonts w:ascii="Times New Roman" w:hAnsi="Times New Roman" w:cs="Times New Roman"/>
          <w:sz w:val="28"/>
          <w:szCs w:val="28"/>
        </w:rPr>
        <w:t xml:space="preserve"> Для проведения контрольного</w:t>
      </w:r>
      <w:r w:rsidR="00203960">
        <w:rPr>
          <w:rFonts w:ascii="Times New Roman" w:hAnsi="Times New Roman" w:cs="Times New Roman"/>
          <w:sz w:val="28"/>
          <w:szCs w:val="28"/>
        </w:rPr>
        <w:t xml:space="preserve"> мероприятия, предусматривающего </w:t>
      </w:r>
      <w:r w:rsidR="00CA2237">
        <w:rPr>
          <w:rFonts w:ascii="Times New Roman" w:hAnsi="Times New Roman" w:cs="Times New Roman"/>
          <w:sz w:val="28"/>
          <w:szCs w:val="28"/>
        </w:rPr>
        <w:t xml:space="preserve">взаимодействие с контролируемым лицом, принимается распоряжение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CA2237">
        <w:rPr>
          <w:rFonts w:ascii="Times New Roman" w:hAnsi="Times New Roman" w:cs="Times New Roman"/>
          <w:sz w:val="28"/>
          <w:szCs w:val="28"/>
        </w:rPr>
        <w:t xml:space="preserve">, подписанное </w:t>
      </w:r>
      <w:r w:rsidR="00480150">
        <w:rPr>
          <w:rFonts w:ascii="Times New Roman" w:hAnsi="Times New Roman" w:cs="Times New Roman"/>
          <w:sz w:val="28"/>
          <w:szCs w:val="28"/>
        </w:rPr>
        <w:t xml:space="preserve">начальником </w:t>
      </w:r>
      <w:r w:rsidR="00480150" w:rsidRPr="00480150">
        <w:rPr>
          <w:rFonts w:ascii="Times New Roman" w:hAnsi="Times New Roman" w:cs="Times New Roman"/>
          <w:sz w:val="28"/>
          <w:szCs w:val="28"/>
        </w:rPr>
        <w:t>отдел</w:t>
      </w:r>
      <w:r w:rsidR="00480150">
        <w:rPr>
          <w:rFonts w:ascii="Times New Roman" w:hAnsi="Times New Roman" w:cs="Times New Roman"/>
          <w:sz w:val="28"/>
          <w:szCs w:val="28"/>
        </w:rPr>
        <w:t>а</w:t>
      </w:r>
      <w:r w:rsidR="00480150" w:rsidRPr="00480150">
        <w:rPr>
          <w:rFonts w:ascii="Times New Roman" w:hAnsi="Times New Roman" w:cs="Times New Roman"/>
          <w:sz w:val="28"/>
          <w:szCs w:val="28"/>
        </w:rPr>
        <w:t xml:space="preserve"> координации работы</w:t>
      </w:r>
      <w:r w:rsidR="00480150">
        <w:rPr>
          <w:rFonts w:ascii="Times New Roman" w:hAnsi="Times New Roman" w:cs="Times New Roman"/>
          <w:sz w:val="28"/>
          <w:szCs w:val="28"/>
        </w:rPr>
        <w:t xml:space="preserve"> </w:t>
      </w:r>
      <w:r w:rsidR="00480150" w:rsidRPr="00480150">
        <w:rPr>
          <w:rFonts w:ascii="Times New Roman" w:hAnsi="Times New Roman" w:cs="Times New Roman"/>
          <w:sz w:val="28"/>
          <w:szCs w:val="28"/>
        </w:rPr>
        <w:t>отраслей ЖКХ, строительства, транспорта и связи</w:t>
      </w:r>
      <w:r w:rsidR="00CA2237">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CA2237">
        <w:rPr>
          <w:rFonts w:ascii="Times New Roman" w:hAnsi="Times New Roman" w:cs="Times New Roman"/>
          <w:sz w:val="28"/>
          <w:szCs w:val="28"/>
        </w:rPr>
        <w:t>, в котором указываю</w:t>
      </w:r>
      <w:r>
        <w:rPr>
          <w:rFonts w:ascii="Times New Roman" w:hAnsi="Times New Roman" w:cs="Times New Roman"/>
          <w:sz w:val="28"/>
          <w:szCs w:val="28"/>
        </w:rPr>
        <w:t>тся сведения, предусмотренные частью 1 статьи</w:t>
      </w:r>
      <w:r w:rsidR="00CA2237">
        <w:rPr>
          <w:rFonts w:ascii="Times New Roman" w:hAnsi="Times New Roman" w:cs="Times New Roman"/>
          <w:sz w:val="28"/>
          <w:szCs w:val="28"/>
        </w:rPr>
        <w:t xml:space="preserve"> 64 Федерального закона.</w:t>
      </w:r>
    </w:p>
    <w:p w:rsidR="00203960" w:rsidRDefault="00BD2D9B" w:rsidP="00203960">
      <w:pPr>
        <w:pStyle w:val="ConsPlusNormal"/>
        <w:ind w:right="-1" w:firstLine="709"/>
        <w:jc w:val="both"/>
        <w:rPr>
          <w:rFonts w:ascii="Times New Roman" w:hAnsi="Times New Roman" w:cs="Times New Roman"/>
          <w:sz w:val="28"/>
          <w:szCs w:val="28"/>
        </w:rPr>
      </w:pPr>
      <w:r>
        <w:rPr>
          <w:rFonts w:ascii="Times New Roman" w:hAnsi="Times New Roman" w:cs="Times New Roman"/>
          <w:color w:val="000000"/>
          <w:sz w:val="28"/>
          <w:szCs w:val="28"/>
        </w:rPr>
        <w:t>3.10</w:t>
      </w:r>
      <w:r w:rsidR="00F75F67">
        <w:rPr>
          <w:rFonts w:ascii="Times New Roman" w:hAnsi="Times New Roman" w:cs="Times New Roman"/>
          <w:color w:val="000000"/>
          <w:sz w:val="28"/>
          <w:szCs w:val="28"/>
        </w:rPr>
        <w:t>. Конт</w:t>
      </w:r>
      <w:r w:rsidR="00CA2237">
        <w:rPr>
          <w:rFonts w:ascii="Times New Roman" w:hAnsi="Times New Roman" w:cs="Times New Roman"/>
          <w:color w:val="000000"/>
          <w:sz w:val="28"/>
          <w:szCs w:val="28"/>
        </w:rPr>
        <w:t xml:space="preserve">рольные мероприятия </w:t>
      </w:r>
      <w:r w:rsidR="00F75F67">
        <w:rPr>
          <w:rFonts w:ascii="Times New Roman" w:hAnsi="Times New Roman" w:cs="Times New Roman"/>
          <w:color w:val="000000"/>
          <w:sz w:val="28"/>
          <w:szCs w:val="28"/>
        </w:rPr>
        <w:t xml:space="preserve">без взаимодействия с контролируемыми лицами, проводятся должностными лицами </w:t>
      </w:r>
      <w:r w:rsidR="00480150">
        <w:rPr>
          <w:rFonts w:ascii="Times New Roman" w:hAnsi="Times New Roman" w:cs="Times New Roman"/>
          <w:color w:val="000000"/>
          <w:sz w:val="28"/>
          <w:szCs w:val="28"/>
        </w:rPr>
        <w:t>уполномоченного органа</w:t>
      </w:r>
      <w:r w:rsidR="00F75F67">
        <w:rPr>
          <w:rFonts w:ascii="Times New Roman" w:hAnsi="Times New Roman" w:cs="Times New Roman"/>
          <w:color w:val="000000"/>
          <w:sz w:val="28"/>
          <w:szCs w:val="28"/>
        </w:rPr>
        <w:t xml:space="preserve"> на основании </w:t>
      </w:r>
      <w:r w:rsidR="008C4CA4">
        <w:rPr>
          <w:rFonts w:ascii="Times New Roman" w:hAnsi="Times New Roman" w:cs="Times New Roman"/>
          <w:color w:val="000000"/>
          <w:sz w:val="28"/>
          <w:szCs w:val="28"/>
        </w:rPr>
        <w:t>задания</w:t>
      </w:r>
      <w:r w:rsidR="00F75F67">
        <w:rPr>
          <w:rFonts w:ascii="Times New Roman" w:hAnsi="Times New Roman" w:cs="Times New Roman"/>
          <w:color w:val="000000"/>
          <w:sz w:val="28"/>
          <w:szCs w:val="28"/>
        </w:rPr>
        <w:t xml:space="preserve"> </w:t>
      </w:r>
      <w:r w:rsidR="00CA2237">
        <w:rPr>
          <w:rFonts w:ascii="Times New Roman" w:hAnsi="Times New Roman" w:cs="Times New Roman"/>
          <w:sz w:val="28"/>
          <w:szCs w:val="28"/>
        </w:rPr>
        <w:t xml:space="preserve">подписанного </w:t>
      </w:r>
      <w:r w:rsidR="00480150">
        <w:rPr>
          <w:rFonts w:ascii="Times New Roman" w:hAnsi="Times New Roman" w:cs="Times New Roman"/>
          <w:sz w:val="28"/>
          <w:szCs w:val="28"/>
        </w:rPr>
        <w:t xml:space="preserve">начальником </w:t>
      </w:r>
      <w:r w:rsidR="00480150" w:rsidRPr="00480150">
        <w:rPr>
          <w:rFonts w:ascii="Times New Roman" w:hAnsi="Times New Roman" w:cs="Times New Roman"/>
          <w:sz w:val="28"/>
          <w:szCs w:val="28"/>
        </w:rPr>
        <w:t>отдел</w:t>
      </w:r>
      <w:r w:rsidR="00480150">
        <w:rPr>
          <w:rFonts w:ascii="Times New Roman" w:hAnsi="Times New Roman" w:cs="Times New Roman"/>
          <w:sz w:val="28"/>
          <w:szCs w:val="28"/>
        </w:rPr>
        <w:t>а</w:t>
      </w:r>
      <w:r w:rsidR="00480150" w:rsidRPr="00480150">
        <w:rPr>
          <w:rFonts w:ascii="Times New Roman" w:hAnsi="Times New Roman" w:cs="Times New Roman"/>
          <w:sz w:val="28"/>
          <w:szCs w:val="28"/>
        </w:rPr>
        <w:t xml:space="preserve"> координации работы</w:t>
      </w:r>
      <w:r w:rsidR="00480150">
        <w:rPr>
          <w:rFonts w:ascii="Times New Roman" w:hAnsi="Times New Roman" w:cs="Times New Roman"/>
          <w:sz w:val="28"/>
          <w:szCs w:val="28"/>
        </w:rPr>
        <w:t xml:space="preserve"> </w:t>
      </w:r>
      <w:r w:rsidR="00480150" w:rsidRPr="00480150">
        <w:rPr>
          <w:rFonts w:ascii="Times New Roman" w:hAnsi="Times New Roman" w:cs="Times New Roman"/>
          <w:sz w:val="28"/>
          <w:szCs w:val="28"/>
        </w:rPr>
        <w:t>отраслей ЖКХ, строительства, транспорта и связи</w:t>
      </w:r>
      <w:r w:rsidR="00CA2237">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923849">
        <w:rPr>
          <w:rFonts w:ascii="Times New Roman" w:hAnsi="Times New Roman" w:cs="Times New Roman"/>
          <w:color w:val="000000"/>
          <w:sz w:val="28"/>
          <w:szCs w:val="28"/>
        </w:rPr>
        <w:t>.</w:t>
      </w:r>
      <w:r w:rsidR="00F75F67">
        <w:rPr>
          <w:rFonts w:ascii="Times New Roman" w:hAnsi="Times New Roman" w:cs="Times New Roman"/>
          <w:sz w:val="28"/>
          <w:szCs w:val="28"/>
        </w:rPr>
        <w:t xml:space="preserve"> </w:t>
      </w:r>
    </w:p>
    <w:p w:rsidR="00203960" w:rsidRDefault="00BD2D9B" w:rsidP="0020396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3.11.</w:t>
      </w:r>
      <w:r w:rsidR="00F75F67">
        <w:rPr>
          <w:rFonts w:ascii="Times New Roman" w:hAnsi="Times New Roman" w:cs="Times New Roman"/>
          <w:sz w:val="28"/>
          <w:szCs w:val="28"/>
        </w:rPr>
        <w:t xml:space="preserve">  </w:t>
      </w:r>
      <w:r w:rsidR="00382D7B">
        <w:rPr>
          <w:rFonts w:ascii="Times New Roman" w:hAnsi="Times New Roman" w:cs="Times New Roman"/>
          <w:sz w:val="28"/>
          <w:szCs w:val="28"/>
        </w:rPr>
        <w:t xml:space="preserve">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rsidR="002F058A" w:rsidRDefault="008636FC" w:rsidP="00203960">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2F058A">
        <w:rPr>
          <w:rFonts w:ascii="Times New Roman" w:hAnsi="Times New Roman" w:cs="Times New Roman"/>
          <w:sz w:val="28"/>
          <w:szCs w:val="28"/>
        </w:rPr>
        <w:t>Виды и содержание вне</w:t>
      </w:r>
      <w:r>
        <w:rPr>
          <w:rFonts w:ascii="Times New Roman" w:hAnsi="Times New Roman" w:cs="Times New Roman"/>
          <w:sz w:val="28"/>
          <w:szCs w:val="28"/>
        </w:rPr>
        <w:t>плановых контрольных</w:t>
      </w:r>
      <w:r w:rsidR="002F058A">
        <w:rPr>
          <w:rFonts w:ascii="Times New Roman" w:hAnsi="Times New Roman" w:cs="Times New Roman"/>
          <w:sz w:val="28"/>
          <w:szCs w:val="28"/>
        </w:rPr>
        <w:t xml:space="preserve"> мероприятий в зависимости от основания прове</w:t>
      </w:r>
      <w:r>
        <w:rPr>
          <w:rFonts w:ascii="Times New Roman" w:hAnsi="Times New Roman" w:cs="Times New Roman"/>
          <w:sz w:val="28"/>
          <w:szCs w:val="28"/>
        </w:rPr>
        <w:t xml:space="preserve">дения контрольного </w:t>
      </w:r>
      <w:r w:rsidR="002F058A">
        <w:rPr>
          <w:rFonts w:ascii="Times New Roman" w:hAnsi="Times New Roman" w:cs="Times New Roman"/>
          <w:sz w:val="28"/>
          <w:szCs w:val="28"/>
        </w:rPr>
        <w:t xml:space="preserve">мероприятия определяются согласно приложению </w:t>
      </w:r>
      <w:r w:rsidR="00BD2D9B">
        <w:rPr>
          <w:rFonts w:ascii="Times New Roman" w:hAnsi="Times New Roman" w:cs="Times New Roman"/>
          <w:sz w:val="28"/>
          <w:szCs w:val="28"/>
        </w:rPr>
        <w:t>№2</w:t>
      </w:r>
      <w:r w:rsidR="0002582A">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w:t>
      </w:r>
    </w:p>
    <w:p w:rsidR="00967578" w:rsidRDefault="008636FC"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3.13</w:t>
      </w:r>
      <w:r w:rsidR="00BE507C">
        <w:rPr>
          <w:rFonts w:ascii="Times New Roman" w:hAnsi="Times New Roman" w:cs="Times New Roman"/>
          <w:color w:val="000000"/>
          <w:sz w:val="28"/>
          <w:szCs w:val="28"/>
        </w:rPr>
        <w:t xml:space="preserve">. </w:t>
      </w:r>
      <w:r w:rsidR="00923849">
        <w:rPr>
          <w:rFonts w:ascii="Times New Roman" w:hAnsi="Times New Roman" w:cs="Times New Roman"/>
          <w:color w:val="000000"/>
          <w:sz w:val="28"/>
          <w:szCs w:val="28"/>
        </w:rPr>
        <w:t xml:space="preserve">Для фиксации должностными лицами </w:t>
      </w:r>
      <w:r w:rsidR="00480150">
        <w:rPr>
          <w:rFonts w:ascii="Times New Roman" w:hAnsi="Times New Roman" w:cs="Times New Roman"/>
          <w:color w:val="000000"/>
          <w:sz w:val="28"/>
          <w:szCs w:val="28"/>
        </w:rPr>
        <w:t>уполномоченного органа</w:t>
      </w:r>
      <w:r w:rsidR="00923849">
        <w:rPr>
          <w:rFonts w:ascii="Times New Roman" w:hAnsi="Times New Roman" w:cs="Times New Roman"/>
          <w:color w:val="000000"/>
          <w:sz w:val="28"/>
          <w:szCs w:val="28"/>
        </w:rPr>
        <w:t xml:space="preserve"> и лицами, привлекаемыми к совершению контрольных действий, доказательств соблюдения (нарушения) обязательных требований могут</w:t>
      </w:r>
      <w:r>
        <w:rPr>
          <w:rFonts w:ascii="Times New Roman" w:hAnsi="Times New Roman" w:cs="Times New Roman"/>
          <w:color w:val="000000"/>
          <w:sz w:val="28"/>
          <w:szCs w:val="28"/>
        </w:rPr>
        <w:t xml:space="preserve"> использоваться фотосъемка,</w:t>
      </w:r>
      <w:r w:rsidR="00923849">
        <w:rPr>
          <w:rFonts w:ascii="Times New Roman" w:hAnsi="Times New Roman" w:cs="Times New Roman"/>
          <w:color w:val="000000"/>
          <w:sz w:val="28"/>
          <w:szCs w:val="28"/>
        </w:rPr>
        <w:t xml:space="preserve"> аудио</w:t>
      </w:r>
      <w:r>
        <w:rPr>
          <w:rFonts w:ascii="Times New Roman" w:hAnsi="Times New Roman" w:cs="Times New Roman"/>
          <w:color w:val="000000"/>
          <w:sz w:val="28"/>
          <w:szCs w:val="28"/>
        </w:rPr>
        <w:t>- и видеозапись,</w:t>
      </w:r>
      <w:r w:rsidR="00923849">
        <w:rPr>
          <w:rFonts w:ascii="Times New Roman" w:hAnsi="Times New Roman" w:cs="Times New Roman"/>
          <w:color w:val="000000"/>
          <w:sz w:val="28"/>
          <w:szCs w:val="28"/>
        </w:rPr>
        <w:t xml:space="preserve"> иные способы ф</w:t>
      </w:r>
      <w:r>
        <w:rPr>
          <w:rFonts w:ascii="Times New Roman" w:hAnsi="Times New Roman" w:cs="Times New Roman"/>
          <w:color w:val="000000"/>
          <w:sz w:val="28"/>
          <w:szCs w:val="28"/>
        </w:rPr>
        <w:t>иксации.</w:t>
      </w:r>
    </w:p>
    <w:p w:rsidR="00967578" w:rsidRDefault="00923849" w:rsidP="00967578">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 необходимости использования</w:t>
      </w:r>
      <w:r w:rsidRPr="00D0066C">
        <w:rPr>
          <w:rFonts w:ascii="Times New Roman" w:hAnsi="Times New Roman" w:cs="Times New Roman"/>
          <w:color w:val="000000"/>
          <w:sz w:val="28"/>
          <w:szCs w:val="28"/>
        </w:rPr>
        <w:t xml:space="preserve"> </w:t>
      </w:r>
      <w:r w:rsidR="008636FC">
        <w:rPr>
          <w:rFonts w:ascii="Times New Roman" w:hAnsi="Times New Roman" w:cs="Times New Roman"/>
          <w:color w:val="000000"/>
          <w:sz w:val="28"/>
          <w:szCs w:val="28"/>
        </w:rPr>
        <w:t>фотосъемки, аудио- и видеозаписи</w:t>
      </w:r>
      <w:r w:rsidR="00BE507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иных способов фиксации принимается должностными лицами </w:t>
      </w:r>
      <w:r w:rsidR="00970E40">
        <w:rPr>
          <w:rFonts w:ascii="Times New Roman" w:hAnsi="Times New Roman" w:cs="Times New Roman"/>
          <w:color w:val="000000"/>
          <w:sz w:val="28"/>
          <w:szCs w:val="28"/>
        </w:rPr>
        <w:t>уполномоченного органа</w:t>
      </w:r>
      <w:r>
        <w:rPr>
          <w:rFonts w:ascii="Times New Roman" w:hAnsi="Times New Roman" w:cs="Times New Roman"/>
          <w:color w:val="000000"/>
          <w:sz w:val="28"/>
          <w:szCs w:val="28"/>
        </w:rPr>
        <w:t xml:space="preserve"> самостоятельно.  Информация о проведении ф</w:t>
      </w:r>
      <w:r w:rsidR="00BE507C">
        <w:rPr>
          <w:rFonts w:ascii="Times New Roman" w:hAnsi="Times New Roman" w:cs="Times New Roman"/>
          <w:color w:val="000000"/>
          <w:sz w:val="28"/>
          <w:szCs w:val="28"/>
        </w:rPr>
        <w:t>отосъемки, аудио- и видеозаписи, иных способов фиксации,</w:t>
      </w:r>
      <w:r>
        <w:rPr>
          <w:rFonts w:ascii="Times New Roman" w:hAnsi="Times New Roman" w:cs="Times New Roman"/>
          <w:color w:val="000000"/>
          <w:sz w:val="28"/>
          <w:szCs w:val="28"/>
        </w:rPr>
        <w:t xml:space="preserve"> использова</w:t>
      </w:r>
      <w:r w:rsidR="00967578">
        <w:rPr>
          <w:rFonts w:ascii="Times New Roman" w:hAnsi="Times New Roman" w:cs="Times New Roman"/>
          <w:color w:val="000000"/>
          <w:sz w:val="28"/>
          <w:szCs w:val="28"/>
        </w:rPr>
        <w:t xml:space="preserve">нных для этих целей технических </w:t>
      </w:r>
      <w:r>
        <w:rPr>
          <w:rFonts w:ascii="Times New Roman" w:hAnsi="Times New Roman" w:cs="Times New Roman"/>
          <w:color w:val="000000"/>
          <w:sz w:val="28"/>
          <w:szCs w:val="28"/>
        </w:rPr>
        <w:t>средствах отражается в акте, составляемом по резул</w:t>
      </w:r>
      <w:r w:rsidR="00BE507C">
        <w:rPr>
          <w:rFonts w:ascii="Times New Roman" w:hAnsi="Times New Roman" w:cs="Times New Roman"/>
          <w:color w:val="000000"/>
          <w:sz w:val="28"/>
          <w:szCs w:val="28"/>
        </w:rPr>
        <w:t>ьтатам контрольного</w:t>
      </w:r>
      <w:r>
        <w:rPr>
          <w:rFonts w:ascii="Times New Roman" w:hAnsi="Times New Roman" w:cs="Times New Roman"/>
          <w:color w:val="000000"/>
          <w:sz w:val="28"/>
          <w:szCs w:val="28"/>
        </w:rPr>
        <w:t xml:space="preserve"> мероприятия, и протоколе, составляемом по результатам контрольного действия, проводимого в рамках контрольного мероприятия.</w:t>
      </w:r>
    </w:p>
    <w:p w:rsidR="00967578" w:rsidRDefault="00BE507C"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3.14.</w:t>
      </w:r>
      <w:r w:rsidR="00C8490F" w:rsidRPr="00C8490F">
        <w:rPr>
          <w:rFonts w:ascii="Times New Roman" w:hAnsi="Times New Roman" w:cs="Times New Roman"/>
          <w:sz w:val="28"/>
          <w:szCs w:val="28"/>
        </w:rPr>
        <w:t xml:space="preserve"> </w:t>
      </w:r>
      <w:r w:rsidR="00F42F61">
        <w:rPr>
          <w:rFonts w:ascii="Times New Roman" w:hAnsi="Times New Roman" w:cs="Times New Roman"/>
          <w:sz w:val="28"/>
          <w:szCs w:val="28"/>
        </w:rPr>
        <w:t xml:space="preserve">К проведению контрольных мероприятий </w:t>
      </w:r>
      <w:r w:rsidR="00970E40">
        <w:rPr>
          <w:rFonts w:ascii="Times New Roman" w:hAnsi="Times New Roman" w:cs="Times New Roman"/>
          <w:color w:val="000000"/>
          <w:sz w:val="28"/>
          <w:szCs w:val="28"/>
        </w:rPr>
        <w:t xml:space="preserve">уполномоченного органа </w:t>
      </w:r>
      <w:r w:rsidR="00F42F61">
        <w:rPr>
          <w:rFonts w:ascii="Times New Roman" w:hAnsi="Times New Roman" w:cs="Times New Roman"/>
          <w:sz w:val="28"/>
          <w:szCs w:val="28"/>
        </w:rPr>
        <w:t>при необходимости могут привлекаться эксперты,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w:t>
      </w:r>
      <w:r w:rsidR="00967578">
        <w:rPr>
          <w:rFonts w:ascii="Times New Roman" w:hAnsi="Times New Roman" w:cs="Times New Roman"/>
          <w:sz w:val="28"/>
          <w:szCs w:val="28"/>
        </w:rPr>
        <w:t>ных мероприятий.</w:t>
      </w:r>
    </w:p>
    <w:p w:rsidR="00967578" w:rsidRDefault="00C8490F"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3.15. </w:t>
      </w:r>
      <w:r w:rsidR="00BE507C">
        <w:rPr>
          <w:rFonts w:ascii="Times New Roman" w:hAnsi="Times New Roman" w:cs="Times New Roman"/>
          <w:sz w:val="28"/>
          <w:szCs w:val="28"/>
        </w:rPr>
        <w:t>По окончании проведения контрольного мероприятия, предусматривающего взаимодействии с контролируемым лицом</w:t>
      </w:r>
      <w:r w:rsidR="00CC7A24">
        <w:rPr>
          <w:rFonts w:ascii="Times New Roman" w:hAnsi="Times New Roman" w:cs="Times New Roman"/>
          <w:sz w:val="28"/>
          <w:szCs w:val="28"/>
        </w:rPr>
        <w:t xml:space="preserve">, должностное лицо </w:t>
      </w:r>
      <w:r w:rsidR="00970E40">
        <w:rPr>
          <w:rFonts w:ascii="Times New Roman" w:hAnsi="Times New Roman" w:cs="Times New Roman"/>
          <w:color w:val="000000"/>
          <w:sz w:val="28"/>
          <w:szCs w:val="28"/>
        </w:rPr>
        <w:t xml:space="preserve">уполномоченного органа </w:t>
      </w:r>
      <w:r w:rsidR="00CC7A24">
        <w:rPr>
          <w:rFonts w:ascii="Times New Roman" w:hAnsi="Times New Roman" w:cs="Times New Roman"/>
          <w:sz w:val="28"/>
          <w:szCs w:val="28"/>
        </w:rPr>
        <w:t xml:space="preserve">составляет акт контрольного мероприятия. </w:t>
      </w:r>
      <w:r w:rsidR="00BE507C">
        <w:rPr>
          <w:rFonts w:ascii="Times New Roman" w:hAnsi="Times New Roman" w:cs="Times New Roman"/>
          <w:sz w:val="28"/>
          <w:szCs w:val="28"/>
        </w:rPr>
        <w:t>Оформление результатов контрольного мероприятия, ознакомление с результатами контрольного мероприятия, представление возражений в отношении акта контрольного мероприятия осуществляется в порядке, установленном главой 16 Федерального зак</w:t>
      </w:r>
      <w:r w:rsidR="00CC7A24">
        <w:rPr>
          <w:rFonts w:ascii="Times New Roman" w:hAnsi="Times New Roman" w:cs="Times New Roman"/>
          <w:sz w:val="28"/>
          <w:szCs w:val="28"/>
        </w:rPr>
        <w:t>она</w:t>
      </w:r>
      <w:r w:rsidR="00BE507C">
        <w:rPr>
          <w:rFonts w:ascii="Times New Roman" w:hAnsi="Times New Roman" w:cs="Times New Roman"/>
          <w:sz w:val="28"/>
          <w:szCs w:val="28"/>
        </w:rPr>
        <w:t>.</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3.16</w:t>
      </w:r>
      <w:r w:rsidR="007E5013">
        <w:rPr>
          <w:rFonts w:ascii="Times New Roman" w:hAnsi="Times New Roman" w:cs="Times New Roman"/>
          <w:sz w:val="28"/>
          <w:szCs w:val="28"/>
        </w:rPr>
        <w:t xml:space="preserve">. </w:t>
      </w:r>
      <w:r w:rsidR="00DE1307">
        <w:rPr>
          <w:rFonts w:ascii="Times New Roman" w:hAnsi="Times New Roman" w:cs="Times New Roman"/>
          <w:sz w:val="28"/>
          <w:szCs w:val="28"/>
        </w:rPr>
        <w:t>В случае устранения выявленного нарушения до окончания проведения контрольного мероприятия,</w:t>
      </w:r>
      <w:r w:rsidR="00DE1307" w:rsidRPr="00DE1307">
        <w:rPr>
          <w:rFonts w:ascii="Times New Roman" w:hAnsi="Times New Roman" w:cs="Times New Roman"/>
          <w:sz w:val="28"/>
          <w:szCs w:val="28"/>
        </w:rPr>
        <w:t xml:space="preserve"> </w:t>
      </w:r>
      <w:r w:rsidR="00DE1307">
        <w:rPr>
          <w:rFonts w:ascii="Times New Roman" w:hAnsi="Times New Roman" w:cs="Times New Roman"/>
          <w:sz w:val="28"/>
          <w:szCs w:val="28"/>
        </w:rPr>
        <w:t>предусматривающего взаимодействии с контролируемым лицом, в акте указывается факт его устранения.</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color w:val="000000"/>
          <w:sz w:val="28"/>
          <w:szCs w:val="28"/>
        </w:rPr>
        <w:t>3.17</w:t>
      </w:r>
      <w:r w:rsidR="00DE1307">
        <w:rPr>
          <w:rFonts w:ascii="Times New Roman" w:hAnsi="Times New Roman" w:cs="Times New Roman"/>
          <w:color w:val="000000"/>
          <w:sz w:val="28"/>
          <w:szCs w:val="28"/>
        </w:rPr>
        <w:t xml:space="preserve">. </w:t>
      </w:r>
      <w:r w:rsidR="00CC7A24">
        <w:rPr>
          <w:rFonts w:ascii="Times New Roman" w:hAnsi="Times New Roman" w:cs="Times New Roman"/>
          <w:color w:val="000000"/>
          <w:sz w:val="28"/>
          <w:szCs w:val="28"/>
        </w:rPr>
        <w:t xml:space="preserve">Акт контрольного </w:t>
      </w:r>
      <w:r w:rsidR="00BE507C">
        <w:rPr>
          <w:rFonts w:ascii="Times New Roman" w:hAnsi="Times New Roman" w:cs="Times New Roman"/>
          <w:color w:val="000000"/>
          <w:sz w:val="28"/>
          <w:szCs w:val="28"/>
        </w:rPr>
        <w:t>мероприятия, проведение которого было согласовано органами прокуратуры, направляется в органы прокуратуры посредством Единого реестра конт</w:t>
      </w:r>
      <w:r w:rsidR="00382D7B">
        <w:rPr>
          <w:rFonts w:ascii="Times New Roman" w:hAnsi="Times New Roman" w:cs="Times New Roman"/>
          <w:color w:val="000000"/>
          <w:sz w:val="28"/>
          <w:szCs w:val="28"/>
        </w:rPr>
        <w:t>рольных (надзорных) мероприятий непосредственно после его оформления.</w:t>
      </w:r>
    </w:p>
    <w:p w:rsidR="00967578" w:rsidRDefault="00FA07F3" w:rsidP="00967578">
      <w:pPr>
        <w:pStyle w:val="ConsPlusNormal"/>
        <w:ind w:right="-1" w:firstLine="709"/>
        <w:jc w:val="both"/>
        <w:rPr>
          <w:rFonts w:ascii="Times New Roman" w:hAnsi="Times New Roman" w:cs="Times New Roman"/>
          <w:sz w:val="28"/>
          <w:szCs w:val="28"/>
        </w:rPr>
      </w:pPr>
      <w:r w:rsidRPr="00301CE5">
        <w:rPr>
          <w:rFonts w:ascii="Times New Roman" w:hAnsi="Times New Roman" w:cs="Times New Roman"/>
          <w:color w:val="000000"/>
          <w:sz w:val="28"/>
          <w:szCs w:val="28"/>
        </w:rPr>
        <w:t>3.18</w:t>
      </w:r>
      <w:r w:rsidR="00C8490F" w:rsidRPr="00301CE5">
        <w:rPr>
          <w:rFonts w:ascii="Times New Roman" w:hAnsi="Times New Roman" w:cs="Times New Roman"/>
          <w:color w:val="000000"/>
          <w:sz w:val="28"/>
          <w:szCs w:val="28"/>
        </w:rPr>
        <w:t>.</w:t>
      </w:r>
      <w:r w:rsidR="00C8490F" w:rsidRPr="00301CE5">
        <w:rPr>
          <w:rFonts w:ascii="Times New Roman" w:hAnsi="Times New Roman" w:cs="Times New Roman"/>
          <w:sz w:val="28"/>
          <w:szCs w:val="28"/>
        </w:rPr>
        <w:t xml:space="preserve"> При осуществлении муниципального контроля   </w:t>
      </w:r>
      <w:r w:rsidR="00970E40" w:rsidRPr="00301CE5">
        <w:rPr>
          <w:rFonts w:ascii="Times New Roman" w:hAnsi="Times New Roman" w:cs="Times New Roman"/>
          <w:color w:val="000000"/>
          <w:sz w:val="28"/>
          <w:szCs w:val="28"/>
        </w:rPr>
        <w:t xml:space="preserve">уполномоченным органом </w:t>
      </w:r>
      <w:r w:rsidR="00C8490F" w:rsidRPr="00301CE5">
        <w:rPr>
          <w:rFonts w:ascii="Times New Roman" w:hAnsi="Times New Roman" w:cs="Times New Roman"/>
          <w:sz w:val="28"/>
          <w:szCs w:val="28"/>
        </w:rPr>
        <w:t xml:space="preserve">используются типовые формы документов, утвержденные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я Матвеево-Курганского района </w:t>
      </w:r>
      <w:r w:rsidR="00DE1307" w:rsidRPr="00301CE5">
        <w:rPr>
          <w:rFonts w:ascii="Times New Roman" w:hAnsi="Times New Roman" w:cs="Times New Roman"/>
          <w:sz w:val="28"/>
          <w:szCs w:val="28"/>
        </w:rPr>
        <w:t xml:space="preserve">вправе утверждать формы документов, используемых им при осуществлении муниципального </w:t>
      </w:r>
      <w:r w:rsidR="00DE1307" w:rsidRPr="00301CE5">
        <w:rPr>
          <w:rFonts w:ascii="Times New Roman" w:hAnsi="Times New Roman" w:cs="Times New Roman"/>
          <w:sz w:val="28"/>
          <w:szCs w:val="28"/>
        </w:rPr>
        <w:lastRenderedPageBreak/>
        <w:t xml:space="preserve">контроля, не утвержденные в порядке, установленном </w:t>
      </w:r>
      <w:hyperlink w:anchor="P286" w:history="1">
        <w:r w:rsidR="00DE1307" w:rsidRPr="00301CE5">
          <w:rPr>
            <w:rFonts w:ascii="Times New Roman" w:hAnsi="Times New Roman" w:cs="Times New Roman"/>
            <w:sz w:val="28"/>
            <w:szCs w:val="28"/>
          </w:rPr>
          <w:t>частью 2</w:t>
        </w:r>
      </w:hyperlink>
      <w:r w:rsidR="00DE1307" w:rsidRPr="00301CE5">
        <w:rPr>
          <w:rFonts w:ascii="Times New Roman" w:hAnsi="Times New Roman" w:cs="Times New Roman"/>
          <w:sz w:val="28"/>
          <w:szCs w:val="28"/>
        </w:rPr>
        <w:t xml:space="preserve"> статьи 21 Федерального закона.</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3.19</w:t>
      </w:r>
      <w:r w:rsidR="00371CBA">
        <w:rPr>
          <w:rFonts w:ascii="Times New Roman" w:hAnsi="Times New Roman" w:cs="Times New Roman"/>
          <w:sz w:val="28"/>
          <w:szCs w:val="28"/>
        </w:rPr>
        <w:t>.</w:t>
      </w:r>
      <w:r w:rsidR="00F42F61">
        <w:rPr>
          <w:rFonts w:ascii="Times New Roman" w:hAnsi="Times New Roman" w:cs="Times New Roman"/>
          <w:sz w:val="28"/>
          <w:szCs w:val="28"/>
        </w:rPr>
        <w:t xml:space="preserve"> </w:t>
      </w:r>
      <w:r w:rsidR="00E63823" w:rsidRPr="00E63823">
        <w:rPr>
          <w:rFonts w:ascii="Times New Roman" w:hAnsi="Times New Roman" w:cs="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E43C2C">
        <w:rPr>
          <w:rFonts w:ascii="Times New Roman" w:hAnsi="Times New Roman" w:cs="Times New Roman"/>
          <w:sz w:val="28"/>
        </w:rPr>
        <w:t xml:space="preserve"> либо объекта контроля, в целях </w:t>
      </w:r>
      <w:r w:rsidR="00E43C2C">
        <w:rPr>
          <w:rFonts w:ascii="Times New Roman" w:hAnsi="Times New Roman" w:cs="Times New Roman"/>
          <w:sz w:val="28"/>
          <w:szCs w:val="28"/>
        </w:rPr>
        <w:t xml:space="preserve">оценки соблюдения таким лицом обязательных требований, а также оценки выполнения решений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E43C2C">
        <w:rPr>
          <w:rFonts w:ascii="Times New Roman" w:hAnsi="Times New Roman" w:cs="Times New Roman"/>
          <w:sz w:val="28"/>
          <w:szCs w:val="28"/>
        </w:rPr>
        <w:t>.</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3.19</w:t>
      </w:r>
      <w:r w:rsidR="00923EE8">
        <w:rPr>
          <w:rFonts w:ascii="Times New Roman" w:hAnsi="Times New Roman" w:cs="Times New Roman"/>
          <w:sz w:val="28"/>
          <w:szCs w:val="28"/>
        </w:rPr>
        <w:t>.1</w:t>
      </w:r>
      <w:r w:rsidR="00E43C2C">
        <w:rPr>
          <w:rFonts w:ascii="Times New Roman" w:hAnsi="Times New Roman" w:cs="Times New Roman"/>
          <w:sz w:val="28"/>
          <w:szCs w:val="28"/>
        </w:rPr>
        <w:t xml:space="preserve">. </w:t>
      </w:r>
      <w:r w:rsidR="00E63823" w:rsidRPr="00E63823">
        <w:rPr>
          <w:rFonts w:ascii="Times New Roman" w:hAnsi="Times New Roman" w:cs="Times New Roman"/>
          <w:sz w:val="28"/>
          <w:szCs w:val="28"/>
        </w:rPr>
        <w:t>Вне</w:t>
      </w:r>
      <w:r w:rsidR="00967578">
        <w:rPr>
          <w:rFonts w:ascii="Times New Roman" w:hAnsi="Times New Roman" w:cs="Times New Roman"/>
          <w:sz w:val="28"/>
          <w:szCs w:val="28"/>
        </w:rPr>
        <w:t xml:space="preserve">плановая выездная проверка </w:t>
      </w:r>
      <w:r>
        <w:rPr>
          <w:rFonts w:ascii="Times New Roman" w:hAnsi="Times New Roman" w:cs="Times New Roman"/>
          <w:sz w:val="28"/>
          <w:szCs w:val="28"/>
        </w:rPr>
        <w:t>проводит</w:t>
      </w:r>
      <w:r w:rsidR="00E63823" w:rsidRPr="00E63823">
        <w:rPr>
          <w:rFonts w:ascii="Times New Roman" w:hAnsi="Times New Roman" w:cs="Times New Roman"/>
          <w:sz w:val="28"/>
          <w:szCs w:val="28"/>
        </w:rPr>
        <w:t xml:space="preserve">ся только по согласованию с органами прокуратуры, за исключением случаев ее проведения в соответствии с </w:t>
      </w:r>
      <w:r w:rsidR="00382D7B" w:rsidRPr="00E63823">
        <w:rPr>
          <w:rFonts w:ascii="Times New Roman" w:hAnsi="Times New Roman" w:cs="Times New Roman"/>
          <w:sz w:val="28"/>
          <w:szCs w:val="28"/>
        </w:rPr>
        <w:t>пунктам</w:t>
      </w:r>
      <w:r w:rsidR="00382D7B">
        <w:rPr>
          <w:rFonts w:ascii="Times New Roman" w:hAnsi="Times New Roman" w:cs="Times New Roman"/>
          <w:sz w:val="28"/>
          <w:szCs w:val="28"/>
        </w:rPr>
        <w:t>и 3-6</w:t>
      </w:r>
      <w:r w:rsidR="00382D7B" w:rsidRPr="00E63823">
        <w:rPr>
          <w:rFonts w:ascii="Times New Roman" w:hAnsi="Times New Roman" w:cs="Times New Roman"/>
          <w:sz w:val="28"/>
          <w:szCs w:val="28"/>
        </w:rPr>
        <w:t xml:space="preserve"> части 1</w:t>
      </w:r>
      <w:r w:rsidR="00382D7B">
        <w:rPr>
          <w:rFonts w:ascii="Times New Roman" w:hAnsi="Times New Roman" w:cs="Times New Roman"/>
          <w:sz w:val="28"/>
          <w:szCs w:val="28"/>
        </w:rPr>
        <w:t>, частью 3</w:t>
      </w:r>
      <w:r w:rsidR="00382D7B" w:rsidRPr="00E63823">
        <w:rPr>
          <w:rFonts w:ascii="Times New Roman" w:hAnsi="Times New Roman" w:cs="Times New Roman"/>
          <w:sz w:val="28"/>
          <w:szCs w:val="28"/>
        </w:rPr>
        <w:t xml:space="preserve"> статьи 57 </w:t>
      </w:r>
      <w:r w:rsidR="00E63823" w:rsidRPr="00E63823">
        <w:rPr>
          <w:rFonts w:ascii="Times New Roman" w:hAnsi="Times New Roman" w:cs="Times New Roman"/>
          <w:sz w:val="28"/>
          <w:szCs w:val="28"/>
        </w:rPr>
        <w:t>и частью 12 статьи 66 Федерального закона.</w:t>
      </w:r>
    </w:p>
    <w:p w:rsidR="00967578" w:rsidRDefault="00FA07F3" w:rsidP="00967578">
      <w:pPr>
        <w:pStyle w:val="ConsPlusNormal"/>
        <w:ind w:right="-1" w:firstLine="709"/>
        <w:jc w:val="both"/>
        <w:rPr>
          <w:rFonts w:ascii="Times New Roman" w:hAnsi="Times New Roman" w:cs="Times New Roman"/>
          <w:sz w:val="28"/>
        </w:rPr>
      </w:pPr>
      <w:r>
        <w:rPr>
          <w:rFonts w:ascii="Times New Roman" w:hAnsi="Times New Roman" w:cs="Times New Roman"/>
          <w:sz w:val="28"/>
        </w:rPr>
        <w:t>3.19</w:t>
      </w:r>
      <w:r w:rsidR="00923EE8">
        <w:rPr>
          <w:rFonts w:ascii="Times New Roman" w:hAnsi="Times New Roman" w:cs="Times New Roman"/>
          <w:sz w:val="28"/>
        </w:rPr>
        <w:t>.2</w:t>
      </w:r>
      <w:r w:rsidR="00970E40">
        <w:rPr>
          <w:rFonts w:ascii="Times New Roman" w:hAnsi="Times New Roman" w:cs="Times New Roman"/>
          <w:sz w:val="28"/>
        </w:rPr>
        <w:t>.У</w:t>
      </w:r>
      <w:r w:rsidR="00970E40">
        <w:rPr>
          <w:rFonts w:ascii="Times New Roman" w:hAnsi="Times New Roman" w:cs="Times New Roman"/>
          <w:color w:val="000000"/>
          <w:sz w:val="28"/>
          <w:szCs w:val="28"/>
        </w:rPr>
        <w:t xml:space="preserve">полномоченный орган </w:t>
      </w:r>
      <w:r w:rsidR="00E63823" w:rsidRPr="00E63823">
        <w:rPr>
          <w:rFonts w:ascii="Times New Roman" w:hAnsi="Times New Roman" w:cs="Times New Roman"/>
          <w:sz w:val="28"/>
        </w:rPr>
        <w:t>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w:t>
      </w:r>
      <w:r w:rsidR="00E43C2C">
        <w:rPr>
          <w:rFonts w:ascii="Times New Roman" w:hAnsi="Times New Roman" w:cs="Times New Roman"/>
          <w:sz w:val="28"/>
        </w:rPr>
        <w:t xml:space="preserve"> о проведении выездной проверки, в порядке</w:t>
      </w:r>
      <w:r w:rsidR="00967578">
        <w:rPr>
          <w:rFonts w:ascii="Times New Roman" w:hAnsi="Times New Roman" w:cs="Times New Roman"/>
          <w:sz w:val="28"/>
        </w:rPr>
        <w:t>,</w:t>
      </w:r>
      <w:r w:rsidR="00E43C2C">
        <w:rPr>
          <w:rFonts w:ascii="Times New Roman" w:hAnsi="Times New Roman" w:cs="Times New Roman"/>
          <w:sz w:val="28"/>
        </w:rPr>
        <w:t xml:space="preserve"> предусмотренном статьей 21 Федерального закона.</w:t>
      </w:r>
    </w:p>
    <w:p w:rsidR="00967578" w:rsidRDefault="00FA07F3" w:rsidP="00967578">
      <w:pPr>
        <w:pStyle w:val="ConsPlusNormal"/>
        <w:ind w:right="-1" w:firstLine="709"/>
        <w:jc w:val="both"/>
        <w:rPr>
          <w:rFonts w:ascii="Times New Roman" w:hAnsi="Times New Roman" w:cs="Times New Roman"/>
          <w:sz w:val="28"/>
        </w:rPr>
      </w:pPr>
      <w:r w:rsidRPr="00301CE5">
        <w:rPr>
          <w:rFonts w:ascii="Times New Roman" w:hAnsi="Times New Roman" w:cs="Times New Roman"/>
          <w:sz w:val="28"/>
        </w:rPr>
        <w:t>3.19</w:t>
      </w:r>
      <w:r w:rsidR="00923EE8" w:rsidRPr="00301CE5">
        <w:rPr>
          <w:rFonts w:ascii="Times New Roman" w:hAnsi="Times New Roman" w:cs="Times New Roman"/>
          <w:sz w:val="28"/>
        </w:rPr>
        <w:t>.3</w:t>
      </w:r>
      <w:r w:rsidR="00F636EE" w:rsidRPr="00301CE5">
        <w:rPr>
          <w:rFonts w:ascii="Times New Roman" w:hAnsi="Times New Roman" w:cs="Times New Roman"/>
          <w:sz w:val="28"/>
        </w:rPr>
        <w:t xml:space="preserve">. Должностные лица </w:t>
      </w:r>
      <w:r w:rsidR="00970E40" w:rsidRPr="00301CE5">
        <w:rPr>
          <w:rFonts w:ascii="Times New Roman" w:hAnsi="Times New Roman" w:cs="Times New Roman"/>
          <w:color w:val="000000"/>
          <w:sz w:val="28"/>
          <w:szCs w:val="28"/>
        </w:rPr>
        <w:t xml:space="preserve">уполномоченного органа </w:t>
      </w:r>
      <w:r w:rsidR="00E63823" w:rsidRPr="00301CE5">
        <w:rPr>
          <w:rFonts w:ascii="Times New Roman" w:hAnsi="Times New Roman" w:cs="Times New Roman"/>
          <w:sz w:val="28"/>
        </w:rPr>
        <w:t xml:space="preserve">при проведении выездной проверки предъявляет контролируемому лицу (его представителю) служебное удостоверение, </w:t>
      </w:r>
      <w:r w:rsidR="00C61A05" w:rsidRPr="00301CE5">
        <w:rPr>
          <w:rFonts w:ascii="Times New Roman" w:hAnsi="Times New Roman" w:cs="Times New Roman"/>
          <w:sz w:val="28"/>
        </w:rPr>
        <w:t>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967578" w:rsidRDefault="00FA07F3" w:rsidP="00967578">
      <w:pPr>
        <w:pStyle w:val="ConsPlusNormal"/>
        <w:ind w:right="-1" w:firstLine="709"/>
        <w:jc w:val="both"/>
        <w:rPr>
          <w:rFonts w:ascii="Times New Roman" w:hAnsi="Times New Roman" w:cs="Times New Roman"/>
          <w:sz w:val="28"/>
        </w:rPr>
      </w:pPr>
      <w:r>
        <w:rPr>
          <w:rFonts w:ascii="Times New Roman" w:hAnsi="Times New Roman" w:cs="Times New Roman"/>
          <w:sz w:val="28"/>
        </w:rPr>
        <w:t>3.19</w:t>
      </w:r>
      <w:r w:rsidR="00923EE8">
        <w:rPr>
          <w:rFonts w:ascii="Times New Roman" w:hAnsi="Times New Roman" w:cs="Times New Roman"/>
          <w:sz w:val="28"/>
        </w:rPr>
        <w:t>.4</w:t>
      </w:r>
      <w:r w:rsidR="00F636EE">
        <w:rPr>
          <w:rFonts w:ascii="Times New Roman" w:hAnsi="Times New Roman" w:cs="Times New Roman"/>
          <w:sz w:val="28"/>
        </w:rPr>
        <w:t>.</w:t>
      </w:r>
      <w:r w:rsidR="00F636EE">
        <w:rPr>
          <w:rFonts w:ascii="Times New Roman" w:hAnsi="Times New Roman" w:cs="Times New Roman"/>
          <w:sz w:val="28"/>
          <w:szCs w:val="28"/>
        </w:rPr>
        <w:t xml:space="preserve"> Срок проведения выездной проверки устанавливается в пределах сроков, установленных</w:t>
      </w:r>
      <w:r w:rsidR="00F636EE" w:rsidRPr="0097757C">
        <w:rPr>
          <w:rFonts w:ascii="Times New Roman" w:hAnsi="Times New Roman" w:cs="Times New Roman"/>
          <w:sz w:val="28"/>
          <w:szCs w:val="28"/>
        </w:rPr>
        <w:t xml:space="preserve"> </w:t>
      </w:r>
      <w:r w:rsidR="00F636EE">
        <w:rPr>
          <w:rFonts w:ascii="Times New Roman" w:hAnsi="Times New Roman" w:cs="Times New Roman"/>
          <w:sz w:val="28"/>
          <w:szCs w:val="28"/>
        </w:rPr>
        <w:t>частью 7 статьи 73 Федерального закона</w:t>
      </w:r>
      <w:r w:rsidR="00967578">
        <w:rPr>
          <w:rFonts w:ascii="Times New Roman" w:hAnsi="Times New Roman" w:cs="Times New Roman"/>
          <w:sz w:val="28"/>
        </w:rPr>
        <w:t xml:space="preserve">. </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rPr>
        <w:t>3.19</w:t>
      </w:r>
      <w:r w:rsidR="00923EE8">
        <w:rPr>
          <w:rFonts w:ascii="Times New Roman" w:hAnsi="Times New Roman" w:cs="Times New Roman"/>
          <w:sz w:val="28"/>
        </w:rPr>
        <w:t>.5</w:t>
      </w:r>
      <w:r w:rsidR="00E63823" w:rsidRPr="00E63823">
        <w:rPr>
          <w:rFonts w:ascii="Times New Roman" w:hAnsi="Times New Roman" w:cs="Times New Roman"/>
          <w:sz w:val="28"/>
        </w:rPr>
        <w:t>. Перечень допустимых контрольных действий в ходе выездной проверки:</w:t>
      </w:r>
      <w:bookmarkStart w:id="1" w:name="_Hlk73715973"/>
    </w:p>
    <w:p w:rsidR="00E63823" w:rsidRPr="00967578" w:rsidRDefault="00E63823" w:rsidP="00967578">
      <w:pPr>
        <w:pStyle w:val="ConsPlusNormal"/>
        <w:ind w:right="-1" w:firstLine="709"/>
        <w:jc w:val="both"/>
        <w:rPr>
          <w:rFonts w:ascii="Times New Roman" w:hAnsi="Times New Roman" w:cs="Times New Roman"/>
          <w:sz w:val="28"/>
          <w:szCs w:val="28"/>
        </w:rPr>
      </w:pPr>
      <w:r w:rsidRPr="00E63823">
        <w:rPr>
          <w:rFonts w:ascii="Times New Roman" w:hAnsi="Times New Roman" w:cs="Times New Roman"/>
          <w:sz w:val="28"/>
        </w:rPr>
        <w:t>1) осмотр;</w:t>
      </w:r>
    </w:p>
    <w:p w:rsidR="00E63823" w:rsidRPr="00E63823" w:rsidRDefault="00E63823" w:rsidP="006833B9">
      <w:pPr>
        <w:pStyle w:val="ConsPlusNormal"/>
        <w:ind w:right="-1" w:firstLine="709"/>
        <w:jc w:val="both"/>
        <w:rPr>
          <w:rFonts w:ascii="Times New Roman" w:hAnsi="Times New Roman" w:cs="Times New Roman"/>
          <w:sz w:val="28"/>
        </w:rPr>
      </w:pPr>
      <w:r w:rsidRPr="00E63823">
        <w:rPr>
          <w:rFonts w:ascii="Times New Roman" w:hAnsi="Times New Roman" w:cs="Times New Roman"/>
          <w:sz w:val="28"/>
        </w:rPr>
        <w:t>2) опрос;</w:t>
      </w:r>
    </w:p>
    <w:p w:rsidR="00E63823" w:rsidRPr="00E63823" w:rsidRDefault="00E63823" w:rsidP="006833B9">
      <w:pPr>
        <w:pStyle w:val="ConsPlusNormal"/>
        <w:ind w:right="-1" w:firstLine="709"/>
        <w:jc w:val="both"/>
        <w:rPr>
          <w:rFonts w:ascii="Times New Roman" w:hAnsi="Times New Roman" w:cs="Times New Roman"/>
          <w:sz w:val="28"/>
        </w:rPr>
      </w:pPr>
      <w:r w:rsidRPr="00E63823">
        <w:rPr>
          <w:rFonts w:ascii="Times New Roman" w:hAnsi="Times New Roman" w:cs="Times New Roman"/>
          <w:sz w:val="28"/>
        </w:rPr>
        <w:t>3) истребование документов;</w:t>
      </w:r>
    </w:p>
    <w:p w:rsidR="00E63823" w:rsidRDefault="00E63823" w:rsidP="006833B9">
      <w:pPr>
        <w:pStyle w:val="ConsPlusNormal"/>
        <w:ind w:right="-1" w:firstLine="709"/>
        <w:jc w:val="both"/>
        <w:rPr>
          <w:rFonts w:ascii="Times New Roman" w:hAnsi="Times New Roman" w:cs="Times New Roman"/>
          <w:sz w:val="28"/>
        </w:rPr>
      </w:pPr>
      <w:r w:rsidRPr="00E63823">
        <w:rPr>
          <w:rFonts w:ascii="Times New Roman" w:hAnsi="Times New Roman" w:cs="Times New Roman"/>
          <w:sz w:val="28"/>
        </w:rPr>
        <w:t>4) получение письменных объяснений;</w:t>
      </w:r>
      <w:bookmarkEnd w:id="1"/>
    </w:p>
    <w:p w:rsidR="00967578" w:rsidRDefault="00F636EE"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3.20</w:t>
      </w:r>
      <w:r w:rsidR="00F26AE7">
        <w:rPr>
          <w:rFonts w:ascii="Times New Roman" w:hAnsi="Times New Roman" w:cs="Times New Roman"/>
          <w:sz w:val="28"/>
          <w:szCs w:val="28"/>
        </w:rPr>
        <w:t xml:space="preserve">. </w:t>
      </w:r>
      <w:r w:rsidR="00F26AE7" w:rsidRPr="00F26AE7">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67578" w:rsidRDefault="002B64B2"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3.20.1. </w:t>
      </w:r>
      <w:r w:rsidR="00F26AE7" w:rsidRPr="00F26AE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967578" w:rsidRDefault="00F26AE7" w:rsidP="00967578">
      <w:pPr>
        <w:pStyle w:val="ConsPlusNormal"/>
        <w:ind w:right="-1" w:firstLine="709"/>
        <w:jc w:val="both"/>
        <w:rPr>
          <w:rFonts w:ascii="Times New Roman" w:hAnsi="Times New Roman" w:cs="Times New Roman"/>
          <w:sz w:val="28"/>
          <w:szCs w:val="28"/>
        </w:rPr>
      </w:pPr>
      <w:r w:rsidRPr="00F26AE7">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9657AB">
        <w:rPr>
          <w:rFonts w:ascii="Times New Roman" w:hAnsi="Times New Roman" w:cs="Times New Roman"/>
          <w:sz w:val="28"/>
          <w:szCs w:val="28"/>
        </w:rPr>
        <w:t xml:space="preserve">должностным лицам </w:t>
      </w:r>
      <w:r w:rsidR="00970E40">
        <w:rPr>
          <w:rFonts w:ascii="Times New Roman" w:hAnsi="Times New Roman" w:cs="Times New Roman"/>
          <w:color w:val="000000"/>
          <w:sz w:val="28"/>
          <w:szCs w:val="28"/>
        </w:rPr>
        <w:t xml:space="preserve">уполномоченного органа </w:t>
      </w:r>
      <w:r w:rsidRPr="00F26AE7">
        <w:rPr>
          <w:rFonts w:ascii="Times New Roman" w:hAnsi="Times New Roman" w:cs="Times New Roman"/>
          <w:sz w:val="28"/>
          <w:szCs w:val="28"/>
        </w:rPr>
        <w:t>в здания, сооружения, помещения.</w:t>
      </w:r>
    </w:p>
    <w:p w:rsidR="00F26AE7" w:rsidRPr="00967578" w:rsidRDefault="002B64B2" w:rsidP="00967578">
      <w:pPr>
        <w:pStyle w:val="ConsPlusNormal"/>
        <w:ind w:right="-1" w:firstLine="709"/>
        <w:jc w:val="both"/>
        <w:rPr>
          <w:rFonts w:ascii="Times New Roman" w:hAnsi="Times New Roman" w:cs="Times New Roman"/>
          <w:sz w:val="28"/>
        </w:rPr>
      </w:pPr>
      <w:r>
        <w:rPr>
          <w:rFonts w:ascii="Times New Roman" w:hAnsi="Times New Roman" w:cs="Times New Roman"/>
          <w:sz w:val="28"/>
          <w:szCs w:val="28"/>
        </w:rPr>
        <w:t xml:space="preserve">3.20.2. </w:t>
      </w:r>
      <w:r w:rsidR="00F26AE7" w:rsidRPr="00F26AE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6AE7" w:rsidRPr="00F26AE7" w:rsidRDefault="00FA07F3" w:rsidP="006833B9">
      <w:pPr>
        <w:pStyle w:val="a5"/>
        <w:tabs>
          <w:tab w:val="left" w:pos="1134"/>
        </w:tabs>
        <w:spacing w:after="0" w:line="240" w:lineRule="auto"/>
        <w:ind w:left="0" w:right="-1" w:firstLine="709"/>
        <w:jc w:val="both"/>
        <w:rPr>
          <w:rFonts w:ascii="Times New Roman" w:hAnsi="Times New Roman" w:cs="Times New Roman"/>
          <w:sz w:val="28"/>
        </w:rPr>
      </w:pPr>
      <w:r>
        <w:rPr>
          <w:rFonts w:ascii="Times New Roman" w:hAnsi="Times New Roman" w:cs="Times New Roman"/>
          <w:sz w:val="28"/>
        </w:rPr>
        <w:t>3.20</w:t>
      </w:r>
      <w:r w:rsidR="002B64B2">
        <w:rPr>
          <w:rFonts w:ascii="Times New Roman" w:hAnsi="Times New Roman" w:cs="Times New Roman"/>
          <w:sz w:val="28"/>
        </w:rPr>
        <w:t>.3</w:t>
      </w:r>
      <w:r w:rsidR="00F26AE7" w:rsidRPr="00F26AE7">
        <w:rPr>
          <w:rFonts w:ascii="Times New Roman" w:hAnsi="Times New Roman" w:cs="Times New Roman"/>
          <w:sz w:val="28"/>
        </w:rPr>
        <w:t>. Перечень допустимых контрольных действий в ходе инспекционного визита:</w:t>
      </w:r>
    </w:p>
    <w:p w:rsidR="00F26AE7" w:rsidRPr="00F26AE7" w:rsidRDefault="00F26AE7" w:rsidP="006833B9">
      <w:pPr>
        <w:pStyle w:val="ConsPlusNormal"/>
        <w:ind w:right="-1" w:firstLine="709"/>
        <w:jc w:val="both"/>
        <w:rPr>
          <w:rFonts w:ascii="Times New Roman" w:hAnsi="Times New Roman" w:cs="Times New Roman"/>
          <w:sz w:val="28"/>
        </w:rPr>
      </w:pPr>
      <w:bookmarkStart w:id="2" w:name="_Hlk73715943"/>
      <w:r w:rsidRPr="00F26AE7">
        <w:rPr>
          <w:rFonts w:ascii="Times New Roman" w:hAnsi="Times New Roman" w:cs="Times New Roman"/>
          <w:sz w:val="28"/>
        </w:rPr>
        <w:t>а) осмотр;</w:t>
      </w:r>
    </w:p>
    <w:p w:rsidR="00F26AE7" w:rsidRPr="00F26AE7" w:rsidRDefault="00F26AE7" w:rsidP="006833B9">
      <w:pPr>
        <w:pStyle w:val="ConsPlusNormal"/>
        <w:ind w:right="-1" w:firstLine="709"/>
        <w:jc w:val="both"/>
        <w:rPr>
          <w:rFonts w:ascii="Times New Roman" w:hAnsi="Times New Roman" w:cs="Times New Roman"/>
          <w:sz w:val="28"/>
        </w:rPr>
      </w:pPr>
      <w:r w:rsidRPr="00F26AE7">
        <w:rPr>
          <w:rFonts w:ascii="Times New Roman" w:hAnsi="Times New Roman" w:cs="Times New Roman"/>
          <w:sz w:val="28"/>
        </w:rPr>
        <w:lastRenderedPageBreak/>
        <w:t>б) опрос;</w:t>
      </w:r>
    </w:p>
    <w:p w:rsidR="00F26AE7" w:rsidRPr="00F26AE7" w:rsidRDefault="00F26AE7" w:rsidP="006833B9">
      <w:pPr>
        <w:pStyle w:val="ConsPlusNormal"/>
        <w:ind w:right="-1" w:firstLine="709"/>
        <w:jc w:val="both"/>
        <w:rPr>
          <w:rFonts w:ascii="Times New Roman" w:hAnsi="Times New Roman" w:cs="Times New Roman"/>
          <w:sz w:val="28"/>
        </w:rPr>
      </w:pPr>
      <w:r w:rsidRPr="00F26AE7">
        <w:rPr>
          <w:rFonts w:ascii="Times New Roman" w:hAnsi="Times New Roman" w:cs="Times New Roman"/>
          <w:sz w:val="28"/>
        </w:rPr>
        <w:t>в) получение письменных объяснений;</w:t>
      </w:r>
    </w:p>
    <w:p w:rsidR="00967578" w:rsidRDefault="00F26AE7" w:rsidP="00967578">
      <w:pPr>
        <w:pStyle w:val="ConsPlusNormal"/>
        <w:ind w:right="-1" w:firstLine="709"/>
        <w:jc w:val="both"/>
        <w:rPr>
          <w:rFonts w:ascii="Times New Roman" w:hAnsi="Times New Roman" w:cs="Times New Roman"/>
          <w:sz w:val="28"/>
        </w:rPr>
      </w:pPr>
      <w:r w:rsidRPr="00F26AE7">
        <w:rPr>
          <w:rFonts w:ascii="Times New Roman" w:hAnsi="Times New Roman" w:cs="Times New Roman"/>
          <w:sz w:val="28"/>
        </w:rPr>
        <w:t>г) истребование документов</w:t>
      </w:r>
      <w:bookmarkEnd w:id="2"/>
      <w:r w:rsidRPr="00F26AE7">
        <w:rPr>
          <w:rFonts w:ascii="Times New Roman" w:hAnsi="Times New Roman" w:cs="Times New Roman"/>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3.20</w:t>
      </w:r>
      <w:r w:rsidR="002B64B2">
        <w:rPr>
          <w:rFonts w:ascii="Times New Roman" w:hAnsi="Times New Roman" w:cs="Times New Roman"/>
          <w:sz w:val="28"/>
          <w:szCs w:val="28"/>
        </w:rPr>
        <w:t>.4</w:t>
      </w:r>
      <w:r w:rsidR="00F26AE7" w:rsidRPr="00F26AE7">
        <w:rPr>
          <w:rFonts w:ascii="Times New Roman" w:hAnsi="Times New Roman" w:cs="Times New Roman"/>
          <w:sz w:val="28"/>
          <w:szCs w:val="28"/>
        </w:rPr>
        <w:t xml:space="preserve">. </w:t>
      </w:r>
      <w:r w:rsidR="00A10B7A" w:rsidRPr="00F26AE7">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w:t>
      </w:r>
      <w:r w:rsidR="00A10B7A">
        <w:rPr>
          <w:rFonts w:ascii="Times New Roman" w:hAnsi="Times New Roman" w:cs="Times New Roman"/>
          <w:sz w:val="28"/>
          <w:szCs w:val="28"/>
        </w:rPr>
        <w:t>и с пунктами 3-6</w:t>
      </w:r>
      <w:r w:rsidR="00A10B7A" w:rsidRPr="00F26AE7">
        <w:rPr>
          <w:rFonts w:ascii="Times New Roman" w:hAnsi="Times New Roman" w:cs="Times New Roman"/>
          <w:sz w:val="28"/>
          <w:szCs w:val="28"/>
        </w:rPr>
        <w:t xml:space="preserve"> части 1</w:t>
      </w:r>
      <w:r w:rsidR="00A10B7A">
        <w:rPr>
          <w:rFonts w:ascii="Times New Roman" w:hAnsi="Times New Roman" w:cs="Times New Roman"/>
          <w:sz w:val="28"/>
          <w:szCs w:val="28"/>
        </w:rPr>
        <w:t>, частью 3</w:t>
      </w:r>
      <w:r w:rsidR="00A10B7A" w:rsidRPr="00F26AE7">
        <w:rPr>
          <w:rFonts w:ascii="Times New Roman" w:hAnsi="Times New Roman" w:cs="Times New Roman"/>
          <w:sz w:val="28"/>
          <w:szCs w:val="28"/>
        </w:rPr>
        <w:t xml:space="preserve"> статьи 57 и частью 12 статьи 66 Федерального закона.</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9657AB">
        <w:rPr>
          <w:rFonts w:ascii="Times New Roman" w:hAnsi="Times New Roman" w:cs="Times New Roman"/>
          <w:sz w:val="28"/>
          <w:szCs w:val="28"/>
        </w:rPr>
        <w:t xml:space="preserve">. </w:t>
      </w:r>
      <w:r w:rsidR="00542E14">
        <w:rPr>
          <w:rFonts w:ascii="Times New Roman" w:hAnsi="Times New Roman" w:cs="Times New Roman"/>
          <w:sz w:val="28"/>
          <w:szCs w:val="28"/>
        </w:rPr>
        <w:t>Документарная проверка</w:t>
      </w:r>
      <w:r w:rsidR="009A5825">
        <w:rPr>
          <w:rFonts w:ascii="Times New Roman" w:hAnsi="Times New Roman" w:cs="Times New Roman"/>
          <w:sz w:val="28"/>
          <w:szCs w:val="28"/>
        </w:rPr>
        <w:t xml:space="preserve"> проводится по месту нахо</w:t>
      </w:r>
      <w:r w:rsidR="009657AB">
        <w:rPr>
          <w:rFonts w:ascii="Times New Roman" w:hAnsi="Times New Roman" w:cs="Times New Roman"/>
          <w:sz w:val="28"/>
          <w:szCs w:val="28"/>
        </w:rPr>
        <w:t xml:space="preserve">ждения </w:t>
      </w:r>
      <w:r w:rsidR="00970E40">
        <w:rPr>
          <w:rFonts w:ascii="Times New Roman" w:hAnsi="Times New Roman" w:cs="Times New Roman"/>
          <w:color w:val="000000"/>
          <w:sz w:val="28"/>
          <w:szCs w:val="28"/>
        </w:rPr>
        <w:t>уполномоченного органа</w:t>
      </w:r>
      <w:r w:rsidR="009A5825">
        <w:rPr>
          <w:rFonts w:ascii="Times New Roman" w:hAnsi="Times New Roman" w:cs="Times New Roman"/>
          <w:sz w:val="28"/>
          <w:szCs w:val="28"/>
        </w:rPr>
        <w:t xml:space="preserve">,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w:t>
      </w:r>
      <w:r w:rsidR="00970E40">
        <w:rPr>
          <w:rFonts w:ascii="Times New Roman" w:hAnsi="Times New Roman" w:cs="Times New Roman"/>
          <w:color w:val="000000"/>
          <w:sz w:val="28"/>
          <w:szCs w:val="28"/>
        </w:rPr>
        <w:t>уполномоченного органа</w:t>
      </w:r>
      <w:r w:rsidR="009A5825">
        <w:rPr>
          <w:rFonts w:ascii="Times New Roman" w:hAnsi="Times New Roman" w:cs="Times New Roman"/>
          <w:sz w:val="28"/>
          <w:szCs w:val="28"/>
        </w:rPr>
        <w:t>,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.1</w:t>
      </w:r>
      <w:r w:rsidR="009657AB">
        <w:rPr>
          <w:rFonts w:ascii="Times New Roman" w:hAnsi="Times New Roman" w:cs="Times New Roman"/>
          <w:sz w:val="28"/>
          <w:szCs w:val="28"/>
        </w:rPr>
        <w:t>.</w:t>
      </w:r>
      <w:r w:rsidR="00542E14">
        <w:rPr>
          <w:rFonts w:ascii="Times New Roman" w:hAnsi="Times New Roman" w:cs="Times New Roman"/>
          <w:sz w:val="28"/>
          <w:szCs w:val="28"/>
        </w:rPr>
        <w:t xml:space="preserve"> </w:t>
      </w:r>
      <w:r w:rsidR="009A5825">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970E40">
        <w:rPr>
          <w:rFonts w:ascii="Times New Roman" w:hAnsi="Times New Roman" w:cs="Times New Roman"/>
          <w:color w:val="000000"/>
          <w:sz w:val="28"/>
          <w:szCs w:val="28"/>
        </w:rPr>
        <w:t>уполномоченного органа</w:t>
      </w:r>
      <w:r w:rsidR="009A5825">
        <w:rPr>
          <w:rFonts w:ascii="Times New Roman" w:hAnsi="Times New Roman" w:cs="Times New Roman"/>
          <w:sz w:val="28"/>
          <w:szCs w:val="28"/>
        </w:rPr>
        <w:t>, результаты пр</w:t>
      </w:r>
      <w:r w:rsidR="00542E14">
        <w:rPr>
          <w:rFonts w:ascii="Times New Roman" w:hAnsi="Times New Roman" w:cs="Times New Roman"/>
          <w:sz w:val="28"/>
          <w:szCs w:val="28"/>
        </w:rPr>
        <w:t xml:space="preserve">едыдущих контрольных </w:t>
      </w:r>
      <w:r w:rsidR="009A5825">
        <w:rPr>
          <w:rFonts w:ascii="Times New Roman" w:hAnsi="Times New Roman" w:cs="Times New Roman"/>
          <w:sz w:val="28"/>
          <w:szCs w:val="28"/>
        </w:rPr>
        <w:t>мероприятий, материалы рассмотрения дел об административных прав</w:t>
      </w:r>
      <w:r w:rsidR="00542E14">
        <w:rPr>
          <w:rFonts w:ascii="Times New Roman" w:hAnsi="Times New Roman" w:cs="Times New Roman"/>
          <w:sz w:val="28"/>
          <w:szCs w:val="28"/>
        </w:rPr>
        <w:t xml:space="preserve">онарушениях и иные документы </w:t>
      </w:r>
      <w:r w:rsidR="009A5825">
        <w:rPr>
          <w:rFonts w:ascii="Times New Roman" w:hAnsi="Times New Roman" w:cs="Times New Roman"/>
          <w:sz w:val="28"/>
          <w:szCs w:val="28"/>
        </w:rPr>
        <w:t>о результатах осуществленного в отношении этих контролируемых лиц муниципального контроля.</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.2</w:t>
      </w:r>
      <w:r w:rsidR="009657AB">
        <w:rPr>
          <w:rFonts w:ascii="Times New Roman" w:hAnsi="Times New Roman" w:cs="Times New Roman"/>
          <w:sz w:val="28"/>
          <w:szCs w:val="28"/>
        </w:rPr>
        <w:t xml:space="preserve">. </w:t>
      </w:r>
      <w:r w:rsidR="009A5825">
        <w:rPr>
          <w:rFonts w:ascii="Times New Roman" w:hAnsi="Times New Roman" w:cs="Times New Roman"/>
          <w:sz w:val="28"/>
          <w:szCs w:val="28"/>
        </w:rPr>
        <w:t>В ходе документарной проверки допускаются следующие контрольные действия:</w:t>
      </w:r>
    </w:p>
    <w:p w:rsidR="009A5825" w:rsidRPr="00967578" w:rsidRDefault="00542E14" w:rsidP="00967578">
      <w:pPr>
        <w:pStyle w:val="ConsPlusNormal"/>
        <w:ind w:right="-1" w:firstLine="709"/>
        <w:jc w:val="both"/>
        <w:rPr>
          <w:rFonts w:ascii="Times New Roman" w:hAnsi="Times New Roman" w:cs="Times New Roman"/>
          <w:sz w:val="28"/>
        </w:rPr>
      </w:pPr>
      <w:r>
        <w:rPr>
          <w:rFonts w:ascii="Times New Roman" w:hAnsi="Times New Roman" w:cs="Times New Roman"/>
          <w:sz w:val="28"/>
          <w:szCs w:val="28"/>
        </w:rPr>
        <w:t>1) получение письменных объяснений;</w:t>
      </w:r>
    </w:p>
    <w:p w:rsidR="009A5825" w:rsidRDefault="00542E14"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и</w:t>
      </w:r>
      <w:r w:rsidR="009A5825">
        <w:rPr>
          <w:rFonts w:ascii="Times New Roman" w:hAnsi="Times New Roman" w:cs="Times New Roman"/>
          <w:sz w:val="28"/>
          <w:szCs w:val="28"/>
        </w:rPr>
        <w:t>стребование документов.</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.3</w:t>
      </w:r>
      <w:r w:rsidR="009657AB">
        <w:rPr>
          <w:rFonts w:ascii="Times New Roman" w:hAnsi="Times New Roman" w:cs="Times New Roman"/>
          <w:sz w:val="28"/>
          <w:szCs w:val="28"/>
        </w:rPr>
        <w:t>.</w:t>
      </w:r>
      <w:r w:rsidR="009A5825">
        <w:rPr>
          <w:rFonts w:ascii="Times New Roman" w:hAnsi="Times New Roman" w:cs="Times New Roman"/>
          <w:sz w:val="28"/>
          <w:szCs w:val="28"/>
        </w:rPr>
        <w:t xml:space="preserve"> </w:t>
      </w:r>
      <w:r w:rsidR="009657AB">
        <w:rPr>
          <w:rFonts w:ascii="Times New Roman" w:hAnsi="Times New Roman" w:cs="Times New Roman"/>
          <w:sz w:val="28"/>
          <w:szCs w:val="28"/>
        </w:rPr>
        <w:t xml:space="preserve">В </w:t>
      </w:r>
      <w:r w:rsidR="009A5825">
        <w:rPr>
          <w:rFonts w:ascii="Times New Roman" w:hAnsi="Times New Roman" w:cs="Times New Roman"/>
          <w:sz w:val="28"/>
          <w:szCs w:val="28"/>
        </w:rPr>
        <w:t>случае, если достовер</w:t>
      </w:r>
      <w:r w:rsidR="00B225CF">
        <w:rPr>
          <w:rFonts w:ascii="Times New Roman" w:hAnsi="Times New Roman" w:cs="Times New Roman"/>
          <w:sz w:val="28"/>
          <w:szCs w:val="28"/>
        </w:rPr>
        <w:t xml:space="preserve">ность сведений, содержащихся </w:t>
      </w:r>
      <w:r w:rsidR="009A5825">
        <w:rPr>
          <w:rFonts w:ascii="Times New Roman" w:hAnsi="Times New Roman" w:cs="Times New Roman"/>
          <w:sz w:val="28"/>
          <w:szCs w:val="28"/>
        </w:rPr>
        <w:t xml:space="preserve">в документах, имеющихся в распоряжении </w:t>
      </w:r>
      <w:r w:rsidR="00FD7225">
        <w:rPr>
          <w:rFonts w:ascii="Times New Roman" w:hAnsi="Times New Roman" w:cs="Times New Roman"/>
          <w:sz w:val="28"/>
          <w:szCs w:val="28"/>
        </w:rPr>
        <w:t>уполномоченного органа</w:t>
      </w:r>
      <w:r w:rsidR="009A5825">
        <w:rPr>
          <w:rFonts w:ascii="Times New Roman" w:hAnsi="Times New Roman" w:cs="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FD7225">
        <w:rPr>
          <w:rFonts w:ascii="Times New Roman" w:hAnsi="Times New Roman" w:cs="Times New Roman"/>
          <w:sz w:val="28"/>
          <w:szCs w:val="28"/>
        </w:rPr>
        <w:t xml:space="preserve">уполномоченный орган </w:t>
      </w:r>
      <w:r w:rsidR="009A5825">
        <w:rPr>
          <w:rFonts w:ascii="Times New Roman" w:hAnsi="Times New Roman" w:cs="Times New Roman"/>
          <w:sz w:val="28"/>
          <w:szCs w:val="28"/>
        </w:rPr>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.4</w:t>
      </w:r>
      <w:r w:rsidR="00F11210">
        <w:rPr>
          <w:rFonts w:ascii="Times New Roman" w:hAnsi="Times New Roman" w:cs="Times New Roman"/>
          <w:sz w:val="28"/>
          <w:szCs w:val="28"/>
        </w:rPr>
        <w:t>.</w:t>
      </w:r>
      <w:r w:rsidR="00B225CF">
        <w:rPr>
          <w:rFonts w:ascii="Times New Roman" w:hAnsi="Times New Roman" w:cs="Times New Roman"/>
          <w:sz w:val="28"/>
          <w:szCs w:val="28"/>
        </w:rPr>
        <w:t xml:space="preserve"> </w:t>
      </w:r>
      <w:r w:rsidR="009A5825">
        <w:rPr>
          <w:rFonts w:ascii="Times New Roman" w:hAnsi="Times New Roman" w:cs="Times New Roman"/>
          <w:sz w:val="28"/>
          <w:szCs w:val="28"/>
        </w:rPr>
        <w:t xml:space="preserve">В течение 10 рабочих дней со дня получения данного требования контролируемое лицо обязано направить в </w:t>
      </w:r>
      <w:r w:rsidR="00FD7225">
        <w:rPr>
          <w:rFonts w:ascii="Times New Roman" w:hAnsi="Times New Roman" w:cs="Times New Roman"/>
          <w:sz w:val="28"/>
          <w:szCs w:val="28"/>
        </w:rPr>
        <w:t xml:space="preserve">уполномоченный орган </w:t>
      </w:r>
      <w:r w:rsidR="009A5825">
        <w:rPr>
          <w:rFonts w:ascii="Times New Roman" w:hAnsi="Times New Roman" w:cs="Times New Roman"/>
          <w:sz w:val="28"/>
          <w:szCs w:val="28"/>
        </w:rPr>
        <w:t>указанные    в требовании документы.</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.5</w:t>
      </w:r>
      <w:r w:rsidR="00F11210">
        <w:rPr>
          <w:rFonts w:ascii="Times New Roman" w:hAnsi="Times New Roman" w:cs="Times New Roman"/>
          <w:sz w:val="28"/>
          <w:szCs w:val="28"/>
        </w:rPr>
        <w:t xml:space="preserve">. </w:t>
      </w:r>
      <w:r w:rsidR="009A5825">
        <w:rPr>
          <w:rFonts w:ascii="Times New Roman" w:hAnsi="Times New Roman" w:cs="Times New Roman"/>
          <w:sz w:val="28"/>
          <w:szCs w:val="28"/>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06095A" w:rsidRPr="00E64233">
        <w:rPr>
          <w:rFonts w:ascii="Times New Roman" w:hAnsi="Times New Roman" w:cs="Times New Roman"/>
          <w:sz w:val="28"/>
          <w:szCs w:val="28"/>
        </w:rPr>
        <w:t>уполномоченн</w:t>
      </w:r>
      <w:r w:rsidR="0006095A">
        <w:rPr>
          <w:rFonts w:ascii="Times New Roman" w:hAnsi="Times New Roman" w:cs="Times New Roman"/>
          <w:sz w:val="28"/>
          <w:szCs w:val="28"/>
        </w:rPr>
        <w:t>ого</w:t>
      </w:r>
      <w:r w:rsidR="0006095A" w:rsidRPr="00E64233">
        <w:rPr>
          <w:rFonts w:ascii="Times New Roman" w:hAnsi="Times New Roman" w:cs="Times New Roman"/>
          <w:sz w:val="28"/>
          <w:szCs w:val="28"/>
        </w:rPr>
        <w:t xml:space="preserve"> орган</w:t>
      </w:r>
      <w:r w:rsidR="0006095A">
        <w:rPr>
          <w:rFonts w:ascii="Times New Roman" w:hAnsi="Times New Roman" w:cs="Times New Roman"/>
          <w:sz w:val="28"/>
          <w:szCs w:val="28"/>
        </w:rPr>
        <w:t>а</w:t>
      </w:r>
      <w:r w:rsidR="0006095A" w:rsidRPr="00E64233">
        <w:rPr>
          <w:rFonts w:ascii="Times New Roman" w:hAnsi="Times New Roman" w:cs="Times New Roman"/>
          <w:sz w:val="28"/>
          <w:szCs w:val="28"/>
        </w:rPr>
        <w:t xml:space="preserve"> </w:t>
      </w:r>
      <w:r w:rsidR="009A5825">
        <w:rPr>
          <w:rFonts w:ascii="Times New Roman" w:hAnsi="Times New Roman" w:cs="Times New Roman"/>
          <w:sz w:val="28"/>
          <w:szCs w:val="28"/>
        </w:rPr>
        <w:t>документах и (или) полученным при осущест</w:t>
      </w:r>
      <w:r w:rsidR="00F11210">
        <w:rPr>
          <w:rFonts w:ascii="Times New Roman" w:hAnsi="Times New Roman" w:cs="Times New Roman"/>
          <w:sz w:val="28"/>
          <w:szCs w:val="28"/>
        </w:rPr>
        <w:t>влении муниципального</w:t>
      </w:r>
      <w:r w:rsidR="009A5825">
        <w:rPr>
          <w:rFonts w:ascii="Times New Roman" w:hAnsi="Times New Roman" w:cs="Times New Roman"/>
          <w:sz w:val="28"/>
          <w:szCs w:val="28"/>
        </w:rPr>
        <w:t xml:space="preserve"> контроля, информация об ошибках, о противоречиях и несоответствии сведений направляется </w:t>
      </w:r>
      <w:r w:rsidR="009A5825">
        <w:rPr>
          <w:rFonts w:ascii="Times New Roman" w:hAnsi="Times New Roman" w:cs="Times New Roman"/>
          <w:sz w:val="28"/>
          <w:szCs w:val="28"/>
        </w:rPr>
        <w:lastRenderedPageBreak/>
        <w:t>контролируемому лицу с требованием представить в течение десяти рабочих дней необходимые пояснения.</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.6</w:t>
      </w:r>
      <w:r w:rsidR="00F11210">
        <w:rPr>
          <w:rFonts w:ascii="Times New Roman" w:hAnsi="Times New Roman" w:cs="Times New Roman"/>
          <w:sz w:val="28"/>
          <w:szCs w:val="28"/>
        </w:rPr>
        <w:t xml:space="preserve">. </w:t>
      </w:r>
      <w:r w:rsidR="009A5825">
        <w:rPr>
          <w:rFonts w:ascii="Times New Roman" w:hAnsi="Times New Roman" w:cs="Times New Roman"/>
          <w:sz w:val="28"/>
          <w:szCs w:val="28"/>
        </w:rPr>
        <w:t xml:space="preserve">Контролируемое лицо, представляющее в </w:t>
      </w:r>
      <w:r w:rsidR="00DF106B">
        <w:rPr>
          <w:rFonts w:ascii="Times New Roman" w:hAnsi="Times New Roman" w:cs="Times New Roman"/>
          <w:sz w:val="28"/>
          <w:szCs w:val="28"/>
        </w:rPr>
        <w:t xml:space="preserve">уполномоченный орган </w:t>
      </w:r>
      <w:r w:rsidR="009A5825">
        <w:rPr>
          <w:rFonts w:ascii="Times New Roman" w:hAnsi="Times New Roman" w:cs="Times New Roman"/>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DF106B">
        <w:rPr>
          <w:rFonts w:ascii="Times New Roman" w:hAnsi="Times New Roman" w:cs="Times New Roman"/>
          <w:sz w:val="28"/>
          <w:szCs w:val="28"/>
        </w:rPr>
        <w:t xml:space="preserve">уполномоченного органа </w:t>
      </w:r>
      <w:r w:rsidR="009A5825">
        <w:rPr>
          <w:rFonts w:ascii="Times New Roman" w:hAnsi="Times New Roman" w:cs="Times New Roman"/>
          <w:sz w:val="28"/>
          <w:szCs w:val="28"/>
        </w:rPr>
        <w:t>документах и (или) полученным при осущес</w:t>
      </w:r>
      <w:r w:rsidR="00F11210">
        <w:rPr>
          <w:rFonts w:ascii="Times New Roman" w:hAnsi="Times New Roman" w:cs="Times New Roman"/>
          <w:sz w:val="28"/>
          <w:szCs w:val="28"/>
        </w:rPr>
        <w:t xml:space="preserve">твлении муниципального </w:t>
      </w:r>
      <w:r w:rsidR="009A5825">
        <w:rPr>
          <w:rFonts w:ascii="Times New Roman" w:hAnsi="Times New Roman" w:cs="Times New Roman"/>
          <w:sz w:val="28"/>
          <w:szCs w:val="28"/>
        </w:rPr>
        <w:t xml:space="preserve">контроля, вправе дополнительно представить в </w:t>
      </w:r>
      <w:r w:rsidR="00DF106B">
        <w:rPr>
          <w:rFonts w:ascii="Times New Roman" w:hAnsi="Times New Roman" w:cs="Times New Roman"/>
          <w:sz w:val="28"/>
          <w:szCs w:val="28"/>
        </w:rPr>
        <w:t>уполномоченный орган</w:t>
      </w:r>
      <w:r w:rsidR="009A5825">
        <w:rPr>
          <w:rFonts w:ascii="Times New Roman" w:hAnsi="Times New Roman" w:cs="Times New Roman"/>
          <w:sz w:val="28"/>
          <w:szCs w:val="28"/>
        </w:rPr>
        <w:t xml:space="preserve"> документы, подтверждающие достоверность ранее представленных документов.</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.7</w:t>
      </w:r>
      <w:r w:rsidR="00F11210">
        <w:rPr>
          <w:rFonts w:ascii="Times New Roman" w:hAnsi="Times New Roman" w:cs="Times New Roman"/>
          <w:sz w:val="28"/>
          <w:szCs w:val="28"/>
        </w:rPr>
        <w:t xml:space="preserve">. </w:t>
      </w:r>
      <w:r w:rsidR="009A5825">
        <w:rPr>
          <w:rFonts w:ascii="Times New Roman" w:hAnsi="Times New Roman" w:cs="Times New Roman"/>
          <w:sz w:val="28"/>
          <w:szCs w:val="28"/>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w:t>
      </w:r>
      <w:r w:rsidR="004B6F13">
        <w:rPr>
          <w:rFonts w:ascii="Times New Roman" w:hAnsi="Times New Roman" w:cs="Times New Roman"/>
          <w:sz w:val="28"/>
          <w:szCs w:val="28"/>
        </w:rPr>
        <w:t xml:space="preserve">уполномоченным органом </w:t>
      </w:r>
      <w:r w:rsidR="009A5825">
        <w:rPr>
          <w:rFonts w:ascii="Times New Roman" w:hAnsi="Times New Roman" w:cs="Times New Roman"/>
          <w:sz w:val="28"/>
          <w:szCs w:val="28"/>
        </w:rPr>
        <w:t>от иных органов у контролируемого лица, не истребуются.</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.8</w:t>
      </w:r>
      <w:r w:rsidR="00F11210">
        <w:rPr>
          <w:rFonts w:ascii="Times New Roman" w:hAnsi="Times New Roman" w:cs="Times New Roman"/>
          <w:sz w:val="28"/>
          <w:szCs w:val="28"/>
        </w:rPr>
        <w:t xml:space="preserve">. </w:t>
      </w:r>
      <w:r w:rsidR="009A5825">
        <w:rPr>
          <w:rFonts w:ascii="Times New Roman" w:hAnsi="Times New Roman" w:cs="Times New Roman"/>
          <w:sz w:val="28"/>
          <w:szCs w:val="28"/>
        </w:rPr>
        <w:t>Срок проведения документарной проверки не м</w:t>
      </w:r>
      <w:r w:rsidR="00B225CF">
        <w:rPr>
          <w:rFonts w:ascii="Times New Roman" w:hAnsi="Times New Roman" w:cs="Times New Roman"/>
          <w:sz w:val="28"/>
          <w:szCs w:val="28"/>
        </w:rPr>
        <w:t>ожет превышать 10 рабочих дней.</w:t>
      </w:r>
    </w:p>
    <w:p w:rsidR="00F11210" w:rsidRDefault="009A5825"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указанный срок не включается период с момента</w:t>
      </w:r>
      <w:r w:rsidR="00F11210">
        <w:rPr>
          <w:rFonts w:ascii="Times New Roman" w:hAnsi="Times New Roman" w:cs="Times New Roman"/>
          <w:sz w:val="28"/>
          <w:szCs w:val="28"/>
        </w:rPr>
        <w:t>:</w:t>
      </w:r>
    </w:p>
    <w:p w:rsidR="00F11210" w:rsidRDefault="00915921"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A5825">
        <w:rPr>
          <w:rFonts w:ascii="Times New Roman" w:hAnsi="Times New Roman" w:cs="Times New Roman"/>
          <w:sz w:val="28"/>
          <w:szCs w:val="28"/>
        </w:rPr>
        <w:t xml:space="preserve">направления </w:t>
      </w:r>
      <w:r w:rsidR="00FC2C02">
        <w:rPr>
          <w:rFonts w:ascii="Times New Roman" w:hAnsi="Times New Roman" w:cs="Times New Roman"/>
          <w:sz w:val="28"/>
          <w:szCs w:val="28"/>
        </w:rPr>
        <w:t xml:space="preserve">уполномоченным органом </w:t>
      </w:r>
      <w:r w:rsidR="009A5825">
        <w:rPr>
          <w:rFonts w:ascii="Times New Roman" w:hAnsi="Times New Roman" w:cs="Times New Roman"/>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FC2C02">
        <w:rPr>
          <w:rFonts w:ascii="Times New Roman" w:hAnsi="Times New Roman" w:cs="Times New Roman"/>
          <w:sz w:val="28"/>
          <w:szCs w:val="28"/>
        </w:rPr>
        <w:t>уполномоченный орган</w:t>
      </w:r>
      <w:r w:rsidR="00F11210">
        <w:rPr>
          <w:rFonts w:ascii="Times New Roman" w:hAnsi="Times New Roman" w:cs="Times New Roman"/>
          <w:sz w:val="28"/>
          <w:szCs w:val="28"/>
        </w:rPr>
        <w:t>;</w:t>
      </w:r>
    </w:p>
    <w:p w:rsidR="00967578" w:rsidRDefault="00915921"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A5825">
        <w:rPr>
          <w:rFonts w:ascii="Times New Roman" w:hAnsi="Times New Roman" w:cs="Times New Roman"/>
          <w:sz w:val="28"/>
          <w:szCs w:val="28"/>
        </w:rPr>
        <w:t xml:space="preserve">период с момента направления контролируемому лицу информации </w:t>
      </w:r>
      <w:r w:rsidR="00FC2C02">
        <w:rPr>
          <w:rFonts w:ascii="Times New Roman" w:hAnsi="Times New Roman" w:cs="Times New Roman"/>
          <w:sz w:val="28"/>
          <w:szCs w:val="28"/>
        </w:rPr>
        <w:t xml:space="preserve">уполномоченный орган </w:t>
      </w:r>
      <w:r w:rsidR="009A5825">
        <w:rPr>
          <w:rFonts w:ascii="Times New Roman" w:hAnsi="Times New Roman" w:cs="Times New Roman"/>
          <w:sz w:val="28"/>
          <w:szCs w:val="28"/>
        </w:rPr>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FC2C02">
        <w:rPr>
          <w:rFonts w:ascii="Times New Roman" w:hAnsi="Times New Roman" w:cs="Times New Roman"/>
          <w:sz w:val="28"/>
          <w:szCs w:val="28"/>
        </w:rPr>
        <w:t xml:space="preserve">уполномоченного органа </w:t>
      </w:r>
      <w:r w:rsidR="009A5825">
        <w:rPr>
          <w:rFonts w:ascii="Times New Roman" w:hAnsi="Times New Roman" w:cs="Times New Roman"/>
          <w:sz w:val="28"/>
          <w:szCs w:val="28"/>
        </w:rPr>
        <w:t xml:space="preserve">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FC2C02">
        <w:rPr>
          <w:rFonts w:ascii="Times New Roman" w:hAnsi="Times New Roman" w:cs="Times New Roman"/>
          <w:sz w:val="28"/>
          <w:szCs w:val="28"/>
        </w:rPr>
        <w:t>уполномоченный орган</w:t>
      </w:r>
      <w:r w:rsidR="009A5825">
        <w:rPr>
          <w:rFonts w:ascii="Times New Roman" w:hAnsi="Times New Roman" w:cs="Times New Roman"/>
          <w:sz w:val="28"/>
          <w:szCs w:val="28"/>
        </w:rPr>
        <w:t>.</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3.21</w:t>
      </w:r>
      <w:r w:rsidR="002B64B2">
        <w:rPr>
          <w:rFonts w:ascii="Times New Roman" w:hAnsi="Times New Roman" w:cs="Times New Roman"/>
          <w:sz w:val="28"/>
          <w:szCs w:val="28"/>
        </w:rPr>
        <w:t>.9</w:t>
      </w:r>
      <w:r w:rsidR="00F11210">
        <w:rPr>
          <w:rFonts w:ascii="Times New Roman" w:hAnsi="Times New Roman" w:cs="Times New Roman"/>
          <w:sz w:val="28"/>
          <w:szCs w:val="28"/>
        </w:rPr>
        <w:t xml:space="preserve">. </w:t>
      </w:r>
      <w:r w:rsidR="009A5825">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967578" w:rsidRDefault="00FA07F3" w:rsidP="00967578">
      <w:pPr>
        <w:spacing w:after="0" w:line="240" w:lineRule="auto"/>
        <w:ind w:right="-1" w:firstLine="709"/>
        <w:jc w:val="both"/>
        <w:rPr>
          <w:rFonts w:ascii="Times New Roman" w:hAnsi="Times New Roman"/>
          <w:sz w:val="28"/>
        </w:rPr>
      </w:pPr>
      <w:r>
        <w:rPr>
          <w:rFonts w:ascii="Times New Roman" w:hAnsi="Times New Roman" w:cs="Times New Roman"/>
          <w:sz w:val="28"/>
          <w:szCs w:val="28"/>
        </w:rPr>
        <w:t>3.22</w:t>
      </w:r>
      <w:r w:rsidR="00B225CF">
        <w:rPr>
          <w:rFonts w:ascii="Times New Roman" w:hAnsi="Times New Roman" w:cs="Times New Roman"/>
          <w:sz w:val="28"/>
          <w:szCs w:val="28"/>
        </w:rPr>
        <w:t xml:space="preserve">. </w:t>
      </w:r>
      <w:r w:rsidR="00A10B7A">
        <w:rPr>
          <w:rFonts w:ascii="Times New Roman" w:hAnsi="Times New Roman"/>
          <w:sz w:val="28"/>
        </w:rPr>
        <w:t>Выездное обследование проводит</w:t>
      </w:r>
      <w:r w:rsidR="00D72C26" w:rsidRPr="000E7BBF">
        <w:rPr>
          <w:rFonts w:ascii="Times New Roman" w:hAnsi="Times New Roman"/>
          <w:sz w:val="28"/>
        </w:rPr>
        <w:t>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D72C26" w:rsidRPr="000E7BBF">
        <w:rPr>
          <w:rFonts w:ascii="Times New Roman" w:hAnsi="Times New Roman"/>
          <w:sz w:val="28"/>
          <w:szCs w:val="28"/>
        </w:rPr>
        <w:t>, при этом не допускается взаимодействие с контролируемым лицом</w:t>
      </w:r>
      <w:r w:rsidR="00D72C26" w:rsidRPr="000E7BBF">
        <w:rPr>
          <w:rFonts w:ascii="Times New Roman" w:hAnsi="Times New Roman"/>
          <w:sz w:val="28"/>
        </w:rPr>
        <w:t xml:space="preserve">. </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3.22</w:t>
      </w:r>
      <w:r w:rsidR="002B64B2">
        <w:rPr>
          <w:rFonts w:ascii="Times New Roman" w:hAnsi="Times New Roman" w:cs="Times New Roman"/>
          <w:sz w:val="28"/>
          <w:szCs w:val="28"/>
        </w:rPr>
        <w:t>.1</w:t>
      </w:r>
      <w:r w:rsidR="00D72C26">
        <w:rPr>
          <w:rFonts w:ascii="Times New Roman" w:hAnsi="Times New Roman" w:cs="Times New Roman"/>
          <w:sz w:val="28"/>
          <w:szCs w:val="28"/>
        </w:rPr>
        <w:t xml:space="preserve">. </w:t>
      </w:r>
      <w:r w:rsidR="00D72C26"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67578" w:rsidRDefault="00FA07F3" w:rsidP="00967578">
      <w:pPr>
        <w:spacing w:after="0" w:line="240" w:lineRule="auto"/>
        <w:ind w:right="-1" w:firstLine="709"/>
        <w:jc w:val="both"/>
        <w:rPr>
          <w:rFonts w:ascii="Times New Roman" w:hAnsi="Times New Roman"/>
          <w:sz w:val="28"/>
        </w:rPr>
      </w:pPr>
      <w:r>
        <w:rPr>
          <w:rFonts w:ascii="Times New Roman" w:hAnsi="Times New Roman"/>
          <w:sz w:val="28"/>
        </w:rPr>
        <w:t>3.22</w:t>
      </w:r>
      <w:r w:rsidR="002B64B2">
        <w:rPr>
          <w:rFonts w:ascii="Times New Roman" w:hAnsi="Times New Roman"/>
          <w:sz w:val="28"/>
        </w:rPr>
        <w:t>.2</w:t>
      </w:r>
      <w:r w:rsidR="00D72C26">
        <w:rPr>
          <w:rFonts w:ascii="Times New Roman" w:hAnsi="Times New Roman"/>
          <w:sz w:val="28"/>
        </w:rPr>
        <w:t xml:space="preserve">. </w:t>
      </w:r>
      <w:r w:rsidR="00D72C26" w:rsidRPr="000E7BBF">
        <w:rPr>
          <w:rFonts w:ascii="Times New Roman" w:hAnsi="Times New Roman"/>
          <w:sz w:val="28"/>
        </w:rPr>
        <w:t xml:space="preserve">Выездное обследование проводится без информирования контролируемого лица. </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3.22</w:t>
      </w:r>
      <w:r w:rsidR="002B64B2">
        <w:rPr>
          <w:rFonts w:ascii="Times New Roman" w:hAnsi="Times New Roman" w:cs="Times New Roman"/>
          <w:sz w:val="28"/>
          <w:szCs w:val="28"/>
        </w:rPr>
        <w:t>.3</w:t>
      </w:r>
      <w:r w:rsidR="00D72C26">
        <w:rPr>
          <w:rFonts w:ascii="Times New Roman" w:hAnsi="Times New Roman" w:cs="Times New Roman"/>
          <w:sz w:val="28"/>
          <w:szCs w:val="28"/>
        </w:rPr>
        <w:t xml:space="preserve">. </w:t>
      </w:r>
      <w:r w:rsidR="00D72C26"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w:t>
      </w:r>
      <w:r w:rsidR="00D72C26">
        <w:rPr>
          <w:rFonts w:ascii="Times New Roman" w:hAnsi="Times New Roman" w:cs="Times New Roman"/>
          <w:sz w:val="28"/>
          <w:szCs w:val="28"/>
        </w:rPr>
        <w:t>ь.</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3.22</w:t>
      </w:r>
      <w:r w:rsidR="002B64B2">
        <w:rPr>
          <w:rFonts w:ascii="Times New Roman" w:hAnsi="Times New Roman" w:cs="Times New Roman"/>
          <w:sz w:val="28"/>
          <w:szCs w:val="28"/>
        </w:rPr>
        <w:t>.4</w:t>
      </w:r>
      <w:r w:rsidR="00D72C26">
        <w:rPr>
          <w:rFonts w:ascii="Times New Roman" w:hAnsi="Times New Roman" w:cs="Times New Roman"/>
          <w:sz w:val="28"/>
          <w:szCs w:val="28"/>
        </w:rPr>
        <w:t xml:space="preserve">. </w:t>
      </w:r>
      <w:r w:rsidR="00D72C26" w:rsidRPr="000E7BBF">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w:t>
      </w:r>
      <w:r w:rsidR="00D72C26">
        <w:rPr>
          <w:rFonts w:ascii="Times New Roman" w:hAnsi="Times New Roman" w:cs="Times New Roman"/>
          <w:sz w:val="28"/>
          <w:szCs w:val="28"/>
        </w:rPr>
        <w:t>пунктами 1 и 2 части статьи 90 Федерального закона.</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3.23</w:t>
      </w:r>
      <w:r w:rsidR="00D72C26" w:rsidRPr="001D1FEB">
        <w:rPr>
          <w:rFonts w:ascii="Times New Roman" w:hAnsi="Times New Roman" w:cs="Times New Roman"/>
          <w:sz w:val="28"/>
          <w:szCs w:val="28"/>
        </w:rPr>
        <w:t xml:space="preserve">. </w:t>
      </w:r>
      <w:r w:rsidR="00D72C26">
        <w:rPr>
          <w:rFonts w:ascii="Times New Roman" w:hAnsi="Times New Roman" w:cs="Times New Roman"/>
          <w:sz w:val="28"/>
          <w:szCs w:val="28"/>
        </w:rPr>
        <w:t>Наблюдение за соблюдением обязательных требований</w:t>
      </w:r>
      <w:r w:rsidR="002B64B2">
        <w:rPr>
          <w:rFonts w:ascii="Times New Roman" w:hAnsi="Times New Roman" w:cs="Times New Roman"/>
          <w:sz w:val="28"/>
          <w:szCs w:val="28"/>
        </w:rPr>
        <w:t xml:space="preserve"> </w:t>
      </w:r>
      <w:r w:rsidR="00D72C26">
        <w:rPr>
          <w:rFonts w:ascii="Times New Roman" w:hAnsi="Times New Roman" w:cs="Times New Roman"/>
          <w:sz w:val="28"/>
          <w:szCs w:val="28"/>
        </w:rPr>
        <w:t>(мониторинг безопасности)</w:t>
      </w:r>
      <w:r>
        <w:rPr>
          <w:rFonts w:ascii="Times New Roman" w:hAnsi="Times New Roman" w:cs="Times New Roman"/>
          <w:sz w:val="28"/>
          <w:szCs w:val="28"/>
        </w:rPr>
        <w:t xml:space="preserve"> </w:t>
      </w:r>
      <w:r w:rsidR="00A10B7A">
        <w:rPr>
          <w:rFonts w:ascii="Times New Roman" w:hAnsi="Times New Roman" w:cs="Times New Roman"/>
          <w:sz w:val="28"/>
          <w:szCs w:val="28"/>
        </w:rPr>
        <w:t>–</w:t>
      </w:r>
      <w:r w:rsidR="00D72C26" w:rsidRPr="001D1FEB">
        <w:rPr>
          <w:rFonts w:ascii="Times New Roman" w:hAnsi="Times New Roman" w:cs="Times New Roman"/>
          <w:sz w:val="28"/>
          <w:szCs w:val="28"/>
        </w:rPr>
        <w:t xml:space="preserve"> </w:t>
      </w:r>
      <w:r w:rsidR="00A10B7A">
        <w:rPr>
          <w:rFonts w:ascii="Times New Roman" w:hAnsi="Times New Roman" w:cs="Times New Roman"/>
          <w:sz w:val="28"/>
          <w:szCs w:val="28"/>
        </w:rPr>
        <w:t xml:space="preserve">сбор, </w:t>
      </w:r>
      <w:r w:rsidR="001D1FEB" w:rsidRPr="001D1FEB">
        <w:rPr>
          <w:rFonts w:ascii="Times New Roman" w:hAnsi="Times New Roman" w:cs="Times New Roman"/>
          <w:sz w:val="28"/>
          <w:szCs w:val="28"/>
        </w:rPr>
        <w:t xml:space="preserve">анализ данных об объектах контроля, имеющихся у </w:t>
      </w:r>
      <w:r w:rsidR="0035137B">
        <w:rPr>
          <w:rFonts w:ascii="Times New Roman" w:hAnsi="Times New Roman" w:cs="Times New Roman"/>
          <w:sz w:val="28"/>
          <w:szCs w:val="28"/>
        </w:rPr>
        <w:t>уполномоченного органа</w:t>
      </w:r>
      <w:r w:rsidR="001D1FEB" w:rsidRPr="001D1FEB">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w:t>
      </w:r>
      <w:r w:rsidR="00A10B7A">
        <w:rPr>
          <w:rFonts w:ascii="Times New Roman" w:hAnsi="Times New Roman" w:cs="Times New Roman"/>
          <w:sz w:val="28"/>
          <w:szCs w:val="28"/>
        </w:rPr>
        <w:t>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 и киносъемки, видеозаписи.</w:t>
      </w:r>
      <w:r w:rsidR="00A10B7A" w:rsidRPr="001D1FEB">
        <w:rPr>
          <w:rFonts w:ascii="Times New Roman" w:hAnsi="Times New Roman" w:cs="Times New Roman"/>
          <w:sz w:val="28"/>
          <w:szCs w:val="28"/>
        </w:rPr>
        <w:t xml:space="preserve"> </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3.23</w:t>
      </w:r>
      <w:r w:rsidR="002B64B2">
        <w:rPr>
          <w:rFonts w:ascii="Times New Roman" w:hAnsi="Times New Roman" w:cs="Times New Roman"/>
          <w:sz w:val="28"/>
          <w:szCs w:val="28"/>
        </w:rPr>
        <w:t>.1</w:t>
      </w:r>
      <w:r w:rsidR="00915921">
        <w:rPr>
          <w:rFonts w:ascii="Times New Roman" w:hAnsi="Times New Roman" w:cs="Times New Roman"/>
          <w:sz w:val="28"/>
          <w:szCs w:val="28"/>
        </w:rPr>
        <w:t>.</w:t>
      </w:r>
      <w:r w:rsidR="00EA206A">
        <w:rPr>
          <w:rFonts w:ascii="Times New Roman" w:hAnsi="Times New Roman" w:cs="Times New Roman"/>
          <w:sz w:val="28"/>
          <w:szCs w:val="28"/>
        </w:rPr>
        <w:t xml:space="preserve">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10B7A" w:rsidRPr="00FA205B"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3.23</w:t>
      </w:r>
      <w:r w:rsidR="002B64B2">
        <w:rPr>
          <w:rFonts w:ascii="Times New Roman" w:hAnsi="Times New Roman" w:cs="Times New Roman"/>
          <w:sz w:val="28"/>
          <w:szCs w:val="28"/>
        </w:rPr>
        <w:t>.2</w:t>
      </w:r>
      <w:r w:rsidR="00915921">
        <w:rPr>
          <w:rFonts w:ascii="Times New Roman" w:hAnsi="Times New Roman" w:cs="Times New Roman"/>
          <w:sz w:val="28"/>
          <w:szCs w:val="28"/>
        </w:rPr>
        <w:t xml:space="preserve">. </w:t>
      </w:r>
      <w:r w:rsidR="00A10B7A" w:rsidRPr="00FA205B">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16E4F">
        <w:rPr>
          <w:rFonts w:ascii="Times New Roman" w:hAnsi="Times New Roman" w:cs="Times New Roman"/>
          <w:sz w:val="28"/>
          <w:szCs w:val="28"/>
        </w:rPr>
        <w:t xml:space="preserve">начальником отдела координации </w:t>
      </w:r>
      <w:r w:rsidR="00A10B7A">
        <w:rPr>
          <w:rFonts w:ascii="Times New Roman" w:hAnsi="Times New Roman" w:cs="Times New Roman"/>
          <w:sz w:val="28"/>
          <w:szCs w:val="28"/>
        </w:rPr>
        <w:t xml:space="preserve"> </w:t>
      </w:r>
      <w:r w:rsidR="00E16E4F">
        <w:rPr>
          <w:rFonts w:ascii="Times New Roman" w:hAnsi="Times New Roman" w:cs="Times New Roman"/>
          <w:sz w:val="28"/>
          <w:szCs w:val="28"/>
        </w:rPr>
        <w:t xml:space="preserve">работы отраслей ЖКХ, строительства, транспорта и связи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4356C8" w:rsidRPr="00FA205B">
        <w:rPr>
          <w:rFonts w:ascii="Times New Roman" w:hAnsi="Times New Roman" w:cs="Times New Roman"/>
          <w:sz w:val="28"/>
          <w:szCs w:val="28"/>
        </w:rPr>
        <w:t xml:space="preserve"> </w:t>
      </w:r>
      <w:r w:rsidR="00A10B7A" w:rsidRPr="00FA205B">
        <w:rPr>
          <w:rFonts w:ascii="Times New Roman" w:hAnsi="Times New Roman" w:cs="Times New Roman"/>
          <w:sz w:val="28"/>
          <w:szCs w:val="28"/>
        </w:rPr>
        <w:t>могут быть приняты следующие решения:</w:t>
      </w:r>
    </w:p>
    <w:p w:rsidR="00A10B7A" w:rsidRPr="00FA205B" w:rsidRDefault="00A10B7A" w:rsidP="006833B9">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1) решение о проведении внепла</w:t>
      </w:r>
      <w:r>
        <w:rPr>
          <w:rFonts w:ascii="Times New Roman" w:hAnsi="Times New Roman" w:cs="Times New Roman"/>
          <w:color w:val="000000"/>
          <w:sz w:val="28"/>
          <w:szCs w:val="28"/>
          <w:lang w:eastAsia="ru-RU"/>
        </w:rPr>
        <w:t>нового контрольного</w:t>
      </w:r>
      <w:r w:rsidRPr="00FA205B">
        <w:rPr>
          <w:rFonts w:ascii="Times New Roman" w:hAnsi="Times New Roman" w:cs="Times New Roman"/>
          <w:color w:val="000000"/>
          <w:sz w:val="28"/>
          <w:szCs w:val="28"/>
          <w:lang w:eastAsia="ru-RU"/>
        </w:rPr>
        <w:t xml:space="preserve"> мероприятия в соответствии со </w:t>
      </w:r>
      <w:hyperlink w:anchor="P895" w:history="1">
        <w:r w:rsidRPr="00FA205B">
          <w:rPr>
            <w:rFonts w:ascii="Times New Roman" w:hAnsi="Times New Roman" w:cs="Times New Roman"/>
            <w:color w:val="000000"/>
            <w:sz w:val="28"/>
            <w:szCs w:val="28"/>
            <w:lang w:eastAsia="ru-RU"/>
          </w:rPr>
          <w:t>статьей 60</w:t>
        </w:r>
      </w:hyperlink>
      <w:r w:rsidRPr="00FA205B">
        <w:rPr>
          <w:rFonts w:ascii="Times New Roman" w:hAnsi="Times New Roman" w:cs="Times New Roman"/>
          <w:color w:val="000000"/>
          <w:sz w:val="28"/>
          <w:szCs w:val="28"/>
          <w:lang w:eastAsia="ru-RU"/>
        </w:rPr>
        <w:t xml:space="preserve"> настоящего Федерального закона;</w:t>
      </w:r>
    </w:p>
    <w:p w:rsidR="00A10B7A" w:rsidRPr="00FA205B" w:rsidRDefault="00A10B7A" w:rsidP="006833B9">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2) решение об объявлении предостережения;</w:t>
      </w:r>
    </w:p>
    <w:p w:rsidR="00A10B7A" w:rsidRPr="00FA205B" w:rsidRDefault="00A10B7A" w:rsidP="006833B9">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 xml:space="preserve">3) решение о выдаче предписания об устранении выявленных нарушений в порядке, предусмотренном </w:t>
      </w:r>
      <w:hyperlink w:anchor="P1334" w:history="1">
        <w:r w:rsidRPr="00FA205B">
          <w:rPr>
            <w:rFonts w:ascii="Times New Roman" w:hAnsi="Times New Roman" w:cs="Times New Roman"/>
            <w:color w:val="000000"/>
            <w:sz w:val="28"/>
            <w:szCs w:val="28"/>
            <w:lang w:eastAsia="ru-RU"/>
          </w:rPr>
          <w:t>пунктом 1 части 2 статьи 90</w:t>
        </w:r>
      </w:hyperlink>
      <w:r>
        <w:rPr>
          <w:rFonts w:ascii="Times New Roman" w:hAnsi="Times New Roman" w:cs="Times New Roman"/>
          <w:color w:val="000000"/>
          <w:sz w:val="28"/>
          <w:szCs w:val="28"/>
          <w:lang w:eastAsia="ru-RU"/>
        </w:rPr>
        <w:t xml:space="preserve"> </w:t>
      </w:r>
      <w:r w:rsidRPr="00FA205B">
        <w:rPr>
          <w:rFonts w:ascii="Times New Roman" w:hAnsi="Times New Roman" w:cs="Times New Roman"/>
          <w:color w:val="000000"/>
          <w:sz w:val="28"/>
          <w:szCs w:val="28"/>
          <w:lang w:eastAsia="ru-RU"/>
        </w:rPr>
        <w:t>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67578" w:rsidRDefault="00A10B7A" w:rsidP="00967578">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0" w:history="1">
        <w:r w:rsidRPr="00FA205B">
          <w:rPr>
            <w:rFonts w:ascii="Times New Roman" w:hAnsi="Times New Roman" w:cs="Times New Roman"/>
            <w:color w:val="000000"/>
            <w:sz w:val="28"/>
            <w:szCs w:val="28"/>
            <w:lang w:eastAsia="ru-RU"/>
          </w:rPr>
          <w:t>частью 3 статьи 90</w:t>
        </w:r>
      </w:hyperlink>
      <w:r>
        <w:rPr>
          <w:rFonts w:ascii="Times New Roman" w:hAnsi="Times New Roman" w:cs="Times New Roman"/>
          <w:color w:val="000000"/>
          <w:sz w:val="28"/>
          <w:szCs w:val="28"/>
          <w:lang w:eastAsia="ru-RU"/>
        </w:rPr>
        <w:t xml:space="preserve"> </w:t>
      </w:r>
      <w:r w:rsidRPr="00FA205B">
        <w:rPr>
          <w:rFonts w:ascii="Times New Roman" w:hAnsi="Times New Roman" w:cs="Times New Roman"/>
          <w:color w:val="000000"/>
          <w:sz w:val="28"/>
          <w:szCs w:val="28"/>
          <w:lang w:eastAsia="ru-RU"/>
        </w:rPr>
        <w:t>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67578" w:rsidRDefault="001D1FEB"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A52461">
        <w:rPr>
          <w:rFonts w:ascii="Times New Roman" w:hAnsi="Times New Roman" w:cs="Times New Roman"/>
          <w:sz w:val="28"/>
          <w:szCs w:val="28"/>
        </w:rPr>
        <w:t>.2</w:t>
      </w:r>
      <w:r w:rsidR="00FA07F3">
        <w:rPr>
          <w:rFonts w:ascii="Times New Roman" w:hAnsi="Times New Roman" w:cs="Times New Roman"/>
          <w:sz w:val="28"/>
          <w:szCs w:val="28"/>
        </w:rPr>
        <w:t>4</w:t>
      </w:r>
      <w:r w:rsidR="009C22A5">
        <w:rPr>
          <w:rFonts w:ascii="Times New Roman" w:hAnsi="Times New Roman" w:cs="Times New Roman"/>
          <w:sz w:val="28"/>
          <w:szCs w:val="28"/>
        </w:rPr>
        <w:t xml:space="preserve">. Осмотр осуществляется должностными лицами </w:t>
      </w:r>
      <w:r w:rsidR="00D0672C">
        <w:rPr>
          <w:rFonts w:ascii="Times New Roman" w:hAnsi="Times New Roman" w:cs="Times New Roman"/>
          <w:color w:val="000000"/>
          <w:sz w:val="28"/>
          <w:szCs w:val="28"/>
        </w:rPr>
        <w:t xml:space="preserve">уполномоченного органа </w:t>
      </w:r>
      <w:r w:rsidR="009A5825">
        <w:rPr>
          <w:rFonts w:ascii="Times New Roman" w:hAnsi="Times New Roman" w:cs="Times New Roman"/>
          <w:sz w:val="28"/>
          <w:szCs w:val="28"/>
        </w:rPr>
        <w:t>в присутствии контролируемого лица или его представителя и (или) с применением видеозаписи.</w:t>
      </w:r>
    </w:p>
    <w:p w:rsidR="00967578" w:rsidRDefault="009A5825"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009C22A5">
        <w:rPr>
          <w:rFonts w:ascii="Times New Roman" w:hAnsi="Times New Roman" w:cs="Times New Roman"/>
          <w:sz w:val="28"/>
          <w:szCs w:val="28"/>
        </w:rPr>
        <w:t xml:space="preserve">результатам осмотра </w:t>
      </w:r>
      <w:r>
        <w:rPr>
          <w:rFonts w:ascii="Times New Roman" w:hAnsi="Times New Roman" w:cs="Times New Roman"/>
          <w:sz w:val="28"/>
          <w:szCs w:val="28"/>
        </w:rPr>
        <w:t>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w:t>
      </w:r>
      <w:r w:rsidR="00A52461">
        <w:rPr>
          <w:rFonts w:ascii="Times New Roman" w:hAnsi="Times New Roman" w:cs="Times New Roman"/>
          <w:sz w:val="28"/>
          <w:szCs w:val="28"/>
        </w:rPr>
        <w:t xml:space="preserve">е для контрольного </w:t>
      </w:r>
      <w:r>
        <w:rPr>
          <w:rFonts w:ascii="Times New Roman" w:hAnsi="Times New Roman" w:cs="Times New Roman"/>
          <w:sz w:val="28"/>
          <w:szCs w:val="28"/>
        </w:rPr>
        <w:t>мероприятия.</w:t>
      </w:r>
    </w:p>
    <w:p w:rsidR="00967578" w:rsidRDefault="001D1FEB"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A52461">
        <w:rPr>
          <w:rFonts w:ascii="Times New Roman" w:hAnsi="Times New Roman" w:cs="Times New Roman"/>
          <w:sz w:val="28"/>
          <w:szCs w:val="28"/>
        </w:rPr>
        <w:t>.2</w:t>
      </w:r>
      <w:r w:rsidR="00FA07F3">
        <w:rPr>
          <w:rFonts w:ascii="Times New Roman" w:hAnsi="Times New Roman" w:cs="Times New Roman"/>
          <w:sz w:val="28"/>
          <w:szCs w:val="28"/>
        </w:rPr>
        <w:t>5</w:t>
      </w:r>
      <w:r w:rsidR="009C22A5">
        <w:rPr>
          <w:rFonts w:ascii="Times New Roman" w:hAnsi="Times New Roman" w:cs="Times New Roman"/>
          <w:sz w:val="28"/>
          <w:szCs w:val="28"/>
        </w:rPr>
        <w:t xml:space="preserve">. Опрос </w:t>
      </w:r>
      <w:r w:rsidR="009C22A5" w:rsidRPr="009C22A5">
        <w:rPr>
          <w:rFonts w:ascii="Times New Roman" w:hAnsi="Times New Roman" w:cs="Times New Roman"/>
          <w:sz w:val="28"/>
          <w:szCs w:val="28"/>
        </w:rPr>
        <w:t xml:space="preserve">заключается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w:t>
      </w:r>
      <w:r w:rsidR="009C22A5" w:rsidRPr="009C22A5">
        <w:rPr>
          <w:rFonts w:ascii="Times New Roman" w:hAnsi="Times New Roman" w:cs="Times New Roman"/>
          <w:sz w:val="28"/>
          <w:szCs w:val="28"/>
        </w:rPr>
        <w:lastRenderedPageBreak/>
        <w:t>иных лиц, располагающих такой информацией</w:t>
      </w:r>
      <w:r w:rsidR="009C22A5">
        <w:rPr>
          <w:rFonts w:ascii="Times New Roman" w:hAnsi="Times New Roman" w:cs="Times New Roman"/>
          <w:sz w:val="28"/>
          <w:szCs w:val="28"/>
        </w:rPr>
        <w:t xml:space="preserve">. </w:t>
      </w:r>
      <w:r w:rsidR="009A5825">
        <w:rPr>
          <w:rFonts w:ascii="Times New Roman" w:hAnsi="Times New Roman" w:cs="Times New Roman"/>
          <w:sz w:val="28"/>
          <w:szCs w:val="28"/>
        </w:rPr>
        <w:t>Результаты опроса фиксир</w:t>
      </w:r>
      <w:r w:rsidR="009C22A5">
        <w:rPr>
          <w:rFonts w:ascii="Times New Roman" w:hAnsi="Times New Roman" w:cs="Times New Roman"/>
          <w:sz w:val="28"/>
          <w:szCs w:val="28"/>
        </w:rPr>
        <w:t xml:space="preserve">уются </w:t>
      </w:r>
      <w:r w:rsidR="009A5825">
        <w:rPr>
          <w:rFonts w:ascii="Times New Roman" w:hAnsi="Times New Roman" w:cs="Times New Roman"/>
          <w:sz w:val="28"/>
          <w:szCs w:val="28"/>
        </w:rPr>
        <w:t>в протоколе опроса, который подписывается опрашиваемым лицом, подтверждающим достоверность изложенных им сведений, а также в акте контрол</w:t>
      </w:r>
      <w:r w:rsidR="00A52461">
        <w:rPr>
          <w:rFonts w:ascii="Times New Roman" w:hAnsi="Times New Roman" w:cs="Times New Roman"/>
          <w:sz w:val="28"/>
          <w:szCs w:val="28"/>
        </w:rPr>
        <w:t xml:space="preserve">ьного </w:t>
      </w:r>
      <w:r w:rsidR="009A5825">
        <w:rPr>
          <w:rFonts w:ascii="Times New Roman" w:hAnsi="Times New Roman" w:cs="Times New Roman"/>
          <w:sz w:val="28"/>
          <w:szCs w:val="28"/>
        </w:rPr>
        <w:t>мероприятия в случае, если полученные сведения имеют значени</w:t>
      </w:r>
      <w:r w:rsidR="00A52461">
        <w:rPr>
          <w:rFonts w:ascii="Times New Roman" w:hAnsi="Times New Roman" w:cs="Times New Roman"/>
          <w:sz w:val="28"/>
          <w:szCs w:val="28"/>
        </w:rPr>
        <w:t xml:space="preserve">е для контрольного </w:t>
      </w:r>
      <w:r w:rsidR="009A5825">
        <w:rPr>
          <w:rFonts w:ascii="Times New Roman" w:hAnsi="Times New Roman" w:cs="Times New Roman"/>
          <w:sz w:val="28"/>
          <w:szCs w:val="28"/>
        </w:rPr>
        <w:t>мероприятия.</w:t>
      </w:r>
    </w:p>
    <w:p w:rsidR="00967578" w:rsidRDefault="001D1FEB"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A52461">
        <w:rPr>
          <w:rFonts w:ascii="Times New Roman" w:hAnsi="Times New Roman" w:cs="Times New Roman"/>
          <w:sz w:val="28"/>
          <w:szCs w:val="28"/>
        </w:rPr>
        <w:t>.2</w:t>
      </w:r>
      <w:r w:rsidR="00FA07F3">
        <w:rPr>
          <w:rFonts w:ascii="Times New Roman" w:hAnsi="Times New Roman" w:cs="Times New Roman"/>
          <w:sz w:val="28"/>
          <w:szCs w:val="28"/>
        </w:rPr>
        <w:t>6</w:t>
      </w:r>
      <w:r w:rsidR="009C22A5">
        <w:rPr>
          <w:rFonts w:ascii="Times New Roman" w:hAnsi="Times New Roman" w:cs="Times New Roman"/>
          <w:sz w:val="28"/>
          <w:szCs w:val="28"/>
        </w:rPr>
        <w:t xml:space="preserve">. Получение письменных объяснений </w:t>
      </w:r>
      <w:r w:rsidR="009A5825">
        <w:rPr>
          <w:rFonts w:ascii="Times New Roman" w:hAnsi="Times New Roman" w:cs="Times New Roman"/>
          <w:sz w:val="28"/>
          <w:szCs w:val="28"/>
        </w:rPr>
        <w:t>(далее - объяснения) оформляются путем составления письменного документа в свободной форме.</w:t>
      </w:r>
      <w:r w:rsidR="009C22A5">
        <w:rPr>
          <w:rFonts w:ascii="Times New Roman" w:hAnsi="Times New Roman" w:cs="Times New Roman"/>
          <w:sz w:val="28"/>
          <w:szCs w:val="28"/>
        </w:rPr>
        <w:t xml:space="preserve"> Должностные лица </w:t>
      </w:r>
      <w:r w:rsidR="00D0672C">
        <w:rPr>
          <w:rFonts w:ascii="Times New Roman" w:hAnsi="Times New Roman" w:cs="Times New Roman"/>
          <w:color w:val="000000"/>
          <w:sz w:val="28"/>
          <w:szCs w:val="28"/>
        </w:rPr>
        <w:t xml:space="preserve">уполномоченного органа </w:t>
      </w:r>
      <w:r w:rsidR="009A5825">
        <w:rPr>
          <w:rFonts w:ascii="Times New Roman" w:hAnsi="Times New Roman" w:cs="Times New Roman"/>
          <w:sz w:val="28"/>
          <w:szCs w:val="28"/>
        </w:rPr>
        <w:t>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w:t>
      </w:r>
      <w:r w:rsidR="009C22A5">
        <w:rPr>
          <w:rFonts w:ascii="Times New Roman" w:hAnsi="Times New Roman" w:cs="Times New Roman"/>
          <w:sz w:val="28"/>
          <w:szCs w:val="28"/>
        </w:rPr>
        <w:t xml:space="preserve">ают отметку о том, что </w:t>
      </w:r>
      <w:r w:rsidR="009A5825">
        <w:rPr>
          <w:rFonts w:ascii="Times New Roman" w:hAnsi="Times New Roman" w:cs="Times New Roman"/>
          <w:sz w:val="28"/>
          <w:szCs w:val="28"/>
        </w:rPr>
        <w:t>с их слов</w:t>
      </w:r>
      <w:r w:rsidR="009C22A5">
        <w:rPr>
          <w:rFonts w:ascii="Times New Roman" w:hAnsi="Times New Roman" w:cs="Times New Roman"/>
          <w:sz w:val="28"/>
          <w:szCs w:val="28"/>
        </w:rPr>
        <w:t xml:space="preserve"> записано</w:t>
      </w:r>
      <w:r w:rsidR="009A5825">
        <w:rPr>
          <w:rFonts w:ascii="Times New Roman" w:hAnsi="Times New Roman" w:cs="Times New Roman"/>
          <w:sz w:val="28"/>
          <w:szCs w:val="28"/>
        </w:rPr>
        <w:t xml:space="preserve"> верно, и подписывают документ, указывая дату и место его составления.</w:t>
      </w:r>
    </w:p>
    <w:p w:rsidR="00967578" w:rsidRDefault="001D1FEB"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A52461">
        <w:rPr>
          <w:rFonts w:ascii="Times New Roman" w:hAnsi="Times New Roman" w:cs="Times New Roman"/>
          <w:sz w:val="28"/>
          <w:szCs w:val="28"/>
        </w:rPr>
        <w:t>.2</w:t>
      </w:r>
      <w:r w:rsidR="00FA07F3">
        <w:rPr>
          <w:rFonts w:ascii="Times New Roman" w:hAnsi="Times New Roman" w:cs="Times New Roman"/>
          <w:sz w:val="28"/>
          <w:szCs w:val="28"/>
        </w:rPr>
        <w:t>7</w:t>
      </w:r>
      <w:r w:rsidR="009C22A5">
        <w:rPr>
          <w:rFonts w:ascii="Times New Roman" w:hAnsi="Times New Roman" w:cs="Times New Roman"/>
          <w:sz w:val="28"/>
          <w:szCs w:val="28"/>
        </w:rPr>
        <w:t>.</w:t>
      </w:r>
      <w:r w:rsidR="00A466DD">
        <w:rPr>
          <w:rFonts w:ascii="Times New Roman" w:hAnsi="Times New Roman" w:cs="Times New Roman"/>
          <w:sz w:val="28"/>
          <w:szCs w:val="28"/>
        </w:rPr>
        <w:t xml:space="preserve"> Истребование документов заключается в их направлении в </w:t>
      </w:r>
      <w:r w:rsidR="00D0672C">
        <w:rPr>
          <w:rFonts w:ascii="Times New Roman" w:hAnsi="Times New Roman" w:cs="Times New Roman"/>
          <w:color w:val="000000"/>
          <w:sz w:val="28"/>
          <w:szCs w:val="28"/>
        </w:rPr>
        <w:t xml:space="preserve">уполномоченный орган </w:t>
      </w:r>
      <w:r w:rsidR="009A5825">
        <w:rPr>
          <w:rFonts w:ascii="Times New Roman" w:hAnsi="Times New Roman" w:cs="Times New Roman"/>
          <w:sz w:val="28"/>
          <w:szCs w:val="28"/>
        </w:rPr>
        <w:t>в форме электронного документа в порядке, предусмотренном статьей 21 Федераль</w:t>
      </w:r>
      <w:r w:rsidR="00A52461">
        <w:rPr>
          <w:rFonts w:ascii="Times New Roman" w:hAnsi="Times New Roman" w:cs="Times New Roman"/>
          <w:sz w:val="28"/>
          <w:szCs w:val="28"/>
        </w:rPr>
        <w:t>ного закона</w:t>
      </w:r>
      <w:r w:rsidR="009A5825">
        <w:rPr>
          <w:rFonts w:ascii="Times New Roman" w:hAnsi="Times New Roman" w:cs="Times New Roman"/>
          <w:sz w:val="28"/>
          <w:szCs w:val="28"/>
        </w:rPr>
        <w:t>, за исключением случ</w:t>
      </w:r>
      <w:r w:rsidR="00A466DD">
        <w:rPr>
          <w:rFonts w:ascii="Times New Roman" w:hAnsi="Times New Roman" w:cs="Times New Roman"/>
          <w:sz w:val="28"/>
          <w:szCs w:val="28"/>
        </w:rPr>
        <w:t xml:space="preserve">аев, если </w:t>
      </w:r>
      <w:r w:rsidR="00D0672C">
        <w:rPr>
          <w:rFonts w:ascii="Times New Roman" w:hAnsi="Times New Roman" w:cs="Times New Roman"/>
          <w:color w:val="000000"/>
          <w:sz w:val="28"/>
          <w:szCs w:val="28"/>
        </w:rPr>
        <w:t xml:space="preserve">уполномоченного органа </w:t>
      </w:r>
      <w:r w:rsidR="009A5825">
        <w:rPr>
          <w:rFonts w:ascii="Times New Roman" w:hAnsi="Times New Roman" w:cs="Times New Roman"/>
          <w:sz w:val="28"/>
          <w:szCs w:val="28"/>
        </w:rPr>
        <w:t xml:space="preserve">установлена необходимость представления документов на бумажном носителе. Документы могут быть представлены в </w:t>
      </w:r>
      <w:r w:rsidR="00D0672C">
        <w:rPr>
          <w:rFonts w:ascii="Times New Roman" w:hAnsi="Times New Roman" w:cs="Times New Roman"/>
          <w:color w:val="000000"/>
          <w:sz w:val="28"/>
          <w:szCs w:val="28"/>
        </w:rPr>
        <w:t xml:space="preserve">уполномоченный орган </w:t>
      </w:r>
      <w:r w:rsidR="009A5825">
        <w:rPr>
          <w:rFonts w:ascii="Times New Roman" w:hAnsi="Times New Roman" w:cs="Times New Roman"/>
          <w:sz w:val="28"/>
          <w:szCs w:val="28"/>
        </w:rPr>
        <w:t>на бумажном носителе контролируемым лицом лично или через представителя либо направлены по почте заказным письмом. На бумажном нос</w:t>
      </w:r>
      <w:r w:rsidR="00967578">
        <w:rPr>
          <w:rFonts w:ascii="Times New Roman" w:hAnsi="Times New Roman" w:cs="Times New Roman"/>
          <w:sz w:val="28"/>
          <w:szCs w:val="28"/>
        </w:rPr>
        <w:t xml:space="preserve">ителе представляются подлинники </w:t>
      </w:r>
      <w:r w:rsidR="009A5825">
        <w:rPr>
          <w:rFonts w:ascii="Times New Roman" w:hAnsi="Times New Roman" w:cs="Times New Roman"/>
          <w:sz w:val="28"/>
          <w:szCs w:val="28"/>
        </w:rPr>
        <w:t xml:space="preserve">документов либо заверенные контролируемым лицом копии. Нотариальное удостоверение копий документов, представляемых в </w:t>
      </w:r>
      <w:r w:rsidR="00D0672C">
        <w:rPr>
          <w:rFonts w:ascii="Times New Roman" w:hAnsi="Times New Roman" w:cs="Times New Roman"/>
          <w:color w:val="000000"/>
          <w:sz w:val="28"/>
          <w:szCs w:val="28"/>
        </w:rPr>
        <w:t>уполномоченный орган</w:t>
      </w:r>
      <w:r w:rsidR="00967578">
        <w:rPr>
          <w:rFonts w:ascii="Times New Roman" w:hAnsi="Times New Roman" w:cs="Times New Roman"/>
          <w:sz w:val="28"/>
          <w:szCs w:val="28"/>
        </w:rPr>
        <w:t xml:space="preserve">, </w:t>
      </w:r>
      <w:r w:rsidR="009A5825">
        <w:rPr>
          <w:rFonts w:ascii="Times New Roman" w:hAnsi="Times New Roman" w:cs="Times New Roman"/>
          <w:sz w:val="28"/>
          <w:szCs w:val="28"/>
        </w:rPr>
        <w:t xml:space="preserve">не требуется. Тиражирование копий документов на бумажном носителе и их доставка в </w:t>
      </w:r>
      <w:r w:rsidR="00D0672C">
        <w:rPr>
          <w:rFonts w:ascii="Times New Roman" w:hAnsi="Times New Roman" w:cs="Times New Roman"/>
          <w:color w:val="000000"/>
          <w:sz w:val="28"/>
          <w:szCs w:val="28"/>
        </w:rPr>
        <w:t xml:space="preserve">уполномоченный орган </w:t>
      </w:r>
      <w:r w:rsidR="009A5825">
        <w:rPr>
          <w:rFonts w:ascii="Times New Roman" w:hAnsi="Times New Roman" w:cs="Times New Roman"/>
          <w:sz w:val="28"/>
          <w:szCs w:val="28"/>
        </w:rPr>
        <w:t>осуществляются за счет контролируемого лица. По завер</w:t>
      </w:r>
      <w:r w:rsidR="00A52461">
        <w:rPr>
          <w:rFonts w:ascii="Times New Roman" w:hAnsi="Times New Roman" w:cs="Times New Roman"/>
          <w:sz w:val="28"/>
          <w:szCs w:val="28"/>
        </w:rPr>
        <w:t xml:space="preserve">шении контрольного </w:t>
      </w:r>
      <w:r w:rsidR="009A5825">
        <w:rPr>
          <w:rFonts w:ascii="Times New Roman" w:hAnsi="Times New Roman" w:cs="Times New Roman"/>
          <w:sz w:val="28"/>
          <w:szCs w:val="28"/>
        </w:rPr>
        <w:t>мероприятия подлинники документов возвращаются контролируемому лицу.</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3.27</w:t>
      </w:r>
      <w:r w:rsidR="00293957">
        <w:rPr>
          <w:rFonts w:ascii="Times New Roman" w:hAnsi="Times New Roman" w:cs="Times New Roman"/>
          <w:sz w:val="28"/>
          <w:szCs w:val="28"/>
        </w:rPr>
        <w:t xml:space="preserve">.1. </w:t>
      </w:r>
      <w:r w:rsidR="009A5825">
        <w:rPr>
          <w:rFonts w:ascii="Times New Roman" w:hAnsi="Times New Roman" w:cs="Times New Roman"/>
          <w:sz w:val="28"/>
          <w:szCs w:val="28"/>
        </w:rPr>
        <w:t xml:space="preserve">В случае представления заверенных копий истребуемых документов </w:t>
      </w:r>
      <w:r w:rsidR="00A466DD">
        <w:rPr>
          <w:rFonts w:ascii="Times New Roman" w:hAnsi="Times New Roman" w:cs="Times New Roman"/>
          <w:sz w:val="28"/>
          <w:szCs w:val="28"/>
        </w:rPr>
        <w:t xml:space="preserve">должностные лица </w:t>
      </w:r>
      <w:r w:rsidR="00D0672C">
        <w:rPr>
          <w:rFonts w:ascii="Times New Roman" w:hAnsi="Times New Roman" w:cs="Times New Roman"/>
          <w:color w:val="000000"/>
          <w:sz w:val="28"/>
          <w:szCs w:val="28"/>
        </w:rPr>
        <w:t xml:space="preserve">уполномоченного органа </w:t>
      </w:r>
      <w:r w:rsidR="009A5825">
        <w:rPr>
          <w:rFonts w:ascii="Times New Roman" w:hAnsi="Times New Roman" w:cs="Times New Roman"/>
          <w:sz w:val="28"/>
          <w:szCs w:val="28"/>
        </w:rPr>
        <w:t>вправе ознакомиться с подлинниками документов.</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3.27</w:t>
      </w:r>
      <w:r w:rsidR="00293957">
        <w:rPr>
          <w:rFonts w:ascii="Times New Roman" w:hAnsi="Times New Roman" w:cs="Times New Roman"/>
          <w:sz w:val="28"/>
          <w:szCs w:val="28"/>
        </w:rPr>
        <w:t xml:space="preserve">.2. </w:t>
      </w:r>
      <w:r w:rsidR="009A5825">
        <w:rPr>
          <w:rFonts w:ascii="Times New Roman" w:hAnsi="Times New Roman" w:cs="Times New Roman"/>
          <w:sz w:val="28"/>
          <w:szCs w:val="28"/>
        </w:rPr>
        <w:t xml:space="preserve">Документы, которые потребуются </w:t>
      </w:r>
      <w:r w:rsidR="00293957">
        <w:rPr>
          <w:rFonts w:ascii="Times New Roman" w:hAnsi="Times New Roman" w:cs="Times New Roman"/>
          <w:sz w:val="28"/>
          <w:szCs w:val="28"/>
        </w:rPr>
        <w:t xml:space="preserve">в ходе контрольного </w:t>
      </w:r>
      <w:r w:rsidR="009A5825">
        <w:rPr>
          <w:rFonts w:ascii="Times New Roman" w:hAnsi="Times New Roman" w:cs="Times New Roman"/>
          <w:sz w:val="28"/>
          <w:szCs w:val="28"/>
        </w:rPr>
        <w:t xml:space="preserve">мероприятия, должны быть представлены контролируемым лицом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w:t>
      </w:r>
      <w:r w:rsidR="007B6BE8">
        <w:rPr>
          <w:rFonts w:ascii="Times New Roman" w:hAnsi="Times New Roman" w:cs="Times New Roman"/>
          <w:color w:val="000000"/>
          <w:sz w:val="28"/>
          <w:szCs w:val="28"/>
        </w:rPr>
        <w:t xml:space="preserve">уполномоченный орган </w:t>
      </w:r>
      <w:r w:rsidR="009A5825">
        <w:rPr>
          <w:rFonts w:ascii="Times New Roman" w:hAnsi="Times New Roman" w:cs="Times New Roman"/>
          <w:sz w:val="28"/>
          <w:szCs w:val="28"/>
        </w:rPr>
        <w:t xml:space="preserve">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w:t>
      </w:r>
      <w:r w:rsidR="007B6BE8">
        <w:rPr>
          <w:rFonts w:ascii="Times New Roman" w:hAnsi="Times New Roman" w:cs="Times New Roman"/>
          <w:color w:val="000000"/>
          <w:sz w:val="28"/>
          <w:szCs w:val="28"/>
        </w:rPr>
        <w:t xml:space="preserve">уполномоченный орган </w:t>
      </w:r>
      <w:r w:rsidR="009A5825">
        <w:rPr>
          <w:rFonts w:ascii="Times New Roman" w:hAnsi="Times New Roman" w:cs="Times New Roman"/>
          <w:sz w:val="28"/>
          <w:szCs w:val="28"/>
        </w:rPr>
        <w:t>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w:t>
      </w:r>
      <w:r w:rsidR="005C1F7D">
        <w:rPr>
          <w:rFonts w:ascii="Times New Roman" w:hAnsi="Times New Roman" w:cs="Times New Roman"/>
          <w:sz w:val="28"/>
          <w:szCs w:val="28"/>
        </w:rPr>
        <w:t>ей 21 Федерального закона</w:t>
      </w:r>
      <w:r w:rsidR="009A5825">
        <w:rPr>
          <w:rFonts w:ascii="Times New Roman" w:hAnsi="Times New Roman" w:cs="Times New Roman"/>
          <w:sz w:val="28"/>
          <w:szCs w:val="28"/>
        </w:rPr>
        <w:t>.</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3.27</w:t>
      </w:r>
      <w:r w:rsidR="00293957">
        <w:rPr>
          <w:rFonts w:ascii="Times New Roman" w:hAnsi="Times New Roman" w:cs="Times New Roman"/>
          <w:sz w:val="28"/>
          <w:szCs w:val="28"/>
        </w:rPr>
        <w:t>.3.</w:t>
      </w:r>
      <w:r w:rsidR="00A466DD">
        <w:rPr>
          <w:rFonts w:ascii="Times New Roman" w:hAnsi="Times New Roman" w:cs="Times New Roman"/>
          <w:sz w:val="28"/>
          <w:szCs w:val="28"/>
        </w:rPr>
        <w:t xml:space="preserve"> </w:t>
      </w:r>
      <w:r w:rsidR="009A5825">
        <w:rPr>
          <w:rFonts w:ascii="Times New Roman" w:hAnsi="Times New Roman" w:cs="Times New Roman"/>
          <w:sz w:val="28"/>
          <w:szCs w:val="28"/>
        </w:rPr>
        <w:t xml:space="preserve">Документы (копии документов), ранее представленные контролируемым лицом в </w:t>
      </w:r>
      <w:r w:rsidR="007B6BE8">
        <w:rPr>
          <w:rFonts w:ascii="Times New Roman" w:hAnsi="Times New Roman" w:cs="Times New Roman"/>
          <w:color w:val="000000"/>
          <w:sz w:val="28"/>
          <w:szCs w:val="28"/>
        </w:rPr>
        <w:t>уполномоченный орган</w:t>
      </w:r>
      <w:r w:rsidR="009A5825">
        <w:rPr>
          <w:rFonts w:ascii="Times New Roman" w:hAnsi="Times New Roman" w:cs="Times New Roman"/>
          <w:sz w:val="28"/>
          <w:szCs w:val="28"/>
        </w:rPr>
        <w:t xml:space="preserve">, независимо от оснований их представления могут не представляться повторно при условии уведомления </w:t>
      </w:r>
      <w:r w:rsidR="007B6BE8">
        <w:rPr>
          <w:rFonts w:ascii="Times New Roman" w:hAnsi="Times New Roman" w:cs="Times New Roman"/>
          <w:color w:val="000000"/>
          <w:sz w:val="28"/>
          <w:szCs w:val="28"/>
        </w:rPr>
        <w:lastRenderedPageBreak/>
        <w:t xml:space="preserve">уполномоченного органа </w:t>
      </w:r>
      <w:r w:rsidR="009A5825">
        <w:rPr>
          <w:rFonts w:ascii="Times New Roman" w:hAnsi="Times New Roman" w:cs="Times New Roman"/>
          <w:sz w:val="28"/>
          <w:szCs w:val="28"/>
        </w:rPr>
        <w:t xml:space="preserve">о том, что истребуемые документы (копии документов) были представлены ранее, с указанием реквизитов документа, </w:t>
      </w:r>
      <w:r w:rsidR="00A466DD">
        <w:rPr>
          <w:rFonts w:ascii="Times New Roman" w:hAnsi="Times New Roman" w:cs="Times New Roman"/>
          <w:sz w:val="28"/>
          <w:szCs w:val="28"/>
        </w:rPr>
        <w:t>которым (приложением к которому)</w:t>
      </w:r>
      <w:r w:rsidR="009A5825">
        <w:rPr>
          <w:rFonts w:ascii="Times New Roman" w:hAnsi="Times New Roman" w:cs="Times New Roman"/>
          <w:sz w:val="28"/>
          <w:szCs w:val="28"/>
        </w:rPr>
        <w:t xml:space="preserve"> они были представлены.</w:t>
      </w:r>
    </w:p>
    <w:p w:rsidR="00967578" w:rsidRDefault="001D1FEB"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FA07F3">
        <w:rPr>
          <w:rFonts w:ascii="Times New Roman" w:hAnsi="Times New Roman" w:cs="Times New Roman"/>
          <w:sz w:val="28"/>
          <w:szCs w:val="28"/>
        </w:rPr>
        <w:t>.28</w:t>
      </w:r>
      <w:r w:rsidR="00A466DD">
        <w:rPr>
          <w:rFonts w:ascii="Times New Roman" w:hAnsi="Times New Roman" w:cs="Times New Roman"/>
          <w:sz w:val="28"/>
          <w:szCs w:val="28"/>
        </w:rPr>
        <w:t xml:space="preserve">. </w:t>
      </w:r>
      <w:r w:rsidR="00074188">
        <w:rPr>
          <w:rFonts w:ascii="Times New Roman" w:hAnsi="Times New Roman" w:cs="Times New Roman"/>
          <w:sz w:val="28"/>
          <w:szCs w:val="28"/>
        </w:rPr>
        <w:t xml:space="preserve">Инструментальное обследование проводится должностным лицом </w:t>
      </w:r>
      <w:r w:rsidR="007B6BE8">
        <w:rPr>
          <w:rFonts w:ascii="Times New Roman" w:hAnsi="Times New Roman" w:cs="Times New Roman"/>
          <w:color w:val="000000"/>
          <w:sz w:val="28"/>
          <w:szCs w:val="28"/>
        </w:rPr>
        <w:t xml:space="preserve">уполномоченного органа </w:t>
      </w:r>
      <w:r w:rsidR="00074188">
        <w:rPr>
          <w:rFonts w:ascii="Times New Roman" w:hAnsi="Times New Roman" w:cs="Times New Roman"/>
          <w:sz w:val="28"/>
          <w:szCs w:val="28"/>
        </w:rPr>
        <w:t xml:space="preserve">или специалистом </w:t>
      </w:r>
      <w:r w:rsidR="00074188" w:rsidRPr="00606BC4">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r w:rsidR="00967578">
        <w:rPr>
          <w:rFonts w:ascii="Times New Roman" w:hAnsi="Times New Roman" w:cs="Times New Roman"/>
          <w:sz w:val="28"/>
          <w:szCs w:val="28"/>
        </w:rPr>
        <w:t xml:space="preserve">. </w:t>
      </w:r>
    </w:p>
    <w:p w:rsidR="00967578" w:rsidRDefault="00FA07F3"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3.28</w:t>
      </w:r>
      <w:r w:rsidR="00293957">
        <w:rPr>
          <w:rFonts w:ascii="Times New Roman" w:hAnsi="Times New Roman" w:cs="Times New Roman"/>
          <w:sz w:val="28"/>
          <w:szCs w:val="28"/>
        </w:rPr>
        <w:t xml:space="preserve">.1. </w:t>
      </w:r>
      <w:r w:rsidR="009A5825">
        <w:rPr>
          <w:rFonts w:ascii="Times New Roman" w:hAnsi="Times New Roman" w:cs="Times New Roman"/>
          <w:sz w:val="28"/>
          <w:szCs w:val="28"/>
        </w:rPr>
        <w:t>По результатам ин</w:t>
      </w:r>
      <w:r w:rsidR="005D6ACE">
        <w:rPr>
          <w:rFonts w:ascii="Times New Roman" w:hAnsi="Times New Roman" w:cs="Times New Roman"/>
          <w:sz w:val="28"/>
          <w:szCs w:val="28"/>
        </w:rPr>
        <w:t xml:space="preserve">струментального обследования должностными лицами </w:t>
      </w:r>
      <w:r w:rsidR="007B6BE8">
        <w:rPr>
          <w:rFonts w:ascii="Times New Roman" w:hAnsi="Times New Roman" w:cs="Times New Roman"/>
          <w:color w:val="000000"/>
          <w:sz w:val="28"/>
          <w:szCs w:val="28"/>
        </w:rPr>
        <w:t xml:space="preserve">уполномоченного органа </w:t>
      </w:r>
      <w:r w:rsidR="009A5825">
        <w:rPr>
          <w:rFonts w:ascii="Times New Roman" w:hAnsi="Times New Roman" w:cs="Times New Roman"/>
          <w:sz w:val="28"/>
          <w:szCs w:val="28"/>
        </w:rPr>
        <w:t xml:space="preserve">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w:t>
      </w:r>
      <w:r w:rsidR="005D6ACE">
        <w:rPr>
          <w:rFonts w:ascii="Times New Roman" w:hAnsi="Times New Roman" w:cs="Times New Roman"/>
          <w:sz w:val="28"/>
          <w:szCs w:val="28"/>
        </w:rPr>
        <w:t xml:space="preserve">должностных лиц </w:t>
      </w:r>
      <w:r w:rsidR="007B6BE8">
        <w:rPr>
          <w:rFonts w:ascii="Times New Roman" w:hAnsi="Times New Roman" w:cs="Times New Roman"/>
          <w:color w:val="000000"/>
          <w:sz w:val="28"/>
          <w:szCs w:val="28"/>
        </w:rPr>
        <w:t>уполномоченного органа</w:t>
      </w:r>
      <w:r w:rsidR="009A5825">
        <w:rPr>
          <w:rFonts w:ascii="Times New Roman" w:hAnsi="Times New Roman" w:cs="Times New Roman"/>
          <w:sz w:val="28"/>
          <w:szCs w:val="28"/>
        </w:rPr>
        <w:t xml:space="preserve">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A5825" w:rsidRPr="00967578" w:rsidRDefault="00923849" w:rsidP="00967578">
      <w:pPr>
        <w:pStyle w:val="ConsPlusNormal"/>
        <w:ind w:right="-1"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3</w:t>
      </w:r>
      <w:r w:rsidR="00FA07F3">
        <w:rPr>
          <w:rFonts w:ascii="Times New Roman" w:hAnsi="Times New Roman" w:cs="Times New Roman"/>
          <w:sz w:val="28"/>
          <w:szCs w:val="28"/>
        </w:rPr>
        <w:t>.29</w:t>
      </w:r>
      <w:r w:rsidR="009A5825">
        <w:rPr>
          <w:rFonts w:ascii="Times New Roman" w:hAnsi="Times New Roman" w:cs="Times New Roman"/>
          <w:sz w:val="28"/>
          <w:szCs w:val="28"/>
        </w:rPr>
        <w:t>. Решения, принимаемые по рез</w:t>
      </w:r>
      <w:r w:rsidR="00967578">
        <w:rPr>
          <w:rFonts w:ascii="Times New Roman" w:hAnsi="Times New Roman" w:cs="Times New Roman"/>
          <w:sz w:val="28"/>
          <w:szCs w:val="28"/>
        </w:rPr>
        <w:t xml:space="preserve">ультатам контрольных </w:t>
      </w:r>
      <w:r w:rsidR="00293957">
        <w:rPr>
          <w:rFonts w:ascii="Times New Roman" w:hAnsi="Times New Roman" w:cs="Times New Roman"/>
          <w:sz w:val="28"/>
          <w:szCs w:val="28"/>
        </w:rPr>
        <w:t>мероприятий</w:t>
      </w:r>
      <w:r w:rsidR="002B64B2">
        <w:rPr>
          <w:rFonts w:ascii="Times New Roman" w:hAnsi="Times New Roman" w:cs="Times New Roman"/>
          <w:sz w:val="28"/>
          <w:szCs w:val="28"/>
        </w:rPr>
        <w:t>:</w:t>
      </w:r>
    </w:p>
    <w:p w:rsidR="009A5825" w:rsidRDefault="00FA07F3"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3.29</w:t>
      </w:r>
      <w:r w:rsidR="00293957">
        <w:rPr>
          <w:rFonts w:ascii="Times New Roman" w:hAnsi="Times New Roman" w:cs="Times New Roman"/>
          <w:sz w:val="28"/>
          <w:szCs w:val="28"/>
        </w:rPr>
        <w:t>.1. В</w:t>
      </w:r>
      <w:r w:rsidR="009A5825">
        <w:rPr>
          <w:rFonts w:ascii="Times New Roman" w:hAnsi="Times New Roman" w:cs="Times New Roman"/>
          <w:sz w:val="28"/>
          <w:szCs w:val="28"/>
        </w:rPr>
        <w:t xml:space="preserve"> случае отсутствия выявленных нарушений обязательных требований при прове</w:t>
      </w:r>
      <w:r w:rsidR="008007CD">
        <w:rPr>
          <w:rFonts w:ascii="Times New Roman" w:hAnsi="Times New Roman" w:cs="Times New Roman"/>
          <w:sz w:val="28"/>
          <w:szCs w:val="28"/>
        </w:rPr>
        <w:t xml:space="preserve">дении контрольного </w:t>
      </w:r>
      <w:r w:rsidR="009A5825">
        <w:rPr>
          <w:rFonts w:ascii="Times New Roman" w:hAnsi="Times New Roman" w:cs="Times New Roman"/>
          <w:sz w:val="28"/>
          <w:szCs w:val="28"/>
        </w:rPr>
        <w:t xml:space="preserve">мероприятия сведения об этом вносятся в единый реестр контрольных (надзорных) мероприятий. </w:t>
      </w:r>
      <w:r w:rsidR="008C24CF">
        <w:rPr>
          <w:rFonts w:ascii="Times New Roman" w:hAnsi="Times New Roman" w:cs="Times New Roman"/>
          <w:sz w:val="28"/>
          <w:szCs w:val="28"/>
        </w:rPr>
        <w:t xml:space="preserve">Должностными лицами </w:t>
      </w:r>
      <w:r w:rsidR="00C02775">
        <w:rPr>
          <w:rFonts w:ascii="Times New Roman" w:hAnsi="Times New Roman" w:cs="Times New Roman"/>
          <w:sz w:val="28"/>
          <w:szCs w:val="28"/>
        </w:rPr>
        <w:t xml:space="preserve">уполномоченного органа </w:t>
      </w:r>
      <w:r w:rsidR="009A5825">
        <w:rPr>
          <w:rFonts w:ascii="Times New Roman" w:hAnsi="Times New Roman" w:cs="Times New Roman"/>
          <w:sz w:val="28"/>
          <w:szCs w:val="28"/>
        </w:rPr>
        <w:t>выдаются рекомендации по соблюдению обязательных требований, проводятся иные мероприятия, направленные на профилактику рисков причинения вреда (ущерб</w:t>
      </w:r>
      <w:r w:rsidR="008C24CF">
        <w:rPr>
          <w:rFonts w:ascii="Times New Roman" w:hAnsi="Times New Roman" w:cs="Times New Roman"/>
          <w:sz w:val="28"/>
          <w:szCs w:val="28"/>
        </w:rPr>
        <w:t>а) охраняемым законом ценностям;</w:t>
      </w:r>
    </w:p>
    <w:p w:rsidR="008007CD" w:rsidRDefault="00FA07F3"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3.29</w:t>
      </w:r>
      <w:r w:rsidR="008007CD">
        <w:rPr>
          <w:rFonts w:ascii="Times New Roman" w:hAnsi="Times New Roman" w:cs="Times New Roman"/>
          <w:sz w:val="28"/>
          <w:szCs w:val="28"/>
        </w:rPr>
        <w:t>.2. В</w:t>
      </w:r>
      <w:r w:rsidR="009A5825">
        <w:rPr>
          <w:rFonts w:ascii="Times New Roman" w:hAnsi="Times New Roman" w:cs="Times New Roman"/>
          <w:sz w:val="28"/>
          <w:szCs w:val="28"/>
        </w:rPr>
        <w:t xml:space="preserve"> случае выявления при пров</w:t>
      </w:r>
      <w:r w:rsidR="008007CD">
        <w:rPr>
          <w:rFonts w:ascii="Times New Roman" w:hAnsi="Times New Roman" w:cs="Times New Roman"/>
          <w:sz w:val="28"/>
          <w:szCs w:val="28"/>
        </w:rPr>
        <w:t>едении контрольного</w:t>
      </w:r>
      <w:r w:rsidR="009A5825">
        <w:rPr>
          <w:rFonts w:ascii="Times New Roman" w:hAnsi="Times New Roman" w:cs="Times New Roman"/>
          <w:sz w:val="28"/>
          <w:szCs w:val="28"/>
        </w:rPr>
        <w:t xml:space="preserve"> мероприятия нарушений обязательных требований со стороны контролируемого лица </w:t>
      </w:r>
      <w:r w:rsidR="00C02775">
        <w:rPr>
          <w:rFonts w:ascii="Times New Roman" w:hAnsi="Times New Roman" w:cs="Times New Roman"/>
          <w:sz w:val="28"/>
          <w:szCs w:val="28"/>
        </w:rPr>
        <w:t xml:space="preserve">уполномоченный орган </w:t>
      </w:r>
      <w:r w:rsidR="009A5825">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967578" w:rsidRDefault="008007CD"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C24CF">
        <w:rPr>
          <w:rFonts w:ascii="Times New Roman" w:hAnsi="Times New Roman" w:cs="Times New Roman"/>
          <w:sz w:val="28"/>
          <w:szCs w:val="28"/>
        </w:rPr>
        <w:t>в</w:t>
      </w:r>
      <w:r w:rsidR="009A5825">
        <w:rPr>
          <w:rFonts w:ascii="Times New Roman" w:hAnsi="Times New Roman" w:cs="Times New Roman"/>
          <w:sz w:val="28"/>
          <w:szCs w:val="28"/>
        </w:rPr>
        <w:t>ыдать после оформления</w:t>
      </w:r>
      <w:r>
        <w:rPr>
          <w:rFonts w:ascii="Times New Roman" w:hAnsi="Times New Roman" w:cs="Times New Roman"/>
          <w:sz w:val="28"/>
          <w:szCs w:val="28"/>
        </w:rPr>
        <w:t xml:space="preserve"> акта контрольного </w:t>
      </w:r>
      <w:r w:rsidR="009A5825">
        <w:rPr>
          <w:rFonts w:ascii="Times New Roman" w:hAnsi="Times New Roman" w:cs="Times New Roman"/>
          <w:sz w:val="28"/>
          <w:szCs w:val="28"/>
        </w:rPr>
        <w:t>мероприятия контролируемому лицу предписание об устранении выявленных нарушений</w:t>
      </w:r>
      <w:r>
        <w:rPr>
          <w:rFonts w:ascii="Times New Roman" w:hAnsi="Times New Roman" w:cs="Times New Roman"/>
          <w:sz w:val="28"/>
          <w:szCs w:val="28"/>
        </w:rPr>
        <w:t xml:space="preserve"> обязательных требований (далее – предписание)</w:t>
      </w:r>
      <w:r w:rsidR="009A5825">
        <w:rPr>
          <w:rFonts w:ascii="Times New Roman" w:hAnsi="Times New Roman" w:cs="Times New Roman"/>
          <w:sz w:val="28"/>
          <w:szCs w:val="28"/>
        </w:rPr>
        <w:t xml:space="preserve"> с указанием разумных сроков их устранения</w:t>
      </w:r>
      <w:r>
        <w:rPr>
          <w:rFonts w:ascii="Times New Roman" w:hAnsi="Times New Roman" w:cs="Times New Roman"/>
          <w:sz w:val="28"/>
          <w:szCs w:val="28"/>
        </w:rPr>
        <w:t>, но не более шести месяцев</w:t>
      </w:r>
      <w:r w:rsidR="009A5825">
        <w:rPr>
          <w:rFonts w:ascii="Times New Roman" w:hAnsi="Times New Roman" w:cs="Times New Roman"/>
          <w:sz w:val="28"/>
          <w:szCs w:val="28"/>
        </w:rPr>
        <w:t xml:space="preserve"> и (или) о проведении мероприятий по предотвращению причинения вреда (ущерба) охраняемым законом ценностям,</w:t>
      </w:r>
      <w:r>
        <w:rPr>
          <w:rFonts w:ascii="Times New Roman" w:hAnsi="Times New Roman" w:cs="Times New Roman"/>
          <w:sz w:val="28"/>
          <w:szCs w:val="28"/>
        </w:rPr>
        <w:t xml:space="preserve"> а также других мероприятий, предусмотренных федеральным законом о виде контроля;</w:t>
      </w:r>
    </w:p>
    <w:p w:rsidR="00967578" w:rsidRDefault="008007CD"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C24CF">
        <w:rPr>
          <w:rFonts w:ascii="Times New Roman" w:hAnsi="Times New Roman" w:cs="Times New Roman"/>
          <w:sz w:val="28"/>
          <w:szCs w:val="28"/>
        </w:rPr>
        <w:t>н</w:t>
      </w:r>
      <w:r w:rsidR="009A5825">
        <w:rPr>
          <w:rFonts w:ascii="Times New Roman" w:hAnsi="Times New Roman" w:cs="Times New Roman"/>
          <w:sz w:val="28"/>
          <w:szCs w:val="28"/>
        </w:rPr>
        <w:t xml:space="preserve">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009A5825">
        <w:rPr>
          <w:rFonts w:ascii="Times New Roman" w:hAnsi="Times New Roman" w:cs="Times New Roman"/>
          <w:sz w:val="28"/>
          <w:szCs w:val="28"/>
        </w:rPr>
        <w:lastRenderedPageBreak/>
        <w:t>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w:t>
      </w:r>
      <w:r>
        <w:rPr>
          <w:rFonts w:ascii="Times New Roman" w:hAnsi="Times New Roman" w:cs="Times New Roman"/>
          <w:sz w:val="28"/>
          <w:szCs w:val="28"/>
        </w:rPr>
        <w:t xml:space="preserve">дении контрольного </w:t>
      </w:r>
      <w:r w:rsidR="009A5825">
        <w:rPr>
          <w:rFonts w:ascii="Times New Roman" w:hAnsi="Times New Roman" w:cs="Times New Roman"/>
          <w:sz w:val="28"/>
          <w:szCs w:val="28"/>
        </w:rPr>
        <w:t xml:space="preserve">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w:t>
      </w:r>
      <w:r w:rsidR="008C24CF">
        <w:rPr>
          <w:rFonts w:ascii="Times New Roman" w:hAnsi="Times New Roman" w:cs="Times New Roman"/>
          <w:sz w:val="28"/>
          <w:szCs w:val="28"/>
        </w:rPr>
        <w:t>что такой вред (ущерб) причинен;</w:t>
      </w:r>
    </w:p>
    <w:p w:rsidR="00967578" w:rsidRDefault="008007CD"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C24CF">
        <w:rPr>
          <w:rFonts w:ascii="Times New Roman" w:hAnsi="Times New Roman" w:cs="Times New Roman"/>
          <w:sz w:val="28"/>
          <w:szCs w:val="28"/>
        </w:rPr>
        <w:t>п</w:t>
      </w:r>
      <w:r w:rsidR="009A5825">
        <w:rPr>
          <w:rFonts w:ascii="Times New Roman" w:hAnsi="Times New Roman" w:cs="Times New Roman"/>
          <w:sz w:val="28"/>
          <w:szCs w:val="28"/>
        </w:rPr>
        <w:t>ри выявлении в</w:t>
      </w:r>
      <w:r>
        <w:rPr>
          <w:rFonts w:ascii="Times New Roman" w:hAnsi="Times New Roman" w:cs="Times New Roman"/>
          <w:sz w:val="28"/>
          <w:szCs w:val="28"/>
        </w:rPr>
        <w:t xml:space="preserve"> ходе контрольного </w:t>
      </w:r>
      <w:r w:rsidR="009A5825">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w:t>
      </w:r>
      <w:r w:rsidR="008C24CF">
        <w:rPr>
          <w:rFonts w:ascii="Times New Roman" w:hAnsi="Times New Roman" w:cs="Times New Roman"/>
          <w:sz w:val="28"/>
          <w:szCs w:val="28"/>
        </w:rPr>
        <w:t>вленной законом ответственности;</w:t>
      </w:r>
    </w:p>
    <w:p w:rsidR="00967578" w:rsidRDefault="008007CD"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74188">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074188" w:rsidRPr="00A070D9">
        <w:rPr>
          <w:rFonts w:ascii="Times New Roman" w:hAnsi="Times New Roman" w:cs="Times New Roman"/>
          <w:sz w:val="28"/>
          <w:szCs w:val="28"/>
        </w:rPr>
        <w:t xml:space="preserve">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074188">
        <w:rPr>
          <w:rFonts w:ascii="Times New Roman" w:hAnsi="Times New Roman" w:cs="Times New Roman"/>
          <w:sz w:val="28"/>
          <w:szCs w:val="28"/>
        </w:rPr>
        <w:t>;</w:t>
      </w:r>
    </w:p>
    <w:p w:rsidR="00967578" w:rsidRDefault="008007CD"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C24CF">
        <w:rPr>
          <w:rFonts w:ascii="Times New Roman" w:hAnsi="Times New Roman" w:cs="Times New Roman"/>
          <w:sz w:val="28"/>
          <w:szCs w:val="28"/>
        </w:rPr>
        <w:t>р</w:t>
      </w:r>
      <w:r w:rsidR="009A5825">
        <w:rPr>
          <w:rFonts w:ascii="Times New Roman" w:hAnsi="Times New Roman" w:cs="Times New Roman"/>
          <w:sz w:val="28"/>
          <w:szCs w:val="28"/>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3.30</w:t>
      </w:r>
      <w:r w:rsidR="00952D47">
        <w:rPr>
          <w:rFonts w:ascii="Times New Roman" w:hAnsi="Times New Roman" w:cs="Times New Roman"/>
          <w:sz w:val="28"/>
          <w:szCs w:val="28"/>
        </w:rPr>
        <w:t xml:space="preserve">. </w:t>
      </w:r>
      <w:r w:rsidR="00851D0E" w:rsidRPr="000E7BBF">
        <w:rPr>
          <w:rFonts w:ascii="Times New Roman" w:hAnsi="Times New Roman"/>
          <w:sz w:val="28"/>
        </w:rPr>
        <w:t xml:space="preserve">Контролируемое лицо до истечения срока исполнения предписания уведомляет </w:t>
      </w:r>
      <w:r w:rsidR="0021030B">
        <w:rPr>
          <w:rFonts w:ascii="Times New Roman" w:hAnsi="Times New Roman" w:cs="Times New Roman"/>
          <w:sz w:val="28"/>
          <w:szCs w:val="28"/>
        </w:rPr>
        <w:t xml:space="preserve">уполномоченный орган </w:t>
      </w:r>
      <w:r w:rsidR="00851D0E" w:rsidRPr="000E7BBF">
        <w:rPr>
          <w:rFonts w:ascii="Times New Roman" w:hAnsi="Times New Roman"/>
          <w:sz w:val="28"/>
        </w:rPr>
        <w:t>об исполнении предписания с приложением документов и сведений, подтверждающих устранение выявленных нарушений обязательных требований</w:t>
      </w:r>
      <w:r w:rsidR="00851D0E">
        <w:rPr>
          <w:rFonts w:ascii="Times New Roman" w:hAnsi="Times New Roman"/>
          <w:sz w:val="28"/>
        </w:rPr>
        <w:t>.</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sz w:val="28"/>
        </w:rPr>
        <w:t>3.31</w:t>
      </w:r>
      <w:r w:rsidR="00851D0E" w:rsidRPr="00851D0E">
        <w:rPr>
          <w:rFonts w:ascii="Times New Roman" w:hAnsi="Times New Roman"/>
          <w:sz w:val="28"/>
        </w:rPr>
        <w:t xml:space="preserve">. </w:t>
      </w:r>
      <w:r w:rsidR="00074188" w:rsidRPr="00C165DD">
        <w:rPr>
          <w:rFonts w:ascii="Times New Roman" w:hAnsi="Times New Roman"/>
          <w:sz w:val="28"/>
        </w:rPr>
        <w:t xml:space="preserve">По истечении срока исполнения контролируемым лицом решения, принятого в соответствии с </w:t>
      </w:r>
      <w:hyperlink w:anchor="P1334" w:history="1">
        <w:r w:rsidR="00074188" w:rsidRPr="00C165DD">
          <w:rPr>
            <w:rFonts w:ascii="Times New Roman" w:hAnsi="Times New Roman"/>
            <w:sz w:val="28"/>
          </w:rPr>
          <w:t>пунктом 1 части 2 статьи 90</w:t>
        </w:r>
      </w:hyperlink>
      <w:r w:rsidR="00074188" w:rsidRPr="00C165DD">
        <w:rPr>
          <w:rFonts w:ascii="Times New Roman" w:hAnsi="Times New Roman"/>
          <w:sz w:val="28"/>
        </w:rPr>
        <w:t xml:space="preserve">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w:t>
      </w:r>
      <w:r w:rsidR="00074188">
        <w:rPr>
          <w:rFonts w:ascii="Times New Roman" w:hAnsi="Times New Roman"/>
          <w:sz w:val="28"/>
        </w:rPr>
        <w:t xml:space="preserve">и) </w:t>
      </w:r>
      <w:r w:rsidR="0021030B">
        <w:rPr>
          <w:rFonts w:ascii="Times New Roman" w:hAnsi="Times New Roman" w:cs="Times New Roman"/>
          <w:sz w:val="28"/>
          <w:szCs w:val="28"/>
        </w:rPr>
        <w:t>уполномоченный орган</w:t>
      </w:r>
      <w:r w:rsidR="00074188" w:rsidRPr="00C165DD">
        <w:rPr>
          <w:rFonts w:ascii="Times New Roman" w:hAnsi="Times New Roman"/>
          <w:sz w:val="28"/>
        </w:rPr>
        <w:t xml:space="preserve">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w:t>
      </w:r>
      <w:r w:rsidR="0021030B">
        <w:rPr>
          <w:rFonts w:ascii="Times New Roman" w:hAnsi="Times New Roman" w:cs="Times New Roman"/>
          <w:sz w:val="28"/>
          <w:szCs w:val="28"/>
        </w:rPr>
        <w:t xml:space="preserve">уполномоченный орган </w:t>
      </w:r>
      <w:r w:rsidR="00074188" w:rsidRPr="00C165DD">
        <w:rPr>
          <w:rFonts w:ascii="Times New Roman" w:hAnsi="Times New Roman"/>
          <w:sz w:val="28"/>
        </w:rPr>
        <w:t>оценивает исполнение указанного решения путем проведения о</w:t>
      </w:r>
      <w:r w:rsidR="00074188">
        <w:rPr>
          <w:rFonts w:ascii="Times New Roman" w:hAnsi="Times New Roman"/>
          <w:sz w:val="28"/>
        </w:rPr>
        <w:t>дного из контрольных</w:t>
      </w:r>
      <w:r w:rsidR="00074188" w:rsidRPr="00C165DD">
        <w:rPr>
          <w:rFonts w:ascii="Times New Roman" w:hAnsi="Times New Roman"/>
          <w:sz w:val="28"/>
        </w:rPr>
        <w:t xml:space="preserve"> мероприятий, предусмотренных </w:t>
      </w:r>
      <w:r w:rsidR="00074188">
        <w:rPr>
          <w:rFonts w:ascii="Times New Roman" w:hAnsi="Times New Roman"/>
          <w:sz w:val="28"/>
        </w:rPr>
        <w:t>пунктами 4 или 6</w:t>
      </w:r>
      <w:hyperlink w:anchor="P851" w:history="1">
        <w:r w:rsidR="00074188" w:rsidRPr="00C165DD">
          <w:rPr>
            <w:rFonts w:ascii="Times New Roman" w:hAnsi="Times New Roman"/>
            <w:sz w:val="28"/>
          </w:rPr>
          <w:t xml:space="preserve"> части 2 статьи 56</w:t>
        </w:r>
      </w:hyperlink>
      <w:r w:rsidR="00074188" w:rsidRPr="00C165DD">
        <w:rPr>
          <w:rFonts w:ascii="Times New Roman" w:hAnsi="Times New Roman"/>
          <w:sz w:val="28"/>
        </w:rPr>
        <w:t xml:space="preserve">  Федерального закона</w:t>
      </w:r>
      <w:r w:rsidR="00074188">
        <w:rPr>
          <w:rFonts w:ascii="Times New Roman" w:hAnsi="Times New Roman"/>
          <w:sz w:val="28"/>
        </w:rPr>
        <w:t>.</w:t>
      </w:r>
      <w:r w:rsidR="00851D0E">
        <w:rPr>
          <w:rFonts w:ascii="Times New Roman" w:hAnsi="Times New Roman"/>
          <w:sz w:val="28"/>
        </w:rPr>
        <w:t xml:space="preserve">    </w:t>
      </w:r>
    </w:p>
    <w:p w:rsidR="00967578" w:rsidRDefault="00FA07F3" w:rsidP="00967578">
      <w:pPr>
        <w:spacing w:after="0" w:line="240" w:lineRule="auto"/>
        <w:ind w:right="-1" w:firstLine="709"/>
        <w:jc w:val="both"/>
        <w:rPr>
          <w:rFonts w:ascii="Times New Roman" w:hAnsi="Times New Roman"/>
          <w:sz w:val="28"/>
        </w:rPr>
      </w:pPr>
      <w:r>
        <w:rPr>
          <w:rFonts w:ascii="Times New Roman" w:hAnsi="Times New Roman"/>
          <w:sz w:val="28"/>
        </w:rPr>
        <w:lastRenderedPageBreak/>
        <w:t>3.31</w:t>
      </w:r>
      <w:r w:rsidR="009C7322">
        <w:rPr>
          <w:rFonts w:ascii="Times New Roman" w:hAnsi="Times New Roman"/>
          <w:sz w:val="28"/>
        </w:rPr>
        <w:t xml:space="preserve">.1. </w:t>
      </w:r>
      <w:r w:rsidR="00851D0E" w:rsidRPr="00851D0E">
        <w:rPr>
          <w:rFonts w:ascii="Times New Roman" w:hAnsi="Times New Roman"/>
          <w:sz w:val="28"/>
        </w:rPr>
        <w:t>В случае, если проводится оценка исполнения решения об устранении</w:t>
      </w:r>
      <w:r w:rsidR="00967578">
        <w:rPr>
          <w:rFonts w:ascii="Times New Roman" w:hAnsi="Times New Roman" w:cs="Times New Roman"/>
          <w:sz w:val="28"/>
          <w:szCs w:val="28"/>
        </w:rPr>
        <w:t xml:space="preserve"> </w:t>
      </w:r>
      <w:r w:rsidR="00851D0E" w:rsidRPr="00851D0E">
        <w:rPr>
          <w:rFonts w:ascii="Times New Roman" w:hAnsi="Times New Roman"/>
          <w:sz w:val="28"/>
        </w:rPr>
        <w:t>выявленного нарушения обязательных требований, принятого по итогам выездной проверки, допускается проведение выездной проверки.</w:t>
      </w:r>
    </w:p>
    <w:p w:rsidR="00967578" w:rsidRDefault="00FA07F3" w:rsidP="00967578">
      <w:pPr>
        <w:spacing w:after="0" w:line="240" w:lineRule="auto"/>
        <w:ind w:right="-1" w:firstLine="709"/>
        <w:jc w:val="both"/>
        <w:rPr>
          <w:rFonts w:ascii="Times New Roman" w:hAnsi="Times New Roman"/>
          <w:sz w:val="28"/>
        </w:rPr>
      </w:pPr>
      <w:r>
        <w:rPr>
          <w:rFonts w:ascii="Times New Roman" w:hAnsi="Times New Roman"/>
          <w:sz w:val="28"/>
        </w:rPr>
        <w:t>3.31</w:t>
      </w:r>
      <w:r w:rsidR="009C7322">
        <w:rPr>
          <w:rFonts w:ascii="Times New Roman" w:hAnsi="Times New Roman"/>
          <w:sz w:val="28"/>
        </w:rPr>
        <w:t>.2. Е</w:t>
      </w:r>
      <w:r w:rsidR="009C7322" w:rsidRPr="009C7322">
        <w:rPr>
          <w:rFonts w:ascii="Times New Roman" w:hAnsi="Times New Roman"/>
          <w:sz w:val="28"/>
        </w:rPr>
        <w:t>сли по итогам проведения контрольного мероприяти</w:t>
      </w:r>
      <w:r>
        <w:rPr>
          <w:rFonts w:ascii="Times New Roman" w:hAnsi="Times New Roman"/>
          <w:sz w:val="28"/>
        </w:rPr>
        <w:t>я, предусмотренного пунктом 3.31</w:t>
      </w:r>
      <w:r w:rsidR="00A60377">
        <w:rPr>
          <w:rFonts w:ascii="Times New Roman" w:hAnsi="Times New Roman"/>
          <w:sz w:val="28"/>
        </w:rPr>
        <w:t>. настоящего Положения</w:t>
      </w:r>
      <w:r w:rsidR="009C7322" w:rsidRPr="009C7322">
        <w:rPr>
          <w:rFonts w:ascii="Times New Roman" w:hAnsi="Times New Roman"/>
          <w:sz w:val="28"/>
        </w:rPr>
        <w:t xml:space="preserve"> </w:t>
      </w:r>
      <w:r w:rsidR="0021030B">
        <w:rPr>
          <w:rFonts w:ascii="Times New Roman" w:hAnsi="Times New Roman" w:cs="Times New Roman"/>
          <w:sz w:val="28"/>
          <w:szCs w:val="28"/>
        </w:rPr>
        <w:t xml:space="preserve">уполномоченным органом </w:t>
      </w:r>
      <w:r w:rsidR="00A60377" w:rsidRPr="00C165DD">
        <w:rPr>
          <w:rFonts w:ascii="Times New Roman" w:hAnsi="Times New Roman"/>
          <w:sz w:val="28"/>
        </w:rPr>
        <w:t xml:space="preserve">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34" w:history="1">
        <w:r w:rsidR="00A60377" w:rsidRPr="00C165DD">
          <w:rPr>
            <w:rFonts w:ascii="Times New Roman" w:hAnsi="Times New Roman"/>
            <w:sz w:val="28"/>
          </w:rPr>
          <w:t>пунктом 1 части 2 статьи 90</w:t>
        </w:r>
      </w:hyperlink>
      <w:r w:rsidR="00A60377">
        <w:rPr>
          <w:rFonts w:ascii="Times New Roman" w:hAnsi="Times New Roman"/>
          <w:sz w:val="28"/>
        </w:rPr>
        <w:t xml:space="preserve"> </w:t>
      </w:r>
      <w:r w:rsidR="00A60377" w:rsidRPr="00C165DD">
        <w:rPr>
          <w:rFonts w:ascii="Times New Roman" w:hAnsi="Times New Roman"/>
          <w:sz w:val="28"/>
        </w:rPr>
        <w:t xml:space="preserve">Федерального закона, с указанием новых сроков его исполнения. При неисполнении предписания в установленные сроки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я Матвеево-Курганского района </w:t>
      </w:r>
      <w:r w:rsidR="00A60377" w:rsidRPr="00C165DD">
        <w:rPr>
          <w:rFonts w:ascii="Times New Roman" w:hAnsi="Times New Roman"/>
          <w:sz w:val="28"/>
        </w:rPr>
        <w:t>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67578" w:rsidRDefault="00FA07F3" w:rsidP="00967578">
      <w:pPr>
        <w:spacing w:after="0" w:line="240" w:lineRule="auto"/>
        <w:ind w:right="-1" w:firstLine="709"/>
        <w:jc w:val="both"/>
        <w:rPr>
          <w:rFonts w:ascii="Times New Roman" w:hAnsi="Times New Roman"/>
          <w:sz w:val="28"/>
        </w:rPr>
      </w:pPr>
      <w:r>
        <w:rPr>
          <w:rFonts w:ascii="Times New Roman" w:hAnsi="Times New Roman"/>
          <w:sz w:val="28"/>
        </w:rPr>
        <w:t>3.31</w:t>
      </w:r>
      <w:r w:rsidR="00F83082">
        <w:rPr>
          <w:rFonts w:ascii="Times New Roman" w:hAnsi="Times New Roman"/>
          <w:sz w:val="28"/>
        </w:rPr>
        <w:t xml:space="preserve">.3. При наличии обстоятельств, вследствие которых исполнение решения невозможно в установленные сроки, </w:t>
      </w:r>
      <w:r w:rsidR="0021030B">
        <w:rPr>
          <w:rFonts w:ascii="Times New Roman" w:hAnsi="Times New Roman"/>
          <w:sz w:val="28"/>
        </w:rPr>
        <w:t>начальник отдела координации работы отраслей ЖКХ, строительства, транспорта и связи</w:t>
      </w:r>
      <w:r w:rsidR="00F83082">
        <w:rPr>
          <w:rFonts w:ascii="Times New Roman" w:hAnsi="Times New Roman"/>
          <w:sz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4356C8">
        <w:rPr>
          <w:rFonts w:ascii="Times New Roman" w:hAnsi="Times New Roman"/>
          <w:sz w:val="28"/>
        </w:rPr>
        <w:t xml:space="preserve"> </w:t>
      </w:r>
      <w:r w:rsidR="00F83082">
        <w:rPr>
          <w:rFonts w:ascii="Times New Roman" w:hAnsi="Times New Roman"/>
          <w:sz w:val="28"/>
        </w:rPr>
        <w:t>может отсрочить исполнение решения на срок до одного года</w:t>
      </w:r>
      <w:r w:rsidR="004A4076">
        <w:rPr>
          <w:rFonts w:ascii="Times New Roman" w:hAnsi="Times New Roman"/>
          <w:sz w:val="28"/>
        </w:rPr>
        <w:t xml:space="preserve"> на основании ходатайства лица, которому выдано предписание</w:t>
      </w:r>
      <w:r w:rsidR="00F83082">
        <w:rPr>
          <w:rFonts w:ascii="Times New Roman" w:hAnsi="Times New Roman"/>
          <w:sz w:val="28"/>
        </w:rPr>
        <w:t>, о чем принимается соответствующее распоряжение.</w:t>
      </w:r>
      <w:r w:rsidR="004A4076">
        <w:rPr>
          <w:rFonts w:ascii="Times New Roman" w:hAnsi="Times New Roman"/>
          <w:sz w:val="28"/>
        </w:rPr>
        <w:t xml:space="preserve"> К ходатайству прилагаются документы, подтверждающие принятие в установленный срок мер, необходимых для устранения правонарушения.</w:t>
      </w:r>
    </w:p>
    <w:p w:rsidR="00967578" w:rsidRDefault="00A60377" w:rsidP="00967578">
      <w:pPr>
        <w:spacing w:after="0" w:line="240" w:lineRule="auto"/>
        <w:ind w:right="-1" w:firstLine="709"/>
        <w:jc w:val="both"/>
        <w:rPr>
          <w:rFonts w:ascii="Times New Roman" w:hAnsi="Times New Roman"/>
          <w:sz w:val="28"/>
        </w:rPr>
      </w:pPr>
      <w:r>
        <w:rPr>
          <w:rFonts w:ascii="Times New Roman" w:hAnsi="Times New Roman"/>
          <w:sz w:val="28"/>
        </w:rPr>
        <w:t xml:space="preserve">3.31.4. </w:t>
      </w:r>
      <w:r w:rsidRPr="009D22F3">
        <w:rPr>
          <w:rFonts w:ascii="Times New Roman" w:hAnsi="Times New Roman"/>
          <w:sz w:val="28"/>
        </w:rPr>
        <w:t xml:space="preserve">Информация об исполнении решения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004356C8" w:rsidRPr="009D22F3">
        <w:rPr>
          <w:rFonts w:ascii="Times New Roman" w:hAnsi="Times New Roman"/>
          <w:sz w:val="28"/>
        </w:rPr>
        <w:t xml:space="preserve"> </w:t>
      </w:r>
      <w:r w:rsidRPr="009D22F3">
        <w:rPr>
          <w:rFonts w:ascii="Times New Roman" w:hAnsi="Times New Roman"/>
          <w:sz w:val="28"/>
        </w:rPr>
        <w:t>в полном объеме вносится в единый реестр контрольных (надзорных) мероприятий</w:t>
      </w:r>
      <w:r>
        <w:rPr>
          <w:rFonts w:ascii="Times New Roman" w:hAnsi="Times New Roman"/>
          <w:sz w:val="28"/>
        </w:rPr>
        <w:t>.</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sz w:val="28"/>
        </w:rPr>
        <w:t>3.32</w:t>
      </w:r>
      <w:r w:rsidR="004C1958">
        <w:rPr>
          <w:rFonts w:ascii="Times New Roman" w:hAnsi="Times New Roman"/>
          <w:sz w:val="28"/>
        </w:rPr>
        <w:t>.</w:t>
      </w:r>
      <w:r w:rsidR="004C1958">
        <w:rPr>
          <w:rFonts w:ascii="Times New Roman" w:hAnsi="Times New Roman" w:cs="Times New Roman"/>
          <w:sz w:val="28"/>
          <w:szCs w:val="28"/>
        </w:rPr>
        <w:t xml:space="preserve"> </w:t>
      </w:r>
      <w:r w:rsidR="00A60377">
        <w:rPr>
          <w:rFonts w:ascii="Times New Roman" w:hAnsi="Times New Roman" w:cs="Times New Roman"/>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должностные лица </w:t>
      </w:r>
      <w:r w:rsidR="002E2367">
        <w:rPr>
          <w:rFonts w:ascii="Times New Roman" w:hAnsi="Times New Roman" w:cs="Times New Roman"/>
          <w:sz w:val="28"/>
          <w:szCs w:val="28"/>
        </w:rPr>
        <w:t xml:space="preserve">уполномоченного органа </w:t>
      </w:r>
      <w:r w:rsidR="00A60377">
        <w:rPr>
          <w:rFonts w:ascii="Times New Roman" w:hAnsi="Times New Roman" w:cs="Times New Roman"/>
          <w:sz w:val="28"/>
          <w:szCs w:val="28"/>
        </w:rPr>
        <w:t xml:space="preserve">составляют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В этом случае должностные лица </w:t>
      </w:r>
      <w:r w:rsidR="002E2367">
        <w:rPr>
          <w:rFonts w:ascii="Times New Roman" w:hAnsi="Times New Roman" w:cs="Times New Roman"/>
          <w:sz w:val="28"/>
          <w:szCs w:val="28"/>
        </w:rPr>
        <w:t xml:space="preserve">уполномоченного органа </w:t>
      </w:r>
      <w:r w:rsidR="00A60377">
        <w:rPr>
          <w:rFonts w:ascii="Times New Roman" w:hAnsi="Times New Roman" w:cs="Times New Roman"/>
          <w:sz w:val="28"/>
          <w:szCs w:val="28"/>
        </w:rPr>
        <w:t>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r w:rsidR="00A60377" w:rsidRPr="009D22F3">
        <w:rPr>
          <w:rFonts w:ascii="Times New Roman" w:hAnsi="Times New Roman" w:cs="Times New Roman"/>
          <w:sz w:val="28"/>
          <w:szCs w:val="28"/>
        </w:rPr>
        <w:t xml:space="preserve"> </w:t>
      </w:r>
      <w:r w:rsidR="00A60377">
        <w:rPr>
          <w:rFonts w:ascii="Times New Roman" w:hAnsi="Times New Roman" w:cs="Times New Roman"/>
          <w:sz w:val="28"/>
          <w:szCs w:val="28"/>
        </w:rPr>
        <w:t>предусматривающего взаимодействие с контролируемым лицом.</w:t>
      </w:r>
    </w:p>
    <w:p w:rsidR="00967578"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абзаце первом настоящего пункта, </w:t>
      </w:r>
      <w:r w:rsidR="002E2367">
        <w:rPr>
          <w:rFonts w:ascii="Times New Roman" w:hAnsi="Times New Roman"/>
          <w:sz w:val="28"/>
        </w:rPr>
        <w:t>начальник отдела координации работы отраслей ЖКХ, строительства, транспорта и связи</w:t>
      </w:r>
      <w:r>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967578" w:rsidRDefault="00FA07F3"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3.33</w:t>
      </w:r>
      <w:r w:rsidR="004C1958">
        <w:rPr>
          <w:rFonts w:ascii="Times New Roman" w:hAnsi="Times New Roman" w:cs="Times New Roman"/>
          <w:sz w:val="28"/>
          <w:szCs w:val="28"/>
        </w:rPr>
        <w:t xml:space="preserve">. </w:t>
      </w:r>
      <w:r w:rsidR="00D06C79" w:rsidRPr="00645413">
        <w:rPr>
          <w:rFonts w:ascii="Times New Roman" w:hAnsi="Times New Roman" w:cs="Times New Roman"/>
          <w:sz w:val="28"/>
          <w:szCs w:val="28"/>
        </w:rPr>
        <w:t>Индивидуальный предприниматель, гражданин, являющиеся контролируемыми лицами, вправе</w:t>
      </w:r>
      <w:r w:rsidR="00D06C79">
        <w:rPr>
          <w:rFonts w:ascii="Times New Roman" w:hAnsi="Times New Roman" w:cs="Times New Roman"/>
          <w:sz w:val="28"/>
          <w:szCs w:val="28"/>
        </w:rPr>
        <w:t xml:space="preserve"> в соответствии с частью 8 статьи 31</w:t>
      </w:r>
      <w:r w:rsidR="00D06C79" w:rsidRPr="0097757C">
        <w:rPr>
          <w:rFonts w:ascii="Times New Roman" w:hAnsi="Times New Roman" w:cs="Times New Roman"/>
          <w:sz w:val="28"/>
          <w:szCs w:val="28"/>
        </w:rPr>
        <w:t xml:space="preserve"> </w:t>
      </w:r>
      <w:r w:rsidR="00D06C79">
        <w:rPr>
          <w:rFonts w:ascii="Times New Roman" w:hAnsi="Times New Roman" w:cs="Times New Roman"/>
          <w:sz w:val="28"/>
          <w:szCs w:val="28"/>
        </w:rPr>
        <w:t>Федера</w:t>
      </w:r>
      <w:r w:rsidR="004C1958">
        <w:rPr>
          <w:rFonts w:ascii="Times New Roman" w:hAnsi="Times New Roman" w:cs="Times New Roman"/>
          <w:sz w:val="28"/>
          <w:szCs w:val="28"/>
        </w:rPr>
        <w:t>льного закона</w:t>
      </w:r>
      <w:r w:rsidR="00D06C79">
        <w:rPr>
          <w:rFonts w:ascii="Times New Roman" w:hAnsi="Times New Roman" w:cs="Times New Roman"/>
          <w:sz w:val="28"/>
          <w:szCs w:val="28"/>
        </w:rPr>
        <w:t>,</w:t>
      </w:r>
      <w:r w:rsidR="00D06C79" w:rsidRPr="00645413">
        <w:rPr>
          <w:rFonts w:ascii="Times New Roman" w:hAnsi="Times New Roman" w:cs="Times New Roman"/>
          <w:sz w:val="28"/>
          <w:szCs w:val="28"/>
        </w:rPr>
        <w:t xml:space="preserve"> представить в </w:t>
      </w:r>
      <w:r w:rsidR="002E2367">
        <w:rPr>
          <w:rFonts w:ascii="Times New Roman" w:hAnsi="Times New Roman" w:cs="Times New Roman"/>
          <w:sz w:val="28"/>
          <w:szCs w:val="28"/>
        </w:rPr>
        <w:t>уполномоченный орган</w:t>
      </w:r>
      <w:r w:rsidR="00D06C79">
        <w:rPr>
          <w:rFonts w:ascii="Times New Roman" w:hAnsi="Times New Roman" w:cs="Times New Roman"/>
          <w:sz w:val="28"/>
          <w:szCs w:val="28"/>
        </w:rPr>
        <w:t xml:space="preserve"> </w:t>
      </w:r>
      <w:r w:rsidR="00D06C79" w:rsidRPr="00645413">
        <w:rPr>
          <w:rFonts w:ascii="Times New Roman" w:hAnsi="Times New Roman" w:cs="Times New Roman"/>
          <w:sz w:val="28"/>
          <w:szCs w:val="28"/>
        </w:rPr>
        <w:t>информацию о невозможности присутствия при проведении проверки в случае:</w:t>
      </w:r>
    </w:p>
    <w:p w:rsidR="00D06C79" w:rsidRDefault="00D06C79"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645413">
        <w:rPr>
          <w:rFonts w:ascii="Times New Roman" w:hAnsi="Times New Roman" w:cs="Times New Roman"/>
          <w:sz w:val="28"/>
          <w:szCs w:val="28"/>
        </w:rPr>
        <w:t>) отсутствия по месту регистрации индивидуального предпринимателя, гражданина на момент проведения проверки в связи с ежегодным отпуском;</w:t>
      </w:r>
    </w:p>
    <w:p w:rsidR="00D06C79" w:rsidRDefault="00D06C79" w:rsidP="006833B9">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645413">
        <w:rPr>
          <w:rFonts w:ascii="Times New Roman" w:hAnsi="Times New Roman" w:cs="Times New Roman"/>
          <w:color w:val="000000"/>
          <w:sz w:val="28"/>
          <w:szCs w:val="28"/>
        </w:rPr>
        <w:t>) временной нетрудоспособност</w:t>
      </w:r>
      <w:r>
        <w:rPr>
          <w:rFonts w:ascii="Times New Roman" w:hAnsi="Times New Roman" w:cs="Times New Roman"/>
          <w:color w:val="000000"/>
          <w:sz w:val="28"/>
          <w:szCs w:val="28"/>
        </w:rPr>
        <w:t>и на момент проведения проверки;</w:t>
      </w:r>
    </w:p>
    <w:p w:rsidR="00967578" w:rsidRDefault="00D06C79" w:rsidP="00967578">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нахождение за пределами Российской Федерации;</w:t>
      </w:r>
    </w:p>
    <w:p w:rsidR="00D06C79" w:rsidRDefault="00D06C79" w:rsidP="00967578">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4C1958" w:rsidRPr="000E7BBF">
        <w:rPr>
          <w:rFonts w:ascii="Times New Roman" w:hAnsi="Times New Roman"/>
          <w:sz w:val="28"/>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Pr>
          <w:rFonts w:ascii="Times New Roman" w:hAnsi="Times New Roman" w:cs="Times New Roman"/>
          <w:color w:val="000000"/>
          <w:sz w:val="28"/>
          <w:szCs w:val="28"/>
        </w:rPr>
        <w:t>;</w:t>
      </w:r>
    </w:p>
    <w:p w:rsidR="00967578" w:rsidRDefault="00D06C79" w:rsidP="00967578">
      <w:pPr>
        <w:pStyle w:val="ConsPlusNormal"/>
        <w:ind w:right="-1" w:firstLine="709"/>
        <w:jc w:val="both"/>
        <w:rPr>
          <w:rFonts w:ascii="Times New Roman" w:hAnsi="Times New Roman"/>
          <w:sz w:val="28"/>
          <w:szCs w:val="28"/>
        </w:rPr>
      </w:pPr>
      <w:r>
        <w:rPr>
          <w:rFonts w:ascii="Times New Roman" w:hAnsi="Times New Roman" w:cs="Times New Roman"/>
          <w:color w:val="000000"/>
          <w:sz w:val="28"/>
          <w:szCs w:val="28"/>
        </w:rPr>
        <w:t>5) при наступлении обстоятельств непреодолимой силы, препятствующих присутствию лица при прове</w:t>
      </w:r>
      <w:r w:rsidR="004C1958">
        <w:rPr>
          <w:rFonts w:ascii="Times New Roman" w:hAnsi="Times New Roman" w:cs="Times New Roman"/>
          <w:color w:val="000000"/>
          <w:sz w:val="28"/>
          <w:szCs w:val="28"/>
        </w:rPr>
        <w:t xml:space="preserve">дении контрольного </w:t>
      </w:r>
      <w:r>
        <w:rPr>
          <w:rFonts w:ascii="Times New Roman" w:hAnsi="Times New Roman" w:cs="Times New Roman"/>
          <w:color w:val="000000"/>
          <w:sz w:val="28"/>
          <w:szCs w:val="28"/>
        </w:rPr>
        <w:t xml:space="preserve">мероприятия </w:t>
      </w:r>
      <w:r w:rsidRPr="00143403">
        <w:rPr>
          <w:rFonts w:ascii="Times New Roman" w:hAnsi="Times New Roman"/>
          <w:iCs/>
          <w:sz w:val="28"/>
          <w:szCs w:val="28"/>
        </w:rPr>
        <w:t>(военные действия,</w:t>
      </w:r>
      <w:r w:rsidRPr="00B3760A">
        <w:rPr>
          <w:rFonts w:ascii="Times New Roman" w:hAnsi="Times New Roman"/>
          <w:sz w:val="28"/>
          <w:szCs w:val="28"/>
        </w:rPr>
        <w:t xml:space="preserve"> катастрофа, стихийное бедствие, крупная авария, эпидемия и другие чрезвычайные обстоятельства).</w:t>
      </w:r>
    </w:p>
    <w:p w:rsidR="00967578" w:rsidRDefault="00FA07F3" w:rsidP="00967578">
      <w:pPr>
        <w:pStyle w:val="ConsPlusNormal"/>
        <w:ind w:right="-1" w:firstLine="709"/>
        <w:jc w:val="both"/>
        <w:rPr>
          <w:rFonts w:ascii="Times New Roman" w:hAnsi="Times New Roman"/>
          <w:sz w:val="28"/>
          <w:szCs w:val="28"/>
        </w:rPr>
      </w:pPr>
      <w:r>
        <w:rPr>
          <w:rFonts w:ascii="Times New Roman" w:hAnsi="Times New Roman" w:cs="Times New Roman"/>
          <w:color w:val="000000"/>
          <w:sz w:val="28"/>
          <w:szCs w:val="28"/>
        </w:rPr>
        <w:t>3.33</w:t>
      </w:r>
      <w:r w:rsidR="004C1958">
        <w:rPr>
          <w:rFonts w:ascii="Times New Roman" w:hAnsi="Times New Roman" w:cs="Times New Roman"/>
          <w:color w:val="000000"/>
          <w:sz w:val="28"/>
          <w:szCs w:val="28"/>
        </w:rPr>
        <w:t xml:space="preserve">.1. </w:t>
      </w:r>
      <w:r w:rsidR="00D06C79" w:rsidRPr="00645413">
        <w:rPr>
          <w:rFonts w:ascii="Times New Roman" w:hAnsi="Times New Roman" w:cs="Times New Roman"/>
          <w:color w:val="000000"/>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w:t>
      </w:r>
      <w:r w:rsidR="00D06C79">
        <w:rPr>
          <w:rFonts w:ascii="Times New Roman" w:hAnsi="Times New Roman" w:cs="Times New Roman"/>
          <w:color w:val="000000"/>
          <w:sz w:val="28"/>
          <w:szCs w:val="28"/>
        </w:rPr>
        <w:t xml:space="preserve">конными представителями в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ю Матвеево-Курганского района</w:t>
      </w:r>
      <w:r w:rsidR="00D06C79">
        <w:rPr>
          <w:rFonts w:ascii="Times New Roman" w:hAnsi="Times New Roman" w:cs="Times New Roman"/>
          <w:color w:val="000000"/>
          <w:sz w:val="28"/>
          <w:szCs w:val="28"/>
        </w:rPr>
        <w:t>,</w:t>
      </w:r>
      <w:r w:rsidR="00D06C79" w:rsidRPr="00645413">
        <w:rPr>
          <w:rFonts w:ascii="Times New Roman" w:hAnsi="Times New Roman" w:cs="Times New Roman"/>
          <w:color w:val="000000"/>
          <w:sz w:val="28"/>
          <w:szCs w:val="28"/>
        </w:rPr>
        <w:t xml:space="preserve"> на адрес, указанный в решении о проведении проверки.</w:t>
      </w:r>
    </w:p>
    <w:p w:rsidR="00967578" w:rsidRDefault="004C1958" w:rsidP="00967578">
      <w:pPr>
        <w:pStyle w:val="ConsPlusNormal"/>
        <w:ind w:right="-1" w:firstLine="709"/>
        <w:jc w:val="both"/>
        <w:rPr>
          <w:rFonts w:ascii="Times New Roman" w:hAnsi="Times New Roman"/>
          <w:sz w:val="28"/>
          <w:szCs w:val="28"/>
        </w:rPr>
      </w:pPr>
      <w:r w:rsidRPr="004C1958">
        <w:rPr>
          <w:rFonts w:ascii="Times New Roman" w:hAnsi="Times New Roman" w:cs="Times New Roman"/>
          <w:color w:val="000000"/>
          <w:sz w:val="28"/>
          <w:szCs w:val="28"/>
        </w:rPr>
        <w:t>При поступлении информации проведение контрольных мероприятий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r w:rsidR="00D06C79" w:rsidRPr="00645413">
        <w:rPr>
          <w:rFonts w:ascii="Times New Roman" w:hAnsi="Times New Roman" w:cs="Times New Roman"/>
          <w:color w:val="000000"/>
          <w:sz w:val="28"/>
          <w:szCs w:val="28"/>
        </w:rPr>
        <w:t>.</w:t>
      </w:r>
    </w:p>
    <w:p w:rsidR="00967578" w:rsidRDefault="00FA07F3" w:rsidP="00967578">
      <w:pPr>
        <w:pStyle w:val="ConsPlusNormal"/>
        <w:ind w:right="-1" w:firstLine="709"/>
        <w:jc w:val="both"/>
        <w:rPr>
          <w:rFonts w:ascii="Times New Roman" w:hAnsi="Times New Roman"/>
          <w:sz w:val="28"/>
          <w:szCs w:val="28"/>
        </w:rPr>
      </w:pPr>
      <w:r>
        <w:rPr>
          <w:rFonts w:ascii="Times New Roman" w:hAnsi="Times New Roman" w:cs="Times New Roman"/>
          <w:sz w:val="28"/>
          <w:szCs w:val="28"/>
        </w:rPr>
        <w:t>3.34</w:t>
      </w:r>
      <w:r w:rsidR="0043110E">
        <w:rPr>
          <w:rFonts w:ascii="Times New Roman" w:hAnsi="Times New Roman" w:cs="Times New Roman"/>
          <w:sz w:val="28"/>
          <w:szCs w:val="28"/>
        </w:rPr>
        <w:t>.</w:t>
      </w:r>
      <w:r w:rsidR="0043110E" w:rsidRPr="0043110E">
        <w:rPr>
          <w:rFonts w:ascii="Times New Roman" w:hAnsi="Times New Roman" w:cs="Times New Roman"/>
          <w:sz w:val="28"/>
          <w:szCs w:val="28"/>
        </w:rPr>
        <w:t xml:space="preserve"> </w:t>
      </w:r>
      <w:r w:rsidR="00A60377">
        <w:rPr>
          <w:rFonts w:ascii="Times New Roman" w:hAnsi="Times New Roman" w:cs="Times New Roman"/>
          <w:sz w:val="28"/>
          <w:szCs w:val="28"/>
        </w:rPr>
        <w:t xml:space="preserve">Информирование контролируемых лиц о совершаемых должностными лицами </w:t>
      </w:r>
      <w:r w:rsidR="0006095A" w:rsidRPr="00E64233">
        <w:rPr>
          <w:rFonts w:ascii="Times New Roman" w:hAnsi="Times New Roman" w:cs="Times New Roman"/>
          <w:sz w:val="28"/>
          <w:szCs w:val="28"/>
        </w:rPr>
        <w:t>уполномоченн</w:t>
      </w:r>
      <w:r w:rsidR="0006095A">
        <w:rPr>
          <w:rFonts w:ascii="Times New Roman" w:hAnsi="Times New Roman" w:cs="Times New Roman"/>
          <w:sz w:val="28"/>
          <w:szCs w:val="28"/>
        </w:rPr>
        <w:t>ого</w:t>
      </w:r>
      <w:r w:rsidR="0006095A" w:rsidRPr="00E64233">
        <w:rPr>
          <w:rFonts w:ascii="Times New Roman" w:hAnsi="Times New Roman" w:cs="Times New Roman"/>
          <w:sz w:val="28"/>
          <w:szCs w:val="28"/>
        </w:rPr>
        <w:t xml:space="preserve"> орган</w:t>
      </w:r>
      <w:r w:rsidR="0006095A">
        <w:rPr>
          <w:rFonts w:ascii="Times New Roman" w:hAnsi="Times New Roman" w:cs="Times New Roman"/>
          <w:sz w:val="28"/>
          <w:szCs w:val="28"/>
        </w:rPr>
        <w:t>а</w:t>
      </w:r>
      <w:r w:rsidR="0006095A" w:rsidRPr="00E64233">
        <w:rPr>
          <w:rFonts w:ascii="Times New Roman" w:hAnsi="Times New Roman" w:cs="Times New Roman"/>
          <w:sz w:val="28"/>
          <w:szCs w:val="28"/>
        </w:rPr>
        <w:t xml:space="preserve"> </w:t>
      </w:r>
      <w:r w:rsidR="00A60377">
        <w:rPr>
          <w:rFonts w:ascii="Times New Roman" w:hAnsi="Times New Roman" w:cs="Times New Roman"/>
          <w:sz w:val="28"/>
          <w:szCs w:val="28"/>
        </w:rPr>
        <w:t>действиях и принимаемых решениях осуществляется в сроки и порядке, установленные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r w:rsidR="00A60377" w:rsidRPr="008657DB">
        <w:rPr>
          <w:rFonts w:ascii="Times New Roman" w:hAnsi="Times New Roman" w:cs="Times New Roman"/>
          <w:sz w:val="28"/>
          <w:szCs w:val="28"/>
        </w:rPr>
        <w:t xml:space="preserve">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rsidR="00A60377" w:rsidRPr="00967578" w:rsidRDefault="00FA07F3" w:rsidP="00967578">
      <w:pPr>
        <w:pStyle w:val="ConsPlusNormal"/>
        <w:ind w:right="-1" w:firstLine="709"/>
        <w:jc w:val="both"/>
        <w:rPr>
          <w:rFonts w:ascii="Times New Roman" w:hAnsi="Times New Roman"/>
          <w:sz w:val="28"/>
          <w:szCs w:val="28"/>
        </w:rPr>
      </w:pPr>
      <w:r>
        <w:rPr>
          <w:rFonts w:ascii="Times New Roman" w:hAnsi="Times New Roman" w:cs="Times New Roman"/>
          <w:sz w:val="28"/>
          <w:szCs w:val="28"/>
        </w:rPr>
        <w:t>3.35</w:t>
      </w:r>
      <w:r w:rsidR="0043110E">
        <w:rPr>
          <w:rFonts w:ascii="Times New Roman" w:hAnsi="Times New Roman" w:cs="Times New Roman"/>
          <w:sz w:val="28"/>
          <w:szCs w:val="28"/>
        </w:rPr>
        <w:t>.</w:t>
      </w:r>
      <w:r w:rsidR="00A60377" w:rsidRPr="00A60377">
        <w:rPr>
          <w:rFonts w:ascii="Times New Roman" w:hAnsi="Times New Roman" w:cs="Times New Roman"/>
          <w:sz w:val="28"/>
          <w:szCs w:val="28"/>
        </w:rPr>
        <w:t xml:space="preserve"> </w:t>
      </w:r>
      <w:r w:rsidR="00A60377" w:rsidRPr="008657DB">
        <w:rPr>
          <w:rFonts w:ascii="Times New Roman" w:hAnsi="Times New Roman" w:cs="Times New Roman"/>
          <w:sz w:val="28"/>
          <w:szCs w:val="28"/>
        </w:rPr>
        <w:t>Контролируемое лицо считается проинформированным надлежащим образом в случае, если:</w:t>
      </w:r>
    </w:p>
    <w:p w:rsidR="00A60377" w:rsidRPr="008657DB" w:rsidRDefault="00A60377" w:rsidP="006833B9">
      <w:pPr>
        <w:pStyle w:val="ConsPlusNormal"/>
        <w:ind w:right="-1" w:firstLine="709"/>
        <w:jc w:val="both"/>
        <w:rPr>
          <w:rFonts w:ascii="Times New Roman" w:hAnsi="Times New Roman" w:cs="Times New Roman"/>
          <w:sz w:val="28"/>
          <w:szCs w:val="28"/>
        </w:rPr>
      </w:pPr>
      <w:r w:rsidRPr="008657DB">
        <w:rPr>
          <w:rFonts w:ascii="Times New Roman" w:hAnsi="Times New Roman" w:cs="Times New Roman"/>
          <w:sz w:val="28"/>
          <w:szCs w:val="28"/>
        </w:rPr>
        <w:t xml:space="preserve">1) сведения предоставлены контролируемому лицу в соответствии с </w:t>
      </w:r>
      <w:r>
        <w:rPr>
          <w:rFonts w:ascii="Times New Roman" w:hAnsi="Times New Roman" w:cs="Times New Roman"/>
          <w:sz w:val="28"/>
          <w:szCs w:val="28"/>
        </w:rPr>
        <w:t>пунктом 3.34 настоящего Положения</w:t>
      </w:r>
      <w:r w:rsidRPr="008657DB">
        <w:rPr>
          <w:rFonts w:ascii="Times New Roman" w:hAnsi="Times New Roman" w:cs="Times New Roman"/>
          <w:sz w:val="28"/>
          <w:szCs w:val="28"/>
        </w:rPr>
        <w:t xml:space="preserve">, в том числе направлены ему электронной почтой по адресу, сведения о котором представлены </w:t>
      </w:r>
      <w:r w:rsidR="00E64233">
        <w:rPr>
          <w:rFonts w:ascii="Times New Roman" w:hAnsi="Times New Roman" w:cs="Times New Roman"/>
          <w:sz w:val="28"/>
          <w:szCs w:val="28"/>
        </w:rPr>
        <w:t>уполномоченному органу</w:t>
      </w:r>
      <w:r w:rsidRPr="008657DB">
        <w:rPr>
          <w:rFonts w:ascii="Times New Roman" w:hAnsi="Times New Roman" w:cs="Times New Roman"/>
          <w:sz w:val="28"/>
          <w:szCs w:val="28"/>
        </w:rPr>
        <w:t xml:space="preserve">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1" w:history="1">
        <w:r>
          <w:rPr>
            <w:rFonts w:ascii="Times New Roman" w:hAnsi="Times New Roman" w:cs="Times New Roman"/>
            <w:sz w:val="28"/>
            <w:szCs w:val="28"/>
          </w:rPr>
          <w:t>пунктом</w:t>
        </w:r>
      </w:hyperlink>
      <w:r w:rsidRPr="00A60377">
        <w:rPr>
          <w:rFonts w:ascii="Times New Roman" w:hAnsi="Times New Roman" w:cs="Times New Roman"/>
          <w:sz w:val="28"/>
          <w:szCs w:val="28"/>
        </w:rPr>
        <w:t xml:space="preserve"> 3.36</w:t>
      </w:r>
      <w:r w:rsidRPr="008657DB">
        <w:rPr>
          <w:rFonts w:ascii="Times New Roman" w:hAnsi="Times New Roman" w:cs="Times New Roman"/>
          <w:sz w:val="28"/>
          <w:szCs w:val="28"/>
        </w:rPr>
        <w:t xml:space="preserve"> </w:t>
      </w:r>
      <w:r>
        <w:rPr>
          <w:rFonts w:ascii="Times New Roman" w:hAnsi="Times New Roman" w:cs="Times New Roman"/>
          <w:sz w:val="28"/>
          <w:szCs w:val="28"/>
        </w:rPr>
        <w:t>настоящего Положения</w:t>
      </w:r>
      <w:r w:rsidRPr="008657DB">
        <w:rPr>
          <w:rFonts w:ascii="Times New Roman" w:hAnsi="Times New Roman" w:cs="Times New Roman"/>
          <w:sz w:val="28"/>
          <w:szCs w:val="28"/>
        </w:rPr>
        <w:t>. Для целей информирования контролируемо</w:t>
      </w:r>
      <w:r>
        <w:rPr>
          <w:rFonts w:ascii="Times New Roman" w:hAnsi="Times New Roman" w:cs="Times New Roman"/>
          <w:sz w:val="28"/>
          <w:szCs w:val="28"/>
        </w:rPr>
        <w:t xml:space="preserve">го лица контрольным </w:t>
      </w:r>
      <w:r w:rsidRPr="008657DB">
        <w:rPr>
          <w:rFonts w:ascii="Times New Roman" w:hAnsi="Times New Roman" w:cs="Times New Roman"/>
          <w:sz w:val="28"/>
          <w:szCs w:val="28"/>
        </w:rPr>
        <w:lastRenderedPageBreak/>
        <w:t>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67578" w:rsidRDefault="00A60377" w:rsidP="00967578">
      <w:pPr>
        <w:pStyle w:val="ConsPlusNormal"/>
        <w:ind w:right="-1" w:firstLine="709"/>
        <w:jc w:val="both"/>
        <w:rPr>
          <w:rFonts w:ascii="Times New Roman" w:hAnsi="Times New Roman" w:cs="Times New Roman"/>
          <w:sz w:val="28"/>
          <w:szCs w:val="28"/>
        </w:rPr>
      </w:pPr>
      <w:r w:rsidRPr="008657DB">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15274E" w:rsidRDefault="00983791" w:rsidP="00527A1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3.3</w:t>
      </w:r>
      <w:r w:rsidR="00FA07F3">
        <w:rPr>
          <w:rFonts w:ascii="Times New Roman" w:hAnsi="Times New Roman" w:cs="Times New Roman"/>
          <w:sz w:val="28"/>
          <w:szCs w:val="28"/>
        </w:rPr>
        <w:t>6</w:t>
      </w:r>
      <w:r w:rsidR="0043110E">
        <w:rPr>
          <w:rFonts w:ascii="Times New Roman" w:hAnsi="Times New Roman" w:cs="Times New Roman"/>
          <w:sz w:val="28"/>
          <w:szCs w:val="28"/>
        </w:rPr>
        <w:t>.</w:t>
      </w:r>
      <w:r w:rsidR="0043110E" w:rsidRPr="0043110E">
        <w:rPr>
          <w:rFonts w:ascii="Times New Roman" w:hAnsi="Times New Roman" w:cs="Times New Roman"/>
          <w:sz w:val="28"/>
          <w:szCs w:val="28"/>
        </w:rPr>
        <w:t xml:space="preserve"> </w:t>
      </w:r>
      <w:r w:rsidR="00A60377" w:rsidRPr="00712FE2">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w:t>
      </w:r>
      <w:r w:rsidR="00E64233">
        <w:rPr>
          <w:rFonts w:ascii="Times New Roman" w:hAnsi="Times New Roman" w:cs="Times New Roman"/>
          <w:sz w:val="28"/>
          <w:szCs w:val="28"/>
        </w:rPr>
        <w:t xml:space="preserve"> </w:t>
      </w:r>
      <w:r w:rsidR="00A60377" w:rsidRPr="00712FE2">
        <w:rPr>
          <w:rFonts w:ascii="Times New Roman" w:hAnsi="Times New Roman" w:cs="Times New Roman"/>
          <w:sz w:val="28"/>
          <w:szCs w:val="28"/>
        </w:rPr>
        <w:t xml:space="preserve">лицами </w:t>
      </w:r>
      <w:r w:rsidR="00E64233" w:rsidRPr="00E64233">
        <w:rPr>
          <w:rFonts w:ascii="Times New Roman" w:hAnsi="Times New Roman" w:cs="Times New Roman"/>
          <w:sz w:val="28"/>
          <w:szCs w:val="28"/>
        </w:rPr>
        <w:t>уполномоченн</w:t>
      </w:r>
      <w:r w:rsidR="00E64233">
        <w:rPr>
          <w:rFonts w:ascii="Times New Roman" w:hAnsi="Times New Roman" w:cs="Times New Roman"/>
          <w:sz w:val="28"/>
          <w:szCs w:val="28"/>
        </w:rPr>
        <w:t>ого</w:t>
      </w:r>
      <w:r w:rsidR="00E64233" w:rsidRPr="00E64233">
        <w:rPr>
          <w:rFonts w:ascii="Times New Roman" w:hAnsi="Times New Roman" w:cs="Times New Roman"/>
          <w:sz w:val="28"/>
          <w:szCs w:val="28"/>
        </w:rPr>
        <w:t xml:space="preserve"> орган</w:t>
      </w:r>
      <w:r w:rsidR="00E64233">
        <w:rPr>
          <w:rFonts w:ascii="Times New Roman" w:hAnsi="Times New Roman" w:cs="Times New Roman"/>
          <w:sz w:val="28"/>
          <w:szCs w:val="28"/>
        </w:rPr>
        <w:t>а</w:t>
      </w:r>
      <w:r w:rsidR="00E64233" w:rsidRPr="00E64233">
        <w:rPr>
          <w:rFonts w:ascii="Times New Roman" w:hAnsi="Times New Roman" w:cs="Times New Roman"/>
          <w:sz w:val="28"/>
          <w:szCs w:val="28"/>
        </w:rPr>
        <w:t xml:space="preserve"> </w:t>
      </w:r>
      <w:r w:rsidR="00A60377" w:rsidRPr="00712FE2">
        <w:rPr>
          <w:rFonts w:ascii="Times New Roman" w:hAnsi="Times New Roman" w:cs="Times New Roman"/>
          <w:sz w:val="28"/>
          <w:szCs w:val="28"/>
        </w:rPr>
        <w:t>и иными уполномоченными лицами действиях и принимаемых решениях путем направления ему документов на бумажном носителе в</w:t>
      </w:r>
      <w:r w:rsidR="00A60377">
        <w:rPr>
          <w:rFonts w:ascii="Times New Roman" w:hAnsi="Times New Roman" w:cs="Times New Roman"/>
          <w:sz w:val="28"/>
          <w:szCs w:val="28"/>
        </w:rPr>
        <w:t xml:space="preserve"> случае направления им в адрес </w:t>
      </w:r>
      <w:r w:rsidR="00025FFC" w:rsidRPr="00E64233">
        <w:rPr>
          <w:rFonts w:ascii="Times New Roman" w:hAnsi="Times New Roman" w:cs="Times New Roman"/>
          <w:sz w:val="28"/>
          <w:szCs w:val="28"/>
        </w:rPr>
        <w:t>уполномоченн</w:t>
      </w:r>
      <w:r w:rsidR="00025FFC">
        <w:rPr>
          <w:rFonts w:ascii="Times New Roman" w:hAnsi="Times New Roman" w:cs="Times New Roman"/>
          <w:sz w:val="28"/>
          <w:szCs w:val="28"/>
        </w:rPr>
        <w:t>ого</w:t>
      </w:r>
      <w:r w:rsidR="00025FFC" w:rsidRPr="00E64233">
        <w:rPr>
          <w:rFonts w:ascii="Times New Roman" w:hAnsi="Times New Roman" w:cs="Times New Roman"/>
          <w:sz w:val="28"/>
          <w:szCs w:val="28"/>
        </w:rPr>
        <w:t xml:space="preserve"> орган</w:t>
      </w:r>
      <w:r w:rsidR="00025FFC">
        <w:rPr>
          <w:rFonts w:ascii="Times New Roman" w:hAnsi="Times New Roman" w:cs="Times New Roman"/>
          <w:sz w:val="28"/>
          <w:szCs w:val="28"/>
        </w:rPr>
        <w:t>а</w:t>
      </w:r>
      <w:r w:rsidR="00025FFC" w:rsidRPr="00E64233">
        <w:rPr>
          <w:rFonts w:ascii="Times New Roman" w:hAnsi="Times New Roman" w:cs="Times New Roman"/>
          <w:sz w:val="28"/>
          <w:szCs w:val="28"/>
        </w:rPr>
        <w:t xml:space="preserve"> </w:t>
      </w:r>
      <w:r w:rsidR="00A60377" w:rsidRPr="00712FE2">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025FFC" w:rsidRPr="00E64233">
        <w:rPr>
          <w:rFonts w:ascii="Times New Roman" w:hAnsi="Times New Roman" w:cs="Times New Roman"/>
          <w:sz w:val="28"/>
          <w:szCs w:val="28"/>
        </w:rPr>
        <w:t>уполномоченн</w:t>
      </w:r>
      <w:r w:rsidR="00025FFC">
        <w:rPr>
          <w:rFonts w:ascii="Times New Roman" w:hAnsi="Times New Roman" w:cs="Times New Roman"/>
          <w:sz w:val="28"/>
          <w:szCs w:val="28"/>
        </w:rPr>
        <w:t>ого</w:t>
      </w:r>
      <w:r w:rsidR="00025FFC" w:rsidRPr="00E64233">
        <w:rPr>
          <w:rFonts w:ascii="Times New Roman" w:hAnsi="Times New Roman" w:cs="Times New Roman"/>
          <w:sz w:val="28"/>
          <w:szCs w:val="28"/>
        </w:rPr>
        <w:t xml:space="preserve"> орган</w:t>
      </w:r>
      <w:r w:rsidR="00025FFC">
        <w:rPr>
          <w:rFonts w:ascii="Times New Roman" w:hAnsi="Times New Roman" w:cs="Times New Roman"/>
          <w:sz w:val="28"/>
          <w:szCs w:val="28"/>
        </w:rPr>
        <w:t>а</w:t>
      </w:r>
      <w:r w:rsidR="00025FFC" w:rsidRPr="00E64233">
        <w:rPr>
          <w:rFonts w:ascii="Times New Roman" w:hAnsi="Times New Roman" w:cs="Times New Roman"/>
          <w:sz w:val="28"/>
          <w:szCs w:val="28"/>
        </w:rPr>
        <w:t xml:space="preserve"> </w:t>
      </w:r>
      <w:r w:rsidR="00A60377" w:rsidRPr="00712FE2">
        <w:rPr>
          <w:rFonts w:ascii="Times New Roman" w:hAnsi="Times New Roman" w:cs="Times New Roman"/>
          <w:sz w:val="28"/>
          <w:szCs w:val="28"/>
        </w:rPr>
        <w:t xml:space="preserve">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A60377">
        <w:rPr>
          <w:rFonts w:ascii="Times New Roman" w:hAnsi="Times New Roman" w:cs="Times New Roman"/>
          <w:sz w:val="28"/>
          <w:szCs w:val="28"/>
        </w:rPr>
        <w:t xml:space="preserve">в </w:t>
      </w:r>
      <w:r w:rsidR="00025FFC" w:rsidRPr="00E64233">
        <w:rPr>
          <w:rFonts w:ascii="Times New Roman" w:hAnsi="Times New Roman" w:cs="Times New Roman"/>
          <w:sz w:val="28"/>
          <w:szCs w:val="28"/>
        </w:rPr>
        <w:t>уполномоченн</w:t>
      </w:r>
      <w:r w:rsidR="00025FFC">
        <w:rPr>
          <w:rFonts w:ascii="Times New Roman" w:hAnsi="Times New Roman" w:cs="Times New Roman"/>
          <w:sz w:val="28"/>
          <w:szCs w:val="28"/>
        </w:rPr>
        <w:t>ый</w:t>
      </w:r>
      <w:r w:rsidR="00025FFC" w:rsidRPr="00E64233">
        <w:rPr>
          <w:rFonts w:ascii="Times New Roman" w:hAnsi="Times New Roman" w:cs="Times New Roman"/>
          <w:sz w:val="28"/>
          <w:szCs w:val="28"/>
        </w:rPr>
        <w:t xml:space="preserve"> орган </w:t>
      </w:r>
      <w:r w:rsidR="00A60377" w:rsidRPr="00712FE2">
        <w:rPr>
          <w:rFonts w:ascii="Times New Roman" w:hAnsi="Times New Roman" w:cs="Times New Roman"/>
          <w:sz w:val="28"/>
          <w:szCs w:val="28"/>
        </w:rPr>
        <w:t>документы на бумажном носителе.</w:t>
      </w:r>
    </w:p>
    <w:p w:rsidR="00004DC6" w:rsidRDefault="00004DC6" w:rsidP="0015274E">
      <w:pPr>
        <w:pStyle w:val="a5"/>
        <w:spacing w:after="0" w:line="240" w:lineRule="auto"/>
        <w:ind w:left="0" w:right="-1"/>
        <w:jc w:val="center"/>
        <w:rPr>
          <w:rFonts w:ascii="Times New Roman" w:hAnsi="Times New Roman" w:cs="Times New Roman"/>
          <w:b/>
          <w:sz w:val="28"/>
          <w:szCs w:val="28"/>
        </w:rPr>
      </w:pPr>
    </w:p>
    <w:p w:rsidR="009A5825" w:rsidRDefault="00983791" w:rsidP="0015274E">
      <w:pPr>
        <w:pStyle w:val="a5"/>
        <w:spacing w:after="0" w:line="240" w:lineRule="auto"/>
        <w:ind w:left="0" w:right="-1"/>
        <w:jc w:val="center"/>
        <w:rPr>
          <w:rFonts w:ascii="Times New Roman" w:hAnsi="Times New Roman" w:cs="Times New Roman"/>
          <w:b/>
          <w:sz w:val="28"/>
          <w:szCs w:val="28"/>
        </w:rPr>
      </w:pPr>
      <w:r>
        <w:rPr>
          <w:rFonts w:ascii="Times New Roman" w:hAnsi="Times New Roman" w:cs="Times New Roman"/>
          <w:b/>
          <w:sz w:val="28"/>
          <w:szCs w:val="28"/>
        </w:rPr>
        <w:t>4. Досудебное обжалование</w:t>
      </w:r>
    </w:p>
    <w:p w:rsidR="00BC7845" w:rsidRPr="001426BC" w:rsidRDefault="00BC7845" w:rsidP="0015274E">
      <w:pPr>
        <w:pStyle w:val="a5"/>
        <w:spacing w:after="0" w:line="240" w:lineRule="auto"/>
        <w:ind w:left="0" w:right="-1"/>
        <w:jc w:val="center"/>
        <w:rPr>
          <w:rFonts w:ascii="Times New Roman" w:hAnsi="Times New Roman" w:cs="Times New Roman"/>
          <w:b/>
          <w:bCs/>
          <w:sz w:val="28"/>
          <w:szCs w:val="28"/>
        </w:rPr>
      </w:pPr>
    </w:p>
    <w:p w:rsidR="00967578" w:rsidRDefault="00A60377" w:rsidP="00967578">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4.1. Правом на обжалование решений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 xml:space="preserve">,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43" w:history="1">
        <w:r w:rsidRPr="001B4C02">
          <w:rPr>
            <w:rFonts w:ascii="Times New Roman" w:hAnsi="Times New Roman" w:cs="Times New Roman"/>
            <w:sz w:val="28"/>
            <w:szCs w:val="28"/>
          </w:rPr>
          <w:t>части 4 статьи 40</w:t>
        </w:r>
      </w:hyperlink>
      <w:r>
        <w:rPr>
          <w:rFonts w:ascii="Times New Roman" w:hAnsi="Times New Roman" w:cs="Times New Roman"/>
          <w:sz w:val="28"/>
          <w:szCs w:val="28"/>
        </w:rPr>
        <w:t xml:space="preserve"> </w:t>
      </w:r>
      <w:r w:rsidRPr="001B4C02">
        <w:rPr>
          <w:rFonts w:ascii="Times New Roman" w:hAnsi="Times New Roman" w:cs="Times New Roman"/>
          <w:sz w:val="28"/>
          <w:szCs w:val="28"/>
        </w:rPr>
        <w:t>Феде</w:t>
      </w:r>
      <w:r>
        <w:rPr>
          <w:rFonts w:ascii="Times New Roman" w:hAnsi="Times New Roman" w:cs="Times New Roman"/>
          <w:color w:val="000000"/>
          <w:sz w:val="28"/>
          <w:szCs w:val="28"/>
        </w:rPr>
        <w:t>рального закона.</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4.2. С 1 января 2023 г. судебное обжалование решений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60377" w:rsidRPr="00967578" w:rsidRDefault="00A60377" w:rsidP="00967578">
      <w:pPr>
        <w:pStyle w:val="ConsPlusNormal"/>
        <w:ind w:right="-1" w:firstLine="709"/>
        <w:jc w:val="both"/>
      </w:pPr>
      <w:r>
        <w:rPr>
          <w:rFonts w:ascii="Times New Roman" w:hAnsi="Times New Roman" w:cs="Times New Roman"/>
          <w:sz w:val="28"/>
          <w:szCs w:val="28"/>
        </w:rPr>
        <w:t>4.3. Досудебный порядок подачи жалобы:</w:t>
      </w:r>
    </w:p>
    <w:p w:rsidR="00967578"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жалоба подается контролируемым лицом в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ю Матвеево-Курганского района </w:t>
      </w:r>
      <w:r>
        <w:rPr>
          <w:rFonts w:ascii="Times New Roman" w:hAnsi="Times New Roman" w:cs="Times New Roman"/>
          <w:sz w:val="28"/>
          <w:szCs w:val="28"/>
        </w:rPr>
        <w:t>в эле</w:t>
      </w:r>
      <w:r w:rsidR="00025FFC">
        <w:rPr>
          <w:rFonts w:ascii="Times New Roman" w:hAnsi="Times New Roman" w:cs="Times New Roman"/>
          <w:sz w:val="28"/>
          <w:szCs w:val="28"/>
        </w:rPr>
        <w:t>ктронном виде с использованием Е</w:t>
      </w:r>
      <w:r>
        <w:rPr>
          <w:rFonts w:ascii="Times New Roman" w:hAnsi="Times New Roman" w:cs="Times New Roman"/>
          <w:sz w:val="28"/>
          <w:szCs w:val="28"/>
        </w:rPr>
        <w:t>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При подаче жалобы гражданином она должна быт</w:t>
      </w:r>
      <w:r w:rsidR="00967578">
        <w:rPr>
          <w:rFonts w:ascii="Times New Roman" w:hAnsi="Times New Roman" w:cs="Times New Roman"/>
          <w:sz w:val="28"/>
          <w:szCs w:val="28"/>
        </w:rPr>
        <w:t xml:space="preserve">ь подписана простой электронной </w:t>
      </w:r>
      <w:r>
        <w:rPr>
          <w:rFonts w:ascii="Times New Roman" w:hAnsi="Times New Roman" w:cs="Times New Roman"/>
          <w:sz w:val="28"/>
          <w:szCs w:val="28"/>
        </w:rPr>
        <w:t>подписью</w:t>
      </w:r>
      <w:r w:rsidR="00967578">
        <w:rPr>
          <w:rFonts w:ascii="Times New Roman" w:hAnsi="Times New Roman" w:cs="Times New Roman"/>
          <w:sz w:val="28"/>
          <w:szCs w:val="28"/>
        </w:rPr>
        <w:t>,</w:t>
      </w:r>
      <w:r>
        <w:rPr>
          <w:rFonts w:ascii="Times New Roman" w:hAnsi="Times New Roman" w:cs="Times New Roman"/>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67578" w:rsidRDefault="00967578"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жалоба рассматривается </w:t>
      </w:r>
      <w:r w:rsidR="003E1385">
        <w:rPr>
          <w:rFonts w:ascii="Times New Roman" w:hAnsi="Times New Roman" w:cs="Times New Roman"/>
          <w:sz w:val="28"/>
          <w:szCs w:val="28"/>
        </w:rPr>
        <w:t xml:space="preserve">начальником отдела </w:t>
      </w:r>
      <w:r w:rsidR="003E1385" w:rsidRPr="00382E83">
        <w:rPr>
          <w:rFonts w:ascii="Times New Roman" w:hAnsi="Times New Roman" w:cs="Times New Roman"/>
          <w:sz w:val="28"/>
          <w:szCs w:val="28"/>
        </w:rPr>
        <w:t>координации работы отраслей ЖКХ, строительства, транспорта и связи</w:t>
      </w:r>
      <w:r w:rsidR="003E1385">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sidR="00A60377">
        <w:rPr>
          <w:rFonts w:ascii="Times New Roman" w:hAnsi="Times New Roman" w:cs="Times New Roman"/>
          <w:sz w:val="28"/>
          <w:szCs w:val="28"/>
        </w:rPr>
        <w:t>в течение 20 рабочих дней со дня ее регистрации;</w:t>
      </w:r>
    </w:p>
    <w:p w:rsidR="00A60377"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60377" w:rsidRPr="00A07D24" w:rsidRDefault="00A60377" w:rsidP="006833B9">
      <w:pPr>
        <w:pStyle w:val="ConsPlusNormal"/>
        <w:ind w:right="-1" w:firstLine="709"/>
        <w:jc w:val="both"/>
        <w:rPr>
          <w:rFonts w:ascii="Times New Roman" w:hAnsi="Times New Roman" w:cs="Times New Roman"/>
          <w:color w:val="000000"/>
          <w:sz w:val="28"/>
          <w:szCs w:val="28"/>
          <w:lang w:eastAsia="ru-RU"/>
        </w:rPr>
      </w:pPr>
      <w:r w:rsidRPr="00A07D24">
        <w:rPr>
          <w:rFonts w:ascii="Times New Roman" w:hAnsi="Times New Roman" w:cs="Times New Roman"/>
          <w:color w:val="000000"/>
          <w:sz w:val="28"/>
          <w:szCs w:val="28"/>
          <w:lang w:eastAsia="ru-RU"/>
        </w:rPr>
        <w:t>- решений о пр</w:t>
      </w:r>
      <w:r>
        <w:rPr>
          <w:rFonts w:ascii="Times New Roman" w:hAnsi="Times New Roman" w:cs="Times New Roman"/>
          <w:color w:val="000000"/>
          <w:sz w:val="28"/>
          <w:szCs w:val="28"/>
          <w:lang w:eastAsia="ru-RU"/>
        </w:rPr>
        <w:t xml:space="preserve">оведении контрольных </w:t>
      </w:r>
      <w:r w:rsidRPr="00A07D24">
        <w:rPr>
          <w:rFonts w:ascii="Times New Roman" w:hAnsi="Times New Roman" w:cs="Times New Roman"/>
          <w:color w:val="000000"/>
          <w:sz w:val="28"/>
          <w:szCs w:val="28"/>
          <w:lang w:eastAsia="ru-RU"/>
        </w:rPr>
        <w:t>мероприятий;</w:t>
      </w:r>
    </w:p>
    <w:p w:rsidR="00A60377" w:rsidRPr="00A07D24" w:rsidRDefault="00A60377" w:rsidP="006833B9">
      <w:pPr>
        <w:pStyle w:val="ConsPlusNormal"/>
        <w:ind w:right="-1" w:firstLine="709"/>
        <w:jc w:val="both"/>
        <w:rPr>
          <w:rFonts w:ascii="Times New Roman" w:hAnsi="Times New Roman" w:cs="Times New Roman"/>
          <w:color w:val="000000"/>
          <w:sz w:val="28"/>
          <w:szCs w:val="28"/>
          <w:lang w:eastAsia="ru-RU"/>
        </w:rPr>
      </w:pPr>
      <w:r w:rsidRPr="00A07D2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актов контрольных </w:t>
      </w:r>
      <w:r w:rsidRPr="00A07D24">
        <w:rPr>
          <w:rFonts w:ascii="Times New Roman" w:hAnsi="Times New Roman" w:cs="Times New Roman"/>
          <w:color w:val="000000"/>
          <w:sz w:val="28"/>
          <w:szCs w:val="28"/>
          <w:lang w:eastAsia="ru-RU"/>
        </w:rPr>
        <w:t>мероприятий, предписаний об устранении выявленных нарушений;</w:t>
      </w:r>
    </w:p>
    <w:p w:rsidR="00967578" w:rsidRDefault="00A60377" w:rsidP="00967578">
      <w:pPr>
        <w:pStyle w:val="ConsPlusNormal"/>
        <w:ind w:right="-1" w:firstLine="709"/>
        <w:jc w:val="both"/>
        <w:rPr>
          <w:rFonts w:ascii="Times New Roman" w:hAnsi="Times New Roman" w:cs="Times New Roman"/>
          <w:color w:val="000000"/>
          <w:sz w:val="28"/>
          <w:szCs w:val="28"/>
          <w:lang w:eastAsia="ru-RU"/>
        </w:rPr>
      </w:pPr>
      <w:r w:rsidRPr="00A07D24">
        <w:rPr>
          <w:rFonts w:ascii="Times New Roman" w:hAnsi="Times New Roman" w:cs="Times New Roman"/>
          <w:color w:val="000000"/>
          <w:sz w:val="28"/>
          <w:szCs w:val="28"/>
          <w:lang w:eastAsia="ru-RU"/>
        </w:rPr>
        <w:t xml:space="preserve"> - действий (бездействия) должностных лиц </w:t>
      </w:r>
      <w:r w:rsidR="00060017" w:rsidRPr="00E64233">
        <w:rPr>
          <w:rFonts w:ascii="Times New Roman" w:hAnsi="Times New Roman" w:cs="Times New Roman"/>
          <w:sz w:val="28"/>
          <w:szCs w:val="28"/>
        </w:rPr>
        <w:t>уполномоченн</w:t>
      </w:r>
      <w:r w:rsidR="00060017">
        <w:rPr>
          <w:rFonts w:ascii="Times New Roman" w:hAnsi="Times New Roman" w:cs="Times New Roman"/>
          <w:sz w:val="28"/>
          <w:szCs w:val="28"/>
        </w:rPr>
        <w:t>ого</w:t>
      </w:r>
      <w:r w:rsidR="00060017" w:rsidRPr="00E64233">
        <w:rPr>
          <w:rFonts w:ascii="Times New Roman" w:hAnsi="Times New Roman" w:cs="Times New Roman"/>
          <w:sz w:val="28"/>
          <w:szCs w:val="28"/>
        </w:rPr>
        <w:t xml:space="preserve"> орган</w:t>
      </w:r>
      <w:r w:rsidR="00060017">
        <w:rPr>
          <w:rFonts w:ascii="Times New Roman" w:hAnsi="Times New Roman" w:cs="Times New Roman"/>
          <w:sz w:val="28"/>
          <w:szCs w:val="28"/>
        </w:rPr>
        <w:t>а</w:t>
      </w:r>
      <w:r w:rsidR="00060017" w:rsidRPr="00E64233">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 xml:space="preserve">в рамках контрольных </w:t>
      </w:r>
      <w:r w:rsidRPr="00A07D24">
        <w:rPr>
          <w:rFonts w:ascii="Times New Roman" w:hAnsi="Times New Roman" w:cs="Times New Roman"/>
          <w:color w:val="000000"/>
          <w:sz w:val="28"/>
          <w:szCs w:val="28"/>
          <w:lang w:eastAsia="ru-RU"/>
        </w:rPr>
        <w:t>мероприятий.</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4) жалоба на решение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5) жалоба на предписание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может быть подана в течение 10 рабочих дней с момента получения контролируемым лицом предписания;</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случае пропуска по уважительной причине срока подачи жалобы этот срок по ходатайству лица, подающего жалобу, может быть восстановлен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ей Матвеево-Курганского района</w:t>
      </w:r>
      <w:r>
        <w:rPr>
          <w:rFonts w:ascii="Times New Roman" w:hAnsi="Times New Roman" w:cs="Times New Roman"/>
          <w:sz w:val="28"/>
          <w:szCs w:val="28"/>
        </w:rPr>
        <w:t>;</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7)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60377" w:rsidRPr="00967578" w:rsidRDefault="00A60377" w:rsidP="00967578">
      <w:pPr>
        <w:pStyle w:val="ConsPlusNormal"/>
        <w:ind w:right="-1"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8) жалоба может содержать ходатайство о приостановлении исполнения обжалуемого решения.</w:t>
      </w:r>
    </w:p>
    <w:p w:rsidR="00967578"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4.3.1. </w:t>
      </w:r>
      <w:r w:rsidR="000F0212">
        <w:rPr>
          <w:rFonts w:ascii="Times New Roman" w:hAnsi="Times New Roman" w:cs="Times New Roman"/>
          <w:sz w:val="28"/>
          <w:szCs w:val="28"/>
        </w:rPr>
        <w:t xml:space="preserve">Начальник отдела </w:t>
      </w:r>
      <w:r w:rsidR="000F0212" w:rsidRPr="00382E83">
        <w:rPr>
          <w:rFonts w:ascii="Times New Roman" w:hAnsi="Times New Roman" w:cs="Times New Roman"/>
          <w:sz w:val="28"/>
          <w:szCs w:val="28"/>
        </w:rPr>
        <w:t>координации работы отраслей ЖКХ, строительства, транспорта и связи</w:t>
      </w:r>
      <w:r w:rsidR="000F0212">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в срок не позднее двух рабочих дней со дня регистрации жалобы принимает решение:</w:t>
      </w:r>
    </w:p>
    <w:p w:rsidR="00A60377"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 о приостановлении исполнения обжалуемого решения;</w:t>
      </w:r>
    </w:p>
    <w:p w:rsidR="00967578"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об отказе в приостановлении исполнения обжалуемого решения.</w:t>
      </w:r>
    </w:p>
    <w:p w:rsidR="00A60377"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4.3.2.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4.4. Жалоба должна содержать:</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 фамилию, имя, отчество (при наличии) должностного лица, решение и (или) действие (бездействие) которых обжалуются;</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3) сведения об обжалуемых решени</w:t>
      </w:r>
      <w:r w:rsidR="004356C8">
        <w:rPr>
          <w:rFonts w:ascii="Times New Roman" w:hAnsi="Times New Roman" w:cs="Times New Roman"/>
          <w:sz w:val="28"/>
          <w:szCs w:val="28"/>
        </w:rPr>
        <w:t>ях</w:t>
      </w:r>
      <w:r>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и (или) действии (бездействии) его должностных лиц, которые привели или могут привести к нарушению прав контролируемого лица, подавшего жалобу;</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 основания и доводы, на основании которых заявитель не согласен с решением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и (или) действием (бездействием) его должностных лиц. Заявителем могут быть представлены документы (при наличии), подтверждающие его доводы, либо их копии;</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 требования лица, подавшего жалобу.</w:t>
      </w:r>
    </w:p>
    <w:p w:rsidR="00967578" w:rsidRDefault="00A60377" w:rsidP="00967578">
      <w:pPr>
        <w:pStyle w:val="ConsPlusNormal"/>
        <w:ind w:right="-1"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6)</w:t>
      </w:r>
      <w:r w:rsidRPr="00CE3798">
        <w:t xml:space="preserve"> </w:t>
      </w:r>
      <w:r w:rsidRPr="00CE3798">
        <w:rPr>
          <w:rFonts w:ascii="Times New Roman" w:hAnsi="Times New Roman" w:cs="Times New Roman"/>
          <w:color w:val="000000"/>
          <w:sz w:val="28"/>
          <w:szCs w:val="28"/>
          <w:lang w:eastAsia="ru-RU"/>
        </w:rPr>
        <w:t xml:space="preserve">учетный </w:t>
      </w:r>
      <w:r>
        <w:rPr>
          <w:rFonts w:ascii="Times New Roman" w:hAnsi="Times New Roman" w:cs="Times New Roman"/>
          <w:color w:val="000000"/>
          <w:sz w:val="28"/>
          <w:szCs w:val="28"/>
          <w:lang w:eastAsia="ru-RU"/>
        </w:rPr>
        <w:t xml:space="preserve">номер контрольного </w:t>
      </w:r>
      <w:r w:rsidRPr="00CE3798">
        <w:rPr>
          <w:rFonts w:ascii="Times New Roman" w:hAnsi="Times New Roman" w:cs="Times New Roman"/>
          <w:color w:val="000000"/>
          <w:sz w:val="28"/>
          <w:szCs w:val="28"/>
          <w:lang w:eastAsia="ru-RU"/>
        </w:rPr>
        <w:t>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60377" w:rsidRPr="00967578" w:rsidRDefault="00A60377" w:rsidP="00967578">
      <w:pPr>
        <w:pStyle w:val="ConsPlusNormal"/>
        <w:ind w:right="-1"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4.5.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67578"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4.6. Подача жалобы может быть осуществлена полномочным представителем контролируемого лица в случае делегирования ему соответствующего права.</w:t>
      </w:r>
    </w:p>
    <w:p w:rsidR="00967578"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4.7.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Ростовской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Ростовской области направляется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ей Матвеево-Курганского района </w:t>
      </w:r>
      <w:r>
        <w:rPr>
          <w:rFonts w:ascii="Times New Roman" w:hAnsi="Times New Roman" w:cs="Times New Roman"/>
          <w:sz w:val="28"/>
          <w:szCs w:val="28"/>
        </w:rPr>
        <w:t>лицу, подавшему жалобу, в течение одного рабочего дня с момента принятия решения по жалобе.</w:t>
      </w:r>
    </w:p>
    <w:p w:rsidR="00A60377"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4.8. Принимается решение об отказе в рассмотрении жалобы в течение 5 рабочих дней с момента получения жалобы, если:</w:t>
      </w:r>
    </w:p>
    <w:p w:rsidR="00A60377" w:rsidRPr="00CE3798" w:rsidRDefault="00A60377" w:rsidP="006833B9">
      <w:pPr>
        <w:pStyle w:val="ConsPlusNormal"/>
        <w:ind w:right="-1" w:firstLine="709"/>
        <w:jc w:val="both"/>
        <w:rPr>
          <w:rFonts w:ascii="Times New Roman" w:hAnsi="Times New Roman" w:cs="Times New Roman"/>
          <w:sz w:val="28"/>
          <w:szCs w:val="28"/>
        </w:rPr>
      </w:pPr>
      <w:r w:rsidRPr="00CE3798">
        <w:rPr>
          <w:rFonts w:ascii="Times New Roman" w:hAnsi="Times New Roman" w:cs="Times New Roman"/>
          <w:sz w:val="28"/>
          <w:szCs w:val="28"/>
        </w:rPr>
        <w:t xml:space="preserve">1) жалоба подана после истечения сроков подачи жалобы, установленных </w:t>
      </w:r>
      <w:hyperlink w:anchor="P603" w:history="1">
        <w:r w:rsidRPr="00CE3798">
          <w:rPr>
            <w:rFonts w:ascii="Times New Roman" w:hAnsi="Times New Roman" w:cs="Times New Roman"/>
            <w:sz w:val="28"/>
            <w:szCs w:val="28"/>
          </w:rPr>
          <w:t>частями 5</w:t>
        </w:r>
      </w:hyperlink>
      <w:r w:rsidRPr="00CE3798">
        <w:rPr>
          <w:rFonts w:ascii="Times New Roman" w:hAnsi="Times New Roman" w:cs="Times New Roman"/>
          <w:sz w:val="28"/>
          <w:szCs w:val="28"/>
        </w:rPr>
        <w:t xml:space="preserve"> и </w:t>
      </w:r>
      <w:hyperlink w:anchor="P604" w:history="1">
        <w:r w:rsidRPr="00CE3798">
          <w:rPr>
            <w:rFonts w:ascii="Times New Roman" w:hAnsi="Times New Roman" w:cs="Times New Roman"/>
            <w:sz w:val="28"/>
            <w:szCs w:val="28"/>
          </w:rPr>
          <w:t>6 статьи 40</w:t>
        </w:r>
      </w:hyperlink>
      <w:r w:rsidRPr="00CE3798">
        <w:rPr>
          <w:rFonts w:ascii="Times New Roman" w:hAnsi="Times New Roman" w:cs="Times New Roman"/>
          <w:sz w:val="28"/>
          <w:szCs w:val="28"/>
        </w:rPr>
        <w:t xml:space="preserve"> настоящего Федерального закона, и не содержит ходатайства о восстановлении пропущенного срока на подачу жалобы;</w:t>
      </w:r>
    </w:p>
    <w:p w:rsidR="00A60377" w:rsidRPr="00CE3798" w:rsidRDefault="00A60377" w:rsidP="006833B9">
      <w:pPr>
        <w:pStyle w:val="ConsPlusNormal"/>
        <w:ind w:right="-1" w:firstLine="709"/>
        <w:jc w:val="both"/>
        <w:rPr>
          <w:rFonts w:ascii="Times New Roman" w:hAnsi="Times New Roman" w:cs="Times New Roman"/>
          <w:sz w:val="28"/>
          <w:szCs w:val="28"/>
        </w:rPr>
      </w:pPr>
      <w:r w:rsidRPr="00CE3798">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A60377" w:rsidRPr="00CE3798" w:rsidRDefault="00A60377" w:rsidP="006833B9">
      <w:pPr>
        <w:pStyle w:val="ConsPlusNormal"/>
        <w:ind w:right="-1" w:firstLine="709"/>
        <w:jc w:val="both"/>
        <w:rPr>
          <w:rFonts w:ascii="Times New Roman" w:hAnsi="Times New Roman" w:cs="Times New Roman"/>
          <w:sz w:val="28"/>
          <w:szCs w:val="28"/>
        </w:rPr>
      </w:pPr>
      <w:bookmarkStart w:id="3" w:name="P633"/>
      <w:bookmarkEnd w:id="3"/>
      <w:r w:rsidRPr="00CE3798">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A60377" w:rsidRPr="00CE3798" w:rsidRDefault="00A60377" w:rsidP="006833B9">
      <w:pPr>
        <w:pStyle w:val="ConsPlusNormal"/>
        <w:ind w:right="-1" w:firstLine="709"/>
        <w:jc w:val="both"/>
        <w:rPr>
          <w:rFonts w:ascii="Times New Roman" w:hAnsi="Times New Roman" w:cs="Times New Roman"/>
          <w:sz w:val="28"/>
          <w:szCs w:val="28"/>
        </w:rPr>
      </w:pPr>
      <w:r w:rsidRPr="00CE3798">
        <w:rPr>
          <w:rFonts w:ascii="Times New Roman" w:hAnsi="Times New Roman" w:cs="Times New Roman"/>
          <w:sz w:val="28"/>
          <w:szCs w:val="28"/>
        </w:rPr>
        <w:t>4) имеется решение суда по вопросам, поставленным в жалобе;</w:t>
      </w:r>
    </w:p>
    <w:p w:rsidR="00A60377" w:rsidRPr="00CE3798" w:rsidRDefault="00A60377" w:rsidP="006833B9">
      <w:pPr>
        <w:pStyle w:val="ConsPlusNormal"/>
        <w:ind w:right="-1" w:firstLine="709"/>
        <w:jc w:val="both"/>
        <w:rPr>
          <w:rFonts w:ascii="Times New Roman" w:hAnsi="Times New Roman" w:cs="Times New Roman"/>
          <w:sz w:val="28"/>
          <w:szCs w:val="28"/>
        </w:rPr>
      </w:pPr>
      <w:r w:rsidRPr="00CE3798">
        <w:rPr>
          <w:rFonts w:ascii="Times New Roman" w:hAnsi="Times New Roman" w:cs="Times New Roman"/>
          <w:sz w:val="28"/>
          <w:szCs w:val="28"/>
        </w:rPr>
        <w:t xml:space="preserve">5) ранее в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ю Матвеево-Курганского района </w:t>
      </w:r>
      <w:r w:rsidRPr="00CE3798">
        <w:rPr>
          <w:rFonts w:ascii="Times New Roman" w:hAnsi="Times New Roman" w:cs="Times New Roman"/>
          <w:sz w:val="28"/>
          <w:szCs w:val="28"/>
        </w:rPr>
        <w:t>была подана другая жалоба от того же контролируемого лица по тем же основаниям;</w:t>
      </w:r>
    </w:p>
    <w:p w:rsidR="00A60377" w:rsidRPr="00CE3798" w:rsidRDefault="00A60377" w:rsidP="006833B9">
      <w:pPr>
        <w:pStyle w:val="ConsPlusNormal"/>
        <w:ind w:right="-1" w:firstLine="709"/>
        <w:jc w:val="both"/>
        <w:rPr>
          <w:rFonts w:ascii="Times New Roman" w:hAnsi="Times New Roman" w:cs="Times New Roman"/>
          <w:sz w:val="28"/>
          <w:szCs w:val="28"/>
        </w:rPr>
      </w:pPr>
      <w:r w:rsidRPr="00CE3798">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Pr="00CE3798">
        <w:rPr>
          <w:rFonts w:ascii="Times New Roman" w:hAnsi="Times New Roman" w:cs="Times New Roman"/>
          <w:sz w:val="28"/>
          <w:szCs w:val="28"/>
        </w:rPr>
        <w:t>, а также членов их семей;</w:t>
      </w:r>
    </w:p>
    <w:p w:rsidR="00A60377" w:rsidRPr="00CE3798" w:rsidRDefault="00A60377" w:rsidP="006833B9">
      <w:pPr>
        <w:pStyle w:val="ConsPlusNormal"/>
        <w:ind w:right="-1" w:firstLine="709"/>
        <w:jc w:val="both"/>
        <w:rPr>
          <w:rFonts w:ascii="Times New Roman" w:hAnsi="Times New Roman" w:cs="Times New Roman"/>
          <w:sz w:val="28"/>
          <w:szCs w:val="28"/>
        </w:rPr>
      </w:pPr>
      <w:r w:rsidRPr="00CE3798">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60377" w:rsidRPr="00CE3798" w:rsidRDefault="00A60377" w:rsidP="006833B9">
      <w:pPr>
        <w:pStyle w:val="ConsPlusNormal"/>
        <w:ind w:right="-1" w:firstLine="709"/>
        <w:jc w:val="both"/>
        <w:rPr>
          <w:rFonts w:ascii="Times New Roman" w:hAnsi="Times New Roman" w:cs="Times New Roman"/>
          <w:sz w:val="28"/>
          <w:szCs w:val="28"/>
        </w:rPr>
      </w:pPr>
      <w:bookmarkStart w:id="4" w:name="P638"/>
      <w:bookmarkEnd w:id="4"/>
      <w:r w:rsidRPr="00CE3798">
        <w:rPr>
          <w:rFonts w:ascii="Times New Roman" w:hAnsi="Times New Roman" w:cs="Times New Roman"/>
          <w:sz w:val="28"/>
          <w:szCs w:val="28"/>
        </w:rPr>
        <w:t>8) жалоба подана в ненадлежащий уполномоченный орган;</w:t>
      </w:r>
    </w:p>
    <w:p w:rsidR="00967578" w:rsidRDefault="00A60377" w:rsidP="00967578">
      <w:pPr>
        <w:pStyle w:val="ConsPlusNormal"/>
        <w:ind w:right="-1" w:firstLine="709"/>
        <w:jc w:val="both"/>
        <w:rPr>
          <w:rFonts w:ascii="Times New Roman" w:hAnsi="Times New Roman" w:cs="Times New Roman"/>
          <w:sz w:val="28"/>
          <w:szCs w:val="28"/>
        </w:rPr>
      </w:pPr>
      <w:r w:rsidRPr="00CE3798">
        <w:rPr>
          <w:rFonts w:ascii="Times New Roman" w:hAnsi="Times New Roman" w:cs="Times New Roman"/>
          <w:sz w:val="28"/>
          <w:szCs w:val="28"/>
        </w:rPr>
        <w:lastRenderedPageBreak/>
        <w:t xml:space="preserve">9) законодательством Российской Федерации предусмотрен только судебный порядок обжалования </w:t>
      </w:r>
      <w:r>
        <w:rPr>
          <w:rFonts w:ascii="Times New Roman" w:hAnsi="Times New Roman" w:cs="Times New Roman"/>
          <w:sz w:val="28"/>
          <w:szCs w:val="28"/>
        </w:rPr>
        <w:t xml:space="preserve">решений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sidRPr="00CE3798">
        <w:rPr>
          <w:rFonts w:ascii="Times New Roman" w:hAnsi="Times New Roman" w:cs="Times New Roman"/>
          <w:sz w:val="28"/>
          <w:szCs w:val="28"/>
        </w:rPr>
        <w:t>.</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4.8.1. Отказ в рассмотрении жалобы по основаниям, указанным в пунктах 3</w:t>
      </w:r>
      <w:r w:rsidRPr="00571388">
        <w:rPr>
          <w:rFonts w:ascii="Times New Roman" w:hAnsi="Times New Roman" w:cs="Times New Roman"/>
          <w:sz w:val="28"/>
          <w:szCs w:val="28"/>
        </w:rPr>
        <w:t>-</w:t>
      </w:r>
      <w:r>
        <w:rPr>
          <w:rFonts w:ascii="Times New Roman" w:hAnsi="Times New Roman" w:cs="Times New Roman"/>
          <w:sz w:val="28"/>
          <w:szCs w:val="28"/>
        </w:rPr>
        <w:t>8</w:t>
      </w:r>
      <w:r w:rsidRPr="00571388">
        <w:rPr>
          <w:rFonts w:ascii="Times New Roman" w:hAnsi="Times New Roman" w:cs="Times New Roman"/>
          <w:sz w:val="28"/>
          <w:szCs w:val="28"/>
        </w:rPr>
        <w:t xml:space="preserve"> </w:t>
      </w:r>
      <w:hyperlink w:anchor="P577" w:history="1">
        <w:r w:rsidRPr="00571388">
          <w:rPr>
            <w:rFonts w:ascii="Times New Roman" w:hAnsi="Times New Roman" w:cs="Times New Roman"/>
            <w:sz w:val="28"/>
            <w:szCs w:val="28"/>
          </w:rPr>
          <w:t>части 1</w:t>
        </w:r>
      </w:hyperlink>
      <w:r>
        <w:t xml:space="preserve"> </w:t>
      </w:r>
      <w:r w:rsidRPr="00571388">
        <w:rPr>
          <w:rFonts w:ascii="Times New Roman" w:hAnsi="Times New Roman" w:cs="Times New Roman"/>
          <w:sz w:val="28"/>
          <w:szCs w:val="28"/>
        </w:rPr>
        <w:t>статьи 42 Феде</w:t>
      </w:r>
      <w:r>
        <w:rPr>
          <w:rFonts w:ascii="Times New Roman" w:hAnsi="Times New Roman" w:cs="Times New Roman"/>
          <w:sz w:val="28"/>
          <w:szCs w:val="28"/>
        </w:rPr>
        <w:t xml:space="preserve">рального закона, не является результатом досудебного обжалования и не может служить основанием для судебного обжалования решений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 действий (бездействия) его должностных лиц.</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я Матвеево-Курганского района </w:t>
      </w:r>
      <w:r w:rsidRPr="002847E1">
        <w:rPr>
          <w:rFonts w:ascii="Times New Roman" w:hAnsi="Times New Roman" w:cs="Times New Roman"/>
          <w:sz w:val="28"/>
          <w:szCs w:val="28"/>
        </w:rPr>
        <w:t>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r>
        <w:rPr>
          <w:rFonts w:ascii="Times New Roman" w:hAnsi="Times New Roman" w:cs="Times New Roman"/>
          <w:sz w:val="28"/>
          <w:szCs w:val="28"/>
        </w:rPr>
        <w:t>.</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4.10. Жалоба подлежит рассмотрению </w:t>
      </w:r>
      <w:r w:rsidR="000E013C">
        <w:rPr>
          <w:rFonts w:ascii="Times New Roman" w:hAnsi="Times New Roman" w:cs="Times New Roman"/>
          <w:sz w:val="28"/>
          <w:szCs w:val="28"/>
        </w:rPr>
        <w:t xml:space="preserve">начальником отдела </w:t>
      </w:r>
      <w:r w:rsidR="000E013C" w:rsidRPr="00382E83">
        <w:rPr>
          <w:rFonts w:ascii="Times New Roman" w:hAnsi="Times New Roman" w:cs="Times New Roman"/>
          <w:sz w:val="28"/>
          <w:szCs w:val="28"/>
        </w:rPr>
        <w:t>координации работы отраслей ЖКХ, строительства, транспорта и связи</w:t>
      </w:r>
      <w:r w:rsidR="000E013C">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 xml:space="preserve">в срок, предусмотренный подпунктом 2 пункта 4.3 настоящего Положения. В исключительных случаях указанный срок может быть продлен </w:t>
      </w:r>
      <w:r w:rsidR="00DF2FD3">
        <w:rPr>
          <w:rFonts w:ascii="Times New Roman" w:hAnsi="Times New Roman" w:cs="Times New Roman"/>
          <w:sz w:val="28"/>
          <w:szCs w:val="28"/>
        </w:rPr>
        <w:t xml:space="preserve">начальником отдела </w:t>
      </w:r>
      <w:r w:rsidR="00DF2FD3" w:rsidRPr="00382E83">
        <w:rPr>
          <w:rFonts w:ascii="Times New Roman" w:hAnsi="Times New Roman" w:cs="Times New Roman"/>
          <w:sz w:val="28"/>
          <w:szCs w:val="28"/>
        </w:rPr>
        <w:t>координации работы отраслей ЖКХ, строительства, транспорта и связи</w:t>
      </w:r>
      <w:r w:rsidR="00DF2FD3">
        <w:rPr>
          <w:rFonts w:ascii="Times New Roman" w:hAnsi="Times New Roman" w:cs="Times New Roman"/>
          <w:sz w:val="28"/>
          <w:szCs w:val="28"/>
        </w:rPr>
        <w:t xml:space="preserve">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и Матвеево-Курганского района</w:t>
      </w:r>
      <w:r>
        <w:rPr>
          <w:rFonts w:ascii="Times New Roman" w:hAnsi="Times New Roman" w:cs="Times New Roman"/>
          <w:sz w:val="28"/>
          <w:szCs w:val="28"/>
        </w:rPr>
        <w:t>, но не более чем на 20 рабочих дней.</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я Матвеево-Курганского района </w:t>
      </w:r>
      <w:r>
        <w:rPr>
          <w:rFonts w:ascii="Times New Roman" w:hAnsi="Times New Roman" w:cs="Times New Roman"/>
          <w:sz w:val="28"/>
          <w:szCs w:val="28"/>
        </w:rPr>
        <w:t>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w:t>
      </w:r>
      <w:r w:rsidR="00967578">
        <w:rPr>
          <w:rFonts w:ascii="Times New Roman" w:hAnsi="Times New Roman" w:cs="Times New Roman"/>
          <w:sz w:val="28"/>
          <w:szCs w:val="28"/>
        </w:rPr>
        <w:t xml:space="preserve">ении дополнительных информации </w:t>
      </w:r>
      <w:r>
        <w:rPr>
          <w:rFonts w:ascii="Times New Roman" w:hAnsi="Times New Roman" w:cs="Times New Roman"/>
          <w:sz w:val="28"/>
          <w:szCs w:val="28"/>
        </w:rPr>
        <w:t>и документов, относящихся к предмету жалобы, до момента их получения,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4.12.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67578" w:rsidRDefault="00A60377" w:rsidP="00967578">
      <w:pPr>
        <w:pStyle w:val="ConsPlusNormal"/>
        <w:ind w:right="-1" w:firstLine="709"/>
        <w:jc w:val="both"/>
        <w:rPr>
          <w:rFonts w:ascii="Times New Roman" w:hAnsi="Times New Roman" w:cs="Times New Roman"/>
          <w:color w:val="000000"/>
          <w:sz w:val="28"/>
          <w:szCs w:val="28"/>
          <w:lang w:eastAsia="ru-RU"/>
        </w:rPr>
      </w:pPr>
      <w:r w:rsidRPr="002847E1">
        <w:rPr>
          <w:rFonts w:ascii="Times New Roman" w:hAnsi="Times New Roman" w:cs="Times New Roman"/>
          <w:color w:val="000000"/>
          <w:sz w:val="28"/>
          <w:szCs w:val="28"/>
          <w:lang w:eastAsia="ru-RU"/>
        </w:rPr>
        <w:t>4.13.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67578"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4.14. Обязанность доказывания законности и обоснованности принятого решения и (или) совершенного действия (бездействия) возлагается на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ю Матвеево-Курганского района</w:t>
      </w:r>
      <w:r>
        <w:rPr>
          <w:rFonts w:ascii="Times New Roman" w:hAnsi="Times New Roman" w:cs="Times New Roman"/>
          <w:sz w:val="28"/>
          <w:szCs w:val="28"/>
        </w:rPr>
        <w:t>, решение и (или) действие (бездействие) должностных лиц которого обжалуются.</w:t>
      </w:r>
    </w:p>
    <w:p w:rsidR="00A60377" w:rsidRDefault="00A60377" w:rsidP="00967578">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4.15. По итогам рассмотрения жалобы принимается одно из следующих решений:</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1)  жалоба остается без удовлетворения;</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отменяется решение </w:t>
      </w:r>
      <w:r w:rsidR="008C115A" w:rsidRPr="008C115A">
        <w:rPr>
          <w:rFonts w:ascii="Times New Roman" w:hAnsi="Times New Roman" w:cs="Times New Roman"/>
          <w:sz w:val="28"/>
          <w:szCs w:val="28"/>
        </w:rPr>
        <w:t>Администрац</w:t>
      </w:r>
      <w:r w:rsidR="008C115A">
        <w:rPr>
          <w:rFonts w:ascii="Times New Roman" w:hAnsi="Times New Roman" w:cs="Times New Roman"/>
          <w:sz w:val="28"/>
          <w:szCs w:val="28"/>
        </w:rPr>
        <w:t xml:space="preserve">ии Матвеево-Курганского района </w:t>
      </w:r>
      <w:r>
        <w:rPr>
          <w:rFonts w:ascii="Times New Roman" w:hAnsi="Times New Roman" w:cs="Times New Roman"/>
          <w:sz w:val="28"/>
          <w:szCs w:val="28"/>
        </w:rPr>
        <w:t>полностью или частично;</w:t>
      </w:r>
    </w:p>
    <w:p w:rsidR="00A60377" w:rsidRDefault="00A60377" w:rsidP="00683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отменяется решение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полностью и принимается новое решение;</w:t>
      </w:r>
    </w:p>
    <w:p w:rsidR="00967578"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 признается действие (бездействие) должностных лиц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и Матвеево-Курганского района </w:t>
      </w:r>
      <w:r>
        <w:rPr>
          <w:rFonts w:ascii="Times New Roman" w:hAnsi="Times New Roman" w:cs="Times New Roman"/>
          <w:sz w:val="28"/>
          <w:szCs w:val="28"/>
        </w:rPr>
        <w:t>незаконными и выносится решение по существу, в том числе об осуществлении при необходимости определенных действий.</w:t>
      </w:r>
    </w:p>
    <w:p w:rsidR="00A60377" w:rsidRDefault="00A60377"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4.16. </w:t>
      </w:r>
      <w:r w:rsidRPr="00FA7B2D">
        <w:rPr>
          <w:rFonts w:ascii="Times New Roman" w:hAnsi="Times New Roman" w:cs="Times New Roman"/>
          <w:sz w:val="28"/>
          <w:szCs w:val="28"/>
        </w:rPr>
        <w:t>Решение о рассмотрении жалобы, содержащее его обоснование,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Pr>
          <w:rFonts w:ascii="Times New Roman" w:hAnsi="Times New Roman" w:cs="Times New Roman"/>
          <w:sz w:val="28"/>
          <w:szCs w:val="28"/>
        </w:rPr>
        <w:t xml:space="preserve"> </w:t>
      </w:r>
    </w:p>
    <w:p w:rsidR="00F11E10" w:rsidRDefault="00F11E10" w:rsidP="006833B9">
      <w:pPr>
        <w:spacing w:after="0" w:line="240" w:lineRule="auto"/>
        <w:ind w:right="-1" w:firstLine="709"/>
        <w:contextualSpacing/>
        <w:jc w:val="center"/>
        <w:rPr>
          <w:rFonts w:ascii="Times New Roman" w:hAnsi="Times New Roman"/>
          <w:b/>
          <w:sz w:val="28"/>
          <w:szCs w:val="28"/>
        </w:rPr>
      </w:pPr>
    </w:p>
    <w:p w:rsidR="00A60377" w:rsidRDefault="00ED50FC" w:rsidP="00967578">
      <w:pPr>
        <w:spacing w:after="0" w:line="240" w:lineRule="auto"/>
        <w:ind w:right="-1" w:firstLine="709"/>
        <w:contextualSpacing/>
        <w:jc w:val="center"/>
        <w:rPr>
          <w:rFonts w:ascii="Times New Roman" w:hAnsi="Times New Roman"/>
          <w:b/>
          <w:sz w:val="28"/>
          <w:szCs w:val="28"/>
        </w:rPr>
      </w:pPr>
      <w:r>
        <w:rPr>
          <w:rFonts w:ascii="Times New Roman" w:hAnsi="Times New Roman"/>
          <w:b/>
          <w:sz w:val="28"/>
          <w:szCs w:val="28"/>
        </w:rPr>
        <w:t>5.</w:t>
      </w:r>
      <w:r w:rsidR="00A03355">
        <w:rPr>
          <w:rFonts w:ascii="Times New Roman" w:hAnsi="Times New Roman"/>
          <w:b/>
          <w:sz w:val="28"/>
          <w:szCs w:val="28"/>
        </w:rPr>
        <w:t xml:space="preserve"> </w:t>
      </w:r>
      <w:r>
        <w:rPr>
          <w:rFonts w:ascii="Times New Roman" w:hAnsi="Times New Roman"/>
          <w:b/>
          <w:sz w:val="28"/>
          <w:szCs w:val="28"/>
        </w:rPr>
        <w:t>Заключительные положения</w:t>
      </w:r>
    </w:p>
    <w:p w:rsidR="00A03355" w:rsidRPr="001B774B" w:rsidRDefault="00A03355" w:rsidP="00967578">
      <w:pPr>
        <w:spacing w:after="0" w:line="240" w:lineRule="auto"/>
        <w:ind w:right="-1" w:firstLine="709"/>
        <w:contextualSpacing/>
        <w:jc w:val="center"/>
        <w:rPr>
          <w:rFonts w:ascii="Times New Roman" w:hAnsi="Times New Roman"/>
          <w:b/>
          <w:sz w:val="28"/>
          <w:szCs w:val="28"/>
        </w:rPr>
      </w:pPr>
    </w:p>
    <w:p w:rsidR="009A5825" w:rsidRDefault="00ED50FC" w:rsidP="009675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5.1.</w:t>
      </w:r>
      <w:r w:rsidR="00263C4A" w:rsidRPr="00263C4A">
        <w:rPr>
          <w:rFonts w:ascii="Times New Roman" w:hAnsi="Times New Roman" w:cs="Times New Roman"/>
          <w:sz w:val="28"/>
          <w:szCs w:val="28"/>
        </w:rPr>
        <w:t xml:space="preserve"> </w:t>
      </w:r>
      <w:r w:rsidR="00D139F3">
        <w:rPr>
          <w:rFonts w:ascii="Times New Roman" w:hAnsi="Times New Roman" w:cs="Times New Roman"/>
          <w:sz w:val="28"/>
          <w:szCs w:val="28"/>
        </w:rPr>
        <w:t xml:space="preserve"> На основании части 10 статьи 98 Федерального закона, д</w:t>
      </w:r>
      <w:r w:rsidR="00FA7B2D" w:rsidRPr="00263C4A">
        <w:rPr>
          <w:rFonts w:ascii="Times New Roman" w:hAnsi="Times New Roman" w:cs="Times New Roman"/>
          <w:sz w:val="28"/>
          <w:szCs w:val="28"/>
        </w:rPr>
        <w:t>о 31</w:t>
      </w:r>
      <w:r w:rsidR="00F56F5A">
        <w:rPr>
          <w:rFonts w:ascii="Times New Roman" w:hAnsi="Times New Roman" w:cs="Times New Roman"/>
          <w:sz w:val="28"/>
          <w:szCs w:val="28"/>
        </w:rPr>
        <w:t> </w:t>
      </w:r>
      <w:r w:rsidR="00FA7B2D" w:rsidRPr="00263C4A">
        <w:rPr>
          <w:rFonts w:ascii="Times New Roman" w:hAnsi="Times New Roman" w:cs="Times New Roman"/>
          <w:sz w:val="28"/>
          <w:szCs w:val="28"/>
        </w:rPr>
        <w:t>декабря</w:t>
      </w:r>
      <w:r w:rsidR="00F56F5A">
        <w:rPr>
          <w:rFonts w:ascii="Times New Roman" w:hAnsi="Times New Roman" w:cs="Times New Roman"/>
          <w:sz w:val="28"/>
          <w:szCs w:val="28"/>
        </w:rPr>
        <w:t> </w:t>
      </w:r>
      <w:r w:rsidR="00FA7B2D" w:rsidRPr="00263C4A">
        <w:rPr>
          <w:rFonts w:ascii="Times New Roman" w:hAnsi="Times New Roman" w:cs="Times New Roman"/>
          <w:sz w:val="28"/>
          <w:szCs w:val="28"/>
        </w:rPr>
        <w:t xml:space="preserve">2023 года подготовка </w:t>
      </w:r>
      <w:r w:rsidR="008C115A" w:rsidRPr="008C115A">
        <w:rPr>
          <w:rFonts w:ascii="Times New Roman" w:hAnsi="Times New Roman" w:cs="Times New Roman"/>
          <w:sz w:val="28"/>
          <w:szCs w:val="28"/>
        </w:rPr>
        <w:t>Администраци</w:t>
      </w:r>
      <w:r w:rsidR="008C115A">
        <w:rPr>
          <w:rFonts w:ascii="Times New Roman" w:hAnsi="Times New Roman" w:cs="Times New Roman"/>
          <w:sz w:val="28"/>
          <w:szCs w:val="28"/>
        </w:rPr>
        <w:t xml:space="preserve">ей Матвеево-Курганского района </w:t>
      </w:r>
      <w:r w:rsidR="00FA7B2D" w:rsidRPr="00263C4A">
        <w:rPr>
          <w:rFonts w:ascii="Times New Roman" w:hAnsi="Times New Roman" w:cs="Times New Roman"/>
          <w:sz w:val="28"/>
          <w:szCs w:val="28"/>
        </w:rPr>
        <w:t>в хо</w:t>
      </w:r>
      <w:r>
        <w:rPr>
          <w:rFonts w:ascii="Times New Roman" w:hAnsi="Times New Roman" w:cs="Times New Roman"/>
          <w:sz w:val="28"/>
          <w:szCs w:val="28"/>
        </w:rPr>
        <w:t>де осуществления муниципального</w:t>
      </w:r>
      <w:r w:rsidR="00FA7B2D" w:rsidRPr="00263C4A">
        <w:rPr>
          <w:rFonts w:ascii="Times New Roman" w:hAnsi="Times New Roman" w:cs="Times New Roman"/>
          <w:sz w:val="28"/>
          <w:szCs w:val="28"/>
        </w:rPr>
        <w:t xml:space="preserve"> контроля документов, информирование контролируемых лиц о совершаемых должностными лицами </w:t>
      </w:r>
      <w:r w:rsidR="004E5ECA" w:rsidRPr="00E64233">
        <w:rPr>
          <w:rFonts w:ascii="Times New Roman" w:hAnsi="Times New Roman" w:cs="Times New Roman"/>
          <w:sz w:val="28"/>
          <w:szCs w:val="28"/>
        </w:rPr>
        <w:t>уполномоченн</w:t>
      </w:r>
      <w:r w:rsidR="004E5ECA">
        <w:rPr>
          <w:rFonts w:ascii="Times New Roman" w:hAnsi="Times New Roman" w:cs="Times New Roman"/>
          <w:sz w:val="28"/>
          <w:szCs w:val="28"/>
        </w:rPr>
        <w:t>ого</w:t>
      </w:r>
      <w:r w:rsidR="004E5ECA" w:rsidRPr="00E64233">
        <w:rPr>
          <w:rFonts w:ascii="Times New Roman" w:hAnsi="Times New Roman" w:cs="Times New Roman"/>
          <w:sz w:val="28"/>
          <w:szCs w:val="28"/>
        </w:rPr>
        <w:t xml:space="preserve"> орган</w:t>
      </w:r>
      <w:r w:rsidR="004E5ECA">
        <w:rPr>
          <w:rFonts w:ascii="Times New Roman" w:hAnsi="Times New Roman" w:cs="Times New Roman"/>
          <w:sz w:val="28"/>
          <w:szCs w:val="28"/>
        </w:rPr>
        <w:t>а</w:t>
      </w:r>
      <w:r w:rsidR="004E5ECA" w:rsidRPr="00E64233">
        <w:rPr>
          <w:rFonts w:ascii="Times New Roman" w:hAnsi="Times New Roman" w:cs="Times New Roman"/>
          <w:sz w:val="28"/>
          <w:szCs w:val="28"/>
        </w:rPr>
        <w:t xml:space="preserve"> </w:t>
      </w:r>
      <w:r w:rsidR="00FA7B2D" w:rsidRPr="00263C4A">
        <w:rPr>
          <w:rFonts w:ascii="Times New Roman" w:hAnsi="Times New Roman" w:cs="Times New Roman"/>
          <w:sz w:val="28"/>
          <w:szCs w:val="28"/>
        </w:rPr>
        <w:t>действиях и принимаемых решениях, обмен документами и сведениями с контролируемыми лицами осуществляется на бумажном носителе.</w:t>
      </w:r>
    </w:p>
    <w:p w:rsidR="0015274E" w:rsidRDefault="0015274E" w:rsidP="006833B9">
      <w:pPr>
        <w:widowControl w:val="0"/>
        <w:tabs>
          <w:tab w:val="left" w:pos="1459"/>
        </w:tabs>
        <w:spacing w:after="0" w:line="240" w:lineRule="auto"/>
        <w:ind w:right="-1"/>
        <w:jc w:val="right"/>
        <w:rPr>
          <w:rFonts w:ascii="Times New Roman" w:hAnsi="Times New Roman" w:cs="Times New Roman"/>
          <w:bCs/>
          <w:sz w:val="24"/>
          <w:szCs w:val="24"/>
        </w:rPr>
      </w:pPr>
    </w:p>
    <w:p w:rsidR="00D139F3" w:rsidRDefault="00D139F3"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F56F5A" w:rsidRDefault="00F56F5A"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p w:rsidR="00DE7066" w:rsidRDefault="00DE7066" w:rsidP="006833B9">
      <w:pPr>
        <w:widowControl w:val="0"/>
        <w:tabs>
          <w:tab w:val="left" w:pos="1459"/>
        </w:tabs>
        <w:spacing w:after="0" w:line="240" w:lineRule="auto"/>
        <w:ind w:right="-1"/>
        <w:jc w:val="right"/>
        <w:rPr>
          <w:rFonts w:ascii="Times New Roman" w:hAnsi="Times New Roman" w:cs="Times New Roman"/>
          <w:bCs/>
          <w:sz w:val="24"/>
          <w:szCs w:val="24"/>
        </w:rPr>
      </w:pPr>
    </w:p>
    <w:tbl>
      <w:tblPr>
        <w:tblW w:w="9923" w:type="dxa"/>
        <w:tblInd w:w="250" w:type="dxa"/>
        <w:tblLook w:val="01E0"/>
      </w:tblPr>
      <w:tblGrid>
        <w:gridCol w:w="3686"/>
        <w:gridCol w:w="6237"/>
      </w:tblGrid>
      <w:tr w:rsidR="0038764F" w:rsidRPr="00BB63D0" w:rsidTr="00795325">
        <w:trPr>
          <w:trHeight w:val="1470"/>
        </w:trPr>
        <w:tc>
          <w:tcPr>
            <w:tcW w:w="3686" w:type="dxa"/>
          </w:tcPr>
          <w:p w:rsidR="0038764F" w:rsidRPr="00BB63D0" w:rsidRDefault="0038764F" w:rsidP="00BF4EFC">
            <w:pPr>
              <w:overflowPunct w:val="0"/>
              <w:autoSpaceDE w:val="0"/>
              <w:autoSpaceDN w:val="0"/>
              <w:adjustRightInd w:val="0"/>
              <w:spacing w:after="0" w:line="240" w:lineRule="auto"/>
              <w:jc w:val="center"/>
              <w:textAlignment w:val="baseline"/>
              <w:outlineLvl w:val="0"/>
              <w:rPr>
                <w:rFonts w:ascii="Times New Roman" w:hAnsi="Times New Roman" w:cs="Times New Roman"/>
                <w:bCs/>
                <w:color w:val="auto"/>
                <w:sz w:val="28"/>
                <w:szCs w:val="28"/>
              </w:rPr>
            </w:pPr>
          </w:p>
        </w:tc>
        <w:tc>
          <w:tcPr>
            <w:tcW w:w="6237" w:type="dxa"/>
            <w:hideMark/>
          </w:tcPr>
          <w:p w:rsidR="00795325" w:rsidRDefault="0038764F" w:rsidP="0038764F">
            <w:pPr>
              <w:overflowPunct w:val="0"/>
              <w:autoSpaceDE w:val="0"/>
              <w:autoSpaceDN w:val="0"/>
              <w:adjustRightInd w:val="0"/>
              <w:spacing w:after="0" w:line="240" w:lineRule="auto"/>
              <w:jc w:val="center"/>
              <w:textAlignment w:val="baseline"/>
              <w:outlineLvl w:val="0"/>
              <w:rPr>
                <w:rFonts w:ascii="Times New Roman" w:hAnsi="Times New Roman" w:cs="Times New Roman"/>
                <w:bCs/>
                <w:color w:val="auto"/>
                <w:sz w:val="28"/>
                <w:szCs w:val="28"/>
              </w:rPr>
            </w:pPr>
            <w:r w:rsidRPr="00BB63D0">
              <w:rPr>
                <w:rFonts w:ascii="Times New Roman" w:hAnsi="Times New Roman" w:cs="Times New Roman"/>
                <w:bCs/>
                <w:color w:val="auto"/>
                <w:sz w:val="28"/>
                <w:szCs w:val="28"/>
              </w:rPr>
              <w:t>Приложение</w:t>
            </w:r>
            <w:r>
              <w:rPr>
                <w:rFonts w:ascii="Times New Roman" w:hAnsi="Times New Roman" w:cs="Times New Roman"/>
                <w:bCs/>
                <w:color w:val="auto"/>
                <w:sz w:val="28"/>
                <w:szCs w:val="28"/>
              </w:rPr>
              <w:t xml:space="preserve"> №1</w:t>
            </w:r>
          </w:p>
          <w:p w:rsidR="0038764F" w:rsidRPr="00795325" w:rsidRDefault="0038764F" w:rsidP="00795325">
            <w:pPr>
              <w:overflowPunct w:val="0"/>
              <w:autoSpaceDE w:val="0"/>
              <w:autoSpaceDN w:val="0"/>
              <w:adjustRightInd w:val="0"/>
              <w:spacing w:after="0" w:line="240" w:lineRule="auto"/>
              <w:jc w:val="center"/>
              <w:textAlignment w:val="baseline"/>
              <w:outlineLvl w:val="0"/>
              <w:rPr>
                <w:rFonts w:ascii="Times New Roman" w:hAnsi="Times New Roman" w:cs="Times New Roman"/>
                <w:bCs/>
                <w:color w:val="auto"/>
                <w:sz w:val="28"/>
                <w:szCs w:val="28"/>
              </w:rPr>
            </w:pPr>
            <w:r w:rsidRPr="00BB63D0">
              <w:rPr>
                <w:rFonts w:ascii="Times New Roman" w:hAnsi="Times New Roman" w:cs="Times New Roman"/>
                <w:bCs/>
                <w:color w:val="auto"/>
                <w:sz w:val="28"/>
                <w:szCs w:val="28"/>
              </w:rPr>
              <w:t xml:space="preserve"> к </w:t>
            </w:r>
            <w:r w:rsidRPr="0038764F">
              <w:rPr>
                <w:rFonts w:ascii="Times New Roman" w:hAnsi="Times New Roman" w:cs="Times New Roman"/>
                <w:sz w:val="28"/>
                <w:szCs w:val="28"/>
              </w:rPr>
              <w:t>Положению о муниципальном контроле</w:t>
            </w:r>
            <w:r>
              <w:rPr>
                <w:rFonts w:ascii="Times New Roman" w:hAnsi="Times New Roman" w:cs="Times New Roman"/>
                <w:sz w:val="28"/>
                <w:szCs w:val="28"/>
              </w:rPr>
              <w:t xml:space="preserve"> </w:t>
            </w:r>
            <w:r w:rsidRPr="0038764F">
              <w:rPr>
                <w:rFonts w:ascii="Times New Roman" w:hAnsi="Times New Roman" w:cs="Times New Roman"/>
                <w:sz w:val="28"/>
                <w:szCs w:val="28"/>
              </w:rPr>
              <w:t>на автомобильном транспорте и в</w:t>
            </w:r>
          </w:p>
          <w:p w:rsidR="0038764F" w:rsidRPr="0038764F" w:rsidRDefault="0038764F" w:rsidP="0038764F">
            <w:pPr>
              <w:pStyle w:val="ConsNormal"/>
              <w:widowControl/>
              <w:ind w:right="-1" w:firstLine="0"/>
              <w:jc w:val="center"/>
              <w:rPr>
                <w:rFonts w:ascii="Times New Roman" w:hAnsi="Times New Roman" w:cs="Times New Roman"/>
                <w:color w:val="000000"/>
                <w:sz w:val="28"/>
                <w:szCs w:val="28"/>
              </w:rPr>
            </w:pPr>
            <w:r w:rsidRPr="0038764F">
              <w:rPr>
                <w:rFonts w:ascii="Times New Roman" w:hAnsi="Times New Roman" w:cs="Times New Roman"/>
                <w:color w:val="000000"/>
                <w:sz w:val="28"/>
                <w:szCs w:val="28"/>
              </w:rPr>
              <w:t>дорожном хозяйстве в границах населенных</w:t>
            </w:r>
          </w:p>
          <w:p w:rsidR="0038764F" w:rsidRPr="0038764F" w:rsidRDefault="0038764F" w:rsidP="0038764F">
            <w:pPr>
              <w:pStyle w:val="ConsNormal"/>
              <w:widowControl/>
              <w:ind w:right="-1" w:firstLine="0"/>
              <w:jc w:val="center"/>
              <w:rPr>
                <w:rFonts w:ascii="Times New Roman" w:hAnsi="Times New Roman" w:cs="Times New Roman"/>
                <w:color w:val="000000"/>
                <w:sz w:val="28"/>
                <w:szCs w:val="28"/>
              </w:rPr>
            </w:pPr>
            <w:r w:rsidRPr="0038764F">
              <w:rPr>
                <w:rFonts w:ascii="Times New Roman" w:hAnsi="Times New Roman" w:cs="Times New Roman"/>
                <w:color w:val="000000"/>
                <w:sz w:val="28"/>
                <w:szCs w:val="28"/>
              </w:rPr>
              <w:t>пунктов муниципального образования</w:t>
            </w:r>
          </w:p>
          <w:p w:rsidR="0038764F" w:rsidRPr="0038764F" w:rsidRDefault="0038764F" w:rsidP="0038764F">
            <w:pPr>
              <w:pStyle w:val="ConsNormal"/>
              <w:widowControl/>
              <w:ind w:right="-1" w:firstLine="0"/>
              <w:jc w:val="center"/>
              <w:rPr>
                <w:rFonts w:ascii="Times New Roman" w:hAnsi="Times New Roman" w:cs="Times New Roman"/>
                <w:color w:val="000000"/>
                <w:sz w:val="28"/>
                <w:szCs w:val="28"/>
              </w:rPr>
            </w:pPr>
            <w:r w:rsidRPr="0038764F">
              <w:rPr>
                <w:rFonts w:ascii="Times New Roman" w:hAnsi="Times New Roman" w:cs="Times New Roman"/>
                <w:color w:val="000000"/>
                <w:sz w:val="28"/>
                <w:szCs w:val="28"/>
              </w:rPr>
              <w:t>«Матвеево-Курганский район»</w:t>
            </w:r>
          </w:p>
          <w:p w:rsidR="0038764F" w:rsidRPr="00BB63D0" w:rsidRDefault="0038764F" w:rsidP="00BF4EFC">
            <w:pPr>
              <w:overflowPunct w:val="0"/>
              <w:autoSpaceDE w:val="0"/>
              <w:autoSpaceDN w:val="0"/>
              <w:adjustRightInd w:val="0"/>
              <w:spacing w:after="0" w:line="240" w:lineRule="auto"/>
              <w:jc w:val="center"/>
              <w:textAlignment w:val="baseline"/>
              <w:outlineLvl w:val="0"/>
              <w:rPr>
                <w:rFonts w:ascii="Times New Roman" w:hAnsi="Times New Roman" w:cs="Times New Roman"/>
                <w:bCs/>
                <w:color w:val="auto"/>
                <w:sz w:val="28"/>
                <w:szCs w:val="28"/>
              </w:rPr>
            </w:pPr>
          </w:p>
        </w:tc>
      </w:tr>
    </w:tbl>
    <w:p w:rsidR="0077059E" w:rsidRDefault="001B4C02" w:rsidP="006833B9">
      <w:pPr>
        <w:pStyle w:val="ConsPlusNormal"/>
        <w:ind w:right="-1" w:firstLine="0"/>
        <w:jc w:val="center"/>
        <w:rPr>
          <w:rFonts w:ascii="Times New Roman" w:hAnsi="Times New Roman" w:cs="Times New Roman"/>
          <w:b/>
          <w:bCs/>
          <w:sz w:val="28"/>
          <w:szCs w:val="28"/>
        </w:rPr>
      </w:pPr>
      <w:r>
        <w:rPr>
          <w:rFonts w:ascii="Times New Roman" w:hAnsi="Times New Roman" w:cs="Times New Roman"/>
          <w:b/>
          <w:bCs/>
          <w:sz w:val="28"/>
          <w:szCs w:val="28"/>
        </w:rPr>
        <w:t>И</w:t>
      </w:r>
      <w:r w:rsidR="00BA7C65" w:rsidRPr="00BA7C65">
        <w:rPr>
          <w:rFonts w:ascii="Times New Roman" w:hAnsi="Times New Roman" w:cs="Times New Roman"/>
          <w:b/>
          <w:bCs/>
          <w:sz w:val="28"/>
          <w:szCs w:val="28"/>
        </w:rPr>
        <w:t>ндикаторы риска нарушения обязательных требований, используемые в качестве основания для</w:t>
      </w:r>
      <w:r w:rsidR="00352434">
        <w:rPr>
          <w:rFonts w:ascii="Times New Roman" w:hAnsi="Times New Roman" w:cs="Times New Roman"/>
          <w:b/>
          <w:bCs/>
          <w:sz w:val="28"/>
          <w:szCs w:val="28"/>
        </w:rPr>
        <w:t xml:space="preserve"> проведения внеплановых контрольных мероприятий</w:t>
      </w:r>
      <w:r w:rsidR="0015274E">
        <w:rPr>
          <w:rFonts w:ascii="Times New Roman" w:hAnsi="Times New Roman" w:cs="Times New Roman"/>
          <w:b/>
          <w:bCs/>
          <w:sz w:val="28"/>
          <w:szCs w:val="28"/>
        </w:rPr>
        <w:t xml:space="preserve"> при осуществлении </w:t>
      </w:r>
      <w:r w:rsidR="00BA7C65" w:rsidRPr="00BA7C65">
        <w:rPr>
          <w:rFonts w:ascii="Times New Roman" w:hAnsi="Times New Roman" w:cs="Times New Roman"/>
          <w:b/>
          <w:bCs/>
          <w:sz w:val="28"/>
          <w:szCs w:val="28"/>
        </w:rPr>
        <w:t>муниципального контроля</w:t>
      </w:r>
      <w:r w:rsidR="00C54285">
        <w:rPr>
          <w:rFonts w:ascii="Times New Roman" w:hAnsi="Times New Roman" w:cs="Times New Roman"/>
          <w:b/>
          <w:bCs/>
          <w:sz w:val="28"/>
          <w:szCs w:val="28"/>
        </w:rPr>
        <w:t xml:space="preserve"> </w:t>
      </w:r>
      <w:r w:rsidR="006B2288">
        <w:rPr>
          <w:rFonts w:ascii="Times New Roman" w:hAnsi="Times New Roman" w:cs="Times New Roman"/>
          <w:b/>
          <w:bCs/>
          <w:sz w:val="28"/>
          <w:szCs w:val="28"/>
        </w:rPr>
        <w:t xml:space="preserve">на автомобильном транспорте </w:t>
      </w:r>
      <w:r w:rsidR="00922060" w:rsidRPr="00922060">
        <w:rPr>
          <w:rFonts w:ascii="Times New Roman" w:hAnsi="Times New Roman" w:cs="Times New Roman"/>
          <w:b/>
          <w:bCs/>
          <w:sz w:val="28"/>
          <w:szCs w:val="28"/>
        </w:rPr>
        <w:t>и в дорожном хозяйстве в границах населенных пунктов муниципального образования «Матвеево-Курганский район»</w:t>
      </w:r>
    </w:p>
    <w:p w:rsidR="00922060" w:rsidRPr="00C54285" w:rsidRDefault="00922060" w:rsidP="006833B9">
      <w:pPr>
        <w:pStyle w:val="ConsPlusNormal"/>
        <w:ind w:right="-1" w:firstLine="0"/>
        <w:jc w:val="center"/>
        <w:rPr>
          <w:rFonts w:ascii="Times New Roman" w:hAnsi="Times New Roman" w:cs="Times New Roman"/>
          <w:b/>
          <w:bCs/>
          <w:sz w:val="28"/>
          <w:szCs w:val="28"/>
        </w:rPr>
      </w:pPr>
    </w:p>
    <w:p w:rsidR="0077059E" w:rsidRDefault="0077059E" w:rsidP="006833B9">
      <w:pPr>
        <w:widowControl w:val="0"/>
        <w:autoSpaceDE w:val="0"/>
        <w:spacing w:after="0" w:line="240" w:lineRule="auto"/>
        <w:ind w:right="-1" w:firstLine="709"/>
        <w:jc w:val="both"/>
      </w:pPr>
      <w:r>
        <w:rPr>
          <w:rFonts w:ascii="Liberation Serif" w:hAnsi="Liberation Serif" w:cs="Liberation Serif"/>
          <w:sz w:val="28"/>
          <w:szCs w:val="28"/>
          <w:shd w:val="clear" w:color="auto" w:fill="FFFFFF"/>
        </w:rPr>
        <w:t>1. Наличие информации об установ</w:t>
      </w:r>
      <w:r w:rsidR="009D68FA">
        <w:rPr>
          <w:rFonts w:ascii="Liberation Serif" w:hAnsi="Liberation Serif" w:cs="Liberation Serif"/>
          <w:sz w:val="28"/>
          <w:szCs w:val="28"/>
          <w:shd w:val="clear" w:color="auto" w:fill="FFFFFF"/>
        </w:rPr>
        <w:t>ленном факте</w:t>
      </w:r>
      <w:r>
        <w:rPr>
          <w:rFonts w:ascii="Liberation Serif" w:hAnsi="Liberation Serif" w:cs="Liberation Serif"/>
          <w:sz w:val="28"/>
          <w:szCs w:val="28"/>
          <w:shd w:val="clear" w:color="auto" w:fill="FFFFFF"/>
        </w:rPr>
        <w:t xml:space="preserve"> повреждения </w:t>
      </w:r>
      <w:r>
        <w:rPr>
          <w:rFonts w:ascii="Liberation Serif" w:hAnsi="Liberation Serif" w:cs="Liberation Serif"/>
          <w:sz w:val="28"/>
          <w:szCs w:val="28"/>
        </w:rPr>
        <w:t xml:space="preserve">автомобильных дорог и дорожных сооружений на них, в том числе </w:t>
      </w:r>
      <w:r>
        <w:rPr>
          <w:rFonts w:ascii="Liberation Serif" w:hAnsi="Liberation Serif" w:cs="Liberation Serif"/>
          <w:sz w:val="28"/>
          <w:szCs w:val="28"/>
          <w:shd w:val="clear" w:color="auto" w:fill="FFFFFF"/>
        </w:rPr>
        <w:t>элементов обустройства автомобильных дорог</w:t>
      </w:r>
      <w:r>
        <w:rPr>
          <w:rFonts w:ascii="Liberation Serif" w:hAnsi="Liberation Serif" w:cs="Liberation Serif"/>
          <w:sz w:val="28"/>
          <w:szCs w:val="28"/>
        </w:rPr>
        <w:t>, полос отвода автомобильных дорог, придорожных полос автомобильных дорог;</w:t>
      </w:r>
    </w:p>
    <w:p w:rsidR="0077059E" w:rsidRDefault="0077059E" w:rsidP="006833B9">
      <w:pPr>
        <w:widowControl w:val="0"/>
        <w:autoSpaceDE w:val="0"/>
        <w:spacing w:after="0" w:line="240" w:lineRule="auto"/>
        <w:ind w:right="-1" w:firstLine="709"/>
        <w:jc w:val="both"/>
      </w:pPr>
      <w:r>
        <w:rPr>
          <w:rFonts w:ascii="Liberation Serif" w:hAnsi="Liberation Serif" w:cs="Liberation Serif"/>
          <w:sz w:val="28"/>
          <w:szCs w:val="28"/>
        </w:rPr>
        <w:t xml:space="preserve">2. </w:t>
      </w:r>
      <w:r>
        <w:rPr>
          <w:rFonts w:ascii="Liberation Serif" w:hAnsi="Liberation Serif" w:cs="Liberation Serif"/>
          <w:sz w:val="28"/>
          <w:szCs w:val="28"/>
          <w:shd w:val="clear" w:color="auto" w:fill="FFFFFF"/>
        </w:rPr>
        <w:t>Наличие информации об установленном факте нарушения обязательных требований к осуществлению дорожной деятельности;</w:t>
      </w:r>
    </w:p>
    <w:p w:rsidR="0077059E" w:rsidRDefault="0077059E" w:rsidP="006833B9">
      <w:pPr>
        <w:widowControl w:val="0"/>
        <w:autoSpaceDE w:val="0"/>
        <w:spacing w:after="0" w:line="240" w:lineRule="auto"/>
        <w:ind w:right="-1" w:firstLine="709"/>
        <w:jc w:val="both"/>
      </w:pPr>
      <w:r>
        <w:rPr>
          <w:rFonts w:ascii="Liberation Serif" w:hAnsi="Liberation Serif" w:cs="Liberation Serif"/>
          <w:sz w:val="28"/>
          <w:szCs w:val="28"/>
          <w:shd w:val="clear" w:color="auto" w:fill="FFFFFF"/>
        </w:rPr>
        <w:t xml:space="preserve">3. Наличие информации об установленном факте нарушений обязательных требований </w:t>
      </w:r>
      <w:r>
        <w:rPr>
          <w:rFonts w:ascii="Liberation Serif" w:hAnsi="Liberation Serif" w:cs="Liberation Serif"/>
          <w:sz w:val="28"/>
          <w:szCs w:val="28"/>
        </w:rPr>
        <w:t>к эксплуатации объектов дорожного сервиса, размещенных в полосах отвода и (или) придорожных полосах автомобильных дорог;</w:t>
      </w:r>
    </w:p>
    <w:p w:rsidR="0077059E" w:rsidRDefault="0077059E" w:rsidP="006833B9">
      <w:pPr>
        <w:widowControl w:val="0"/>
        <w:autoSpaceDE w:val="0"/>
        <w:spacing w:after="0" w:line="240" w:lineRule="auto"/>
        <w:ind w:right="-1" w:firstLine="709"/>
        <w:jc w:val="both"/>
      </w:pPr>
      <w:r>
        <w:rPr>
          <w:rFonts w:ascii="Liberation Serif" w:hAnsi="Liberation Serif" w:cs="Liberation Serif"/>
          <w:sz w:val="28"/>
          <w:szCs w:val="28"/>
        </w:rPr>
        <w:t xml:space="preserve">4. </w:t>
      </w:r>
      <w:r>
        <w:rPr>
          <w:rFonts w:ascii="Liberation Serif" w:hAnsi="Liberation Serif" w:cs="Liberation Serif"/>
          <w:sz w:val="28"/>
          <w:szCs w:val="28"/>
          <w:shd w:val="clear" w:color="auto" w:fill="FFFFFF"/>
        </w:rPr>
        <w:t xml:space="preserve">Наличие информации об установленном факте нарушений обязательных требований, установленных </w:t>
      </w:r>
      <w:r>
        <w:rPr>
          <w:rFonts w:ascii="Liberation Serif" w:hAnsi="Liberation Serif" w:cs="Liberation Serif"/>
          <w:sz w:val="28"/>
          <w:szCs w:val="28"/>
        </w:rPr>
        <w:t>в отношении перевозок</w:t>
      </w:r>
      <w:r w:rsidR="009D68FA">
        <w:rPr>
          <w:rFonts w:ascii="Liberation Serif" w:hAnsi="Liberation Serif" w:cs="Liberation Serif"/>
          <w:sz w:val="28"/>
          <w:szCs w:val="28"/>
        </w:rPr>
        <w:t xml:space="preserve"> по</w:t>
      </w:r>
      <w:r>
        <w:rPr>
          <w:rFonts w:ascii="Liberation Serif" w:hAnsi="Liberation Serif" w:cs="Liberation Serif"/>
          <w:sz w:val="28"/>
          <w:szCs w:val="28"/>
        </w:rPr>
        <w:t xml:space="preserve"> муниципальным маршрутам регулярных перевозок, не относящихся к предмету федерального государственного контроля (надзор</w:t>
      </w:r>
      <w:r w:rsidR="006B2288">
        <w:rPr>
          <w:rFonts w:ascii="Liberation Serif" w:hAnsi="Liberation Serif" w:cs="Liberation Serif"/>
          <w:sz w:val="28"/>
          <w:szCs w:val="28"/>
        </w:rPr>
        <w:t xml:space="preserve">а) на автомобильном транспорте </w:t>
      </w:r>
      <w:r>
        <w:rPr>
          <w:rFonts w:ascii="Liberation Serif" w:hAnsi="Liberation Serif" w:cs="Liberation Serif"/>
          <w:sz w:val="28"/>
          <w:szCs w:val="28"/>
        </w:rPr>
        <w:t>и в дорожном хозяйстве в области организации регулярных перевозок;</w:t>
      </w:r>
    </w:p>
    <w:p w:rsidR="0077059E" w:rsidRDefault="0077059E" w:rsidP="006833B9">
      <w:pPr>
        <w:widowControl w:val="0"/>
        <w:autoSpaceDE w:val="0"/>
        <w:spacing w:after="0" w:line="240" w:lineRule="auto"/>
        <w:ind w:right="-1" w:firstLine="709"/>
        <w:jc w:val="both"/>
      </w:pPr>
      <w:r>
        <w:rPr>
          <w:rFonts w:ascii="Liberation Serif" w:hAnsi="Liberation Serif" w:cs="Liberation Serif"/>
          <w:sz w:val="28"/>
          <w:szCs w:val="28"/>
        </w:rPr>
        <w:t>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7059E" w:rsidRDefault="0077059E" w:rsidP="006833B9">
      <w:pPr>
        <w:widowControl w:val="0"/>
        <w:autoSpaceDE w:val="0"/>
        <w:spacing w:after="0" w:line="240" w:lineRule="auto"/>
        <w:ind w:right="-1" w:firstLine="709"/>
        <w:jc w:val="both"/>
      </w:pPr>
      <w:r>
        <w:rPr>
          <w:rFonts w:ascii="Liberation Serif" w:hAnsi="Liberation Serif" w:cs="Liberation Serif"/>
          <w:sz w:val="28"/>
          <w:szCs w:val="28"/>
        </w:rPr>
        <w:t xml:space="preserve">6. Наличие информации об установленном факте несоответствия автомобильной дороги и (или) дорожного </w:t>
      </w:r>
      <w:r w:rsidR="0015274E">
        <w:rPr>
          <w:rFonts w:ascii="Liberation Serif" w:hAnsi="Liberation Serif" w:cs="Liberation Serif"/>
          <w:sz w:val="28"/>
          <w:szCs w:val="28"/>
        </w:rPr>
        <w:t xml:space="preserve">сооружения после проведения их </w:t>
      </w:r>
      <w:r>
        <w:rPr>
          <w:rFonts w:ascii="Liberation Serif" w:hAnsi="Liberation Serif" w:cs="Liberation Serif"/>
          <w:sz w:val="28"/>
          <w:szCs w:val="28"/>
        </w:rPr>
        <w:t>капитального ремонта, ремонта и содержания, обязательным требованиям;</w:t>
      </w:r>
    </w:p>
    <w:p w:rsidR="0015274E" w:rsidRDefault="0077059E" w:rsidP="0015274E">
      <w:pPr>
        <w:widowControl w:val="0"/>
        <w:tabs>
          <w:tab w:val="left" w:pos="993"/>
        </w:tabs>
        <w:autoSpaceDE w:val="0"/>
        <w:spacing w:after="0" w:line="240" w:lineRule="auto"/>
        <w:ind w:right="-1" w:firstLine="709"/>
        <w:jc w:val="both"/>
        <w:rPr>
          <w:rFonts w:ascii="Liberation Serif" w:hAnsi="Liberation Serif" w:cs="Liberation Serif"/>
          <w:sz w:val="28"/>
          <w:szCs w:val="28"/>
        </w:rPr>
      </w:pPr>
      <w:r>
        <w:rPr>
          <w:rFonts w:ascii="Liberation Serif" w:hAnsi="Liberation Serif" w:cs="Liberation Serif"/>
          <w:sz w:val="28"/>
          <w:szCs w:val="28"/>
        </w:rPr>
        <w:t xml:space="preserve">7. Наличие информации об установленном факте нарушении обязательных требований </w:t>
      </w:r>
      <w:r w:rsidR="0015274E">
        <w:rPr>
          <w:rFonts w:ascii="Liberation Serif" w:hAnsi="Liberation Serif" w:cs="Liberation Serif"/>
          <w:sz w:val="28"/>
          <w:szCs w:val="28"/>
        </w:rPr>
        <w:t>при производстве дорожных работ.</w:t>
      </w:r>
    </w:p>
    <w:p w:rsidR="00594B4E" w:rsidRDefault="0077059E" w:rsidP="00E05E06">
      <w:pPr>
        <w:widowControl w:val="0"/>
        <w:tabs>
          <w:tab w:val="left" w:pos="993"/>
        </w:tabs>
        <w:autoSpaceDE w:val="0"/>
        <w:spacing w:after="0" w:line="240" w:lineRule="auto"/>
        <w:ind w:right="-1" w:firstLine="709"/>
        <w:jc w:val="both"/>
        <w:rPr>
          <w:rFonts w:ascii="Times New Roman" w:hAnsi="Times New Roman" w:cs="Times New Roman"/>
          <w:bCs/>
          <w:sz w:val="24"/>
          <w:szCs w:val="24"/>
        </w:rPr>
      </w:pPr>
      <w:r>
        <w:rPr>
          <w:rFonts w:ascii="Times New Roman" w:hAnsi="Times New Roman" w:cs="Times New Roman"/>
          <w:sz w:val="28"/>
          <w:szCs w:val="28"/>
        </w:rPr>
        <w:t>Сведения о нарушениях могут быть получены в результате проведения мероприятий по контролю без взаимодействия с юридическим лицом, индивидуальным предпринимателем или гражданином, либо сведения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w:t>
      </w:r>
    </w:p>
    <w:tbl>
      <w:tblPr>
        <w:tblW w:w="9923" w:type="dxa"/>
        <w:tblInd w:w="250" w:type="dxa"/>
        <w:tblLook w:val="01E0"/>
      </w:tblPr>
      <w:tblGrid>
        <w:gridCol w:w="3686"/>
        <w:gridCol w:w="6237"/>
      </w:tblGrid>
      <w:tr w:rsidR="00795325" w:rsidRPr="00BB63D0" w:rsidTr="00BF4EFC">
        <w:trPr>
          <w:trHeight w:val="1470"/>
        </w:trPr>
        <w:tc>
          <w:tcPr>
            <w:tcW w:w="3686" w:type="dxa"/>
          </w:tcPr>
          <w:p w:rsidR="00795325" w:rsidRPr="00BB63D0" w:rsidRDefault="00795325" w:rsidP="00BF4EFC">
            <w:pPr>
              <w:overflowPunct w:val="0"/>
              <w:autoSpaceDE w:val="0"/>
              <w:autoSpaceDN w:val="0"/>
              <w:adjustRightInd w:val="0"/>
              <w:spacing w:after="0" w:line="240" w:lineRule="auto"/>
              <w:jc w:val="center"/>
              <w:textAlignment w:val="baseline"/>
              <w:outlineLvl w:val="0"/>
              <w:rPr>
                <w:rFonts w:ascii="Times New Roman" w:hAnsi="Times New Roman" w:cs="Times New Roman"/>
                <w:bCs/>
                <w:color w:val="auto"/>
                <w:sz w:val="28"/>
                <w:szCs w:val="28"/>
              </w:rPr>
            </w:pPr>
          </w:p>
        </w:tc>
        <w:tc>
          <w:tcPr>
            <w:tcW w:w="6237" w:type="dxa"/>
            <w:hideMark/>
          </w:tcPr>
          <w:p w:rsidR="00795325" w:rsidRDefault="00795325" w:rsidP="00BF4EFC">
            <w:pPr>
              <w:overflowPunct w:val="0"/>
              <w:autoSpaceDE w:val="0"/>
              <w:autoSpaceDN w:val="0"/>
              <w:adjustRightInd w:val="0"/>
              <w:spacing w:after="0" w:line="240" w:lineRule="auto"/>
              <w:jc w:val="center"/>
              <w:textAlignment w:val="baseline"/>
              <w:outlineLvl w:val="0"/>
              <w:rPr>
                <w:rFonts w:ascii="Times New Roman" w:hAnsi="Times New Roman" w:cs="Times New Roman"/>
                <w:bCs/>
                <w:color w:val="auto"/>
                <w:sz w:val="28"/>
                <w:szCs w:val="28"/>
              </w:rPr>
            </w:pPr>
            <w:r w:rsidRPr="00BB63D0">
              <w:rPr>
                <w:rFonts w:ascii="Times New Roman" w:hAnsi="Times New Roman" w:cs="Times New Roman"/>
                <w:bCs/>
                <w:color w:val="auto"/>
                <w:sz w:val="28"/>
                <w:szCs w:val="28"/>
              </w:rPr>
              <w:t>Приложение</w:t>
            </w:r>
            <w:r>
              <w:rPr>
                <w:rFonts w:ascii="Times New Roman" w:hAnsi="Times New Roman" w:cs="Times New Roman"/>
                <w:bCs/>
                <w:color w:val="auto"/>
                <w:sz w:val="28"/>
                <w:szCs w:val="28"/>
              </w:rPr>
              <w:t xml:space="preserve"> №2</w:t>
            </w:r>
          </w:p>
          <w:p w:rsidR="00795325" w:rsidRPr="00795325" w:rsidRDefault="00795325" w:rsidP="00795325">
            <w:pPr>
              <w:overflowPunct w:val="0"/>
              <w:autoSpaceDE w:val="0"/>
              <w:autoSpaceDN w:val="0"/>
              <w:adjustRightInd w:val="0"/>
              <w:spacing w:after="0" w:line="240" w:lineRule="auto"/>
              <w:jc w:val="center"/>
              <w:textAlignment w:val="baseline"/>
              <w:outlineLvl w:val="0"/>
              <w:rPr>
                <w:rFonts w:ascii="Times New Roman" w:hAnsi="Times New Roman" w:cs="Times New Roman"/>
                <w:bCs/>
                <w:color w:val="auto"/>
                <w:sz w:val="28"/>
                <w:szCs w:val="28"/>
              </w:rPr>
            </w:pPr>
            <w:r w:rsidRPr="00BB63D0">
              <w:rPr>
                <w:rFonts w:ascii="Times New Roman" w:hAnsi="Times New Roman" w:cs="Times New Roman"/>
                <w:bCs/>
                <w:color w:val="auto"/>
                <w:sz w:val="28"/>
                <w:szCs w:val="28"/>
              </w:rPr>
              <w:t xml:space="preserve"> к </w:t>
            </w:r>
            <w:r w:rsidRPr="0038764F">
              <w:rPr>
                <w:rFonts w:ascii="Times New Roman" w:hAnsi="Times New Roman" w:cs="Times New Roman"/>
                <w:sz w:val="28"/>
                <w:szCs w:val="28"/>
              </w:rPr>
              <w:t>Положению о муниципальном контроле</w:t>
            </w:r>
            <w:r>
              <w:rPr>
                <w:rFonts w:ascii="Times New Roman" w:hAnsi="Times New Roman" w:cs="Times New Roman"/>
                <w:sz w:val="28"/>
                <w:szCs w:val="28"/>
              </w:rPr>
              <w:t xml:space="preserve"> </w:t>
            </w:r>
            <w:r w:rsidRPr="0038764F">
              <w:rPr>
                <w:rFonts w:ascii="Times New Roman" w:hAnsi="Times New Roman" w:cs="Times New Roman"/>
                <w:sz w:val="28"/>
                <w:szCs w:val="28"/>
              </w:rPr>
              <w:t>на автомобильном транспорте и в</w:t>
            </w:r>
          </w:p>
          <w:p w:rsidR="00795325" w:rsidRPr="0038764F" w:rsidRDefault="00795325" w:rsidP="00BF4EFC">
            <w:pPr>
              <w:pStyle w:val="ConsNormal"/>
              <w:widowControl/>
              <w:ind w:right="-1" w:firstLine="0"/>
              <w:jc w:val="center"/>
              <w:rPr>
                <w:rFonts w:ascii="Times New Roman" w:hAnsi="Times New Roman" w:cs="Times New Roman"/>
                <w:color w:val="000000"/>
                <w:sz w:val="28"/>
                <w:szCs w:val="28"/>
              </w:rPr>
            </w:pPr>
            <w:r w:rsidRPr="0038764F">
              <w:rPr>
                <w:rFonts w:ascii="Times New Roman" w:hAnsi="Times New Roman" w:cs="Times New Roman"/>
                <w:color w:val="000000"/>
                <w:sz w:val="28"/>
                <w:szCs w:val="28"/>
              </w:rPr>
              <w:t>дорожном хозяйстве в границах населенных</w:t>
            </w:r>
          </w:p>
          <w:p w:rsidR="00795325" w:rsidRPr="0038764F" w:rsidRDefault="00795325" w:rsidP="00BF4EFC">
            <w:pPr>
              <w:pStyle w:val="ConsNormal"/>
              <w:widowControl/>
              <w:ind w:right="-1" w:firstLine="0"/>
              <w:jc w:val="center"/>
              <w:rPr>
                <w:rFonts w:ascii="Times New Roman" w:hAnsi="Times New Roman" w:cs="Times New Roman"/>
                <w:color w:val="000000"/>
                <w:sz w:val="28"/>
                <w:szCs w:val="28"/>
              </w:rPr>
            </w:pPr>
            <w:r w:rsidRPr="0038764F">
              <w:rPr>
                <w:rFonts w:ascii="Times New Roman" w:hAnsi="Times New Roman" w:cs="Times New Roman"/>
                <w:color w:val="000000"/>
                <w:sz w:val="28"/>
                <w:szCs w:val="28"/>
              </w:rPr>
              <w:t>пунктов муниципального образования</w:t>
            </w:r>
          </w:p>
          <w:p w:rsidR="00795325" w:rsidRPr="0038764F" w:rsidRDefault="00795325" w:rsidP="00BF4EFC">
            <w:pPr>
              <w:pStyle w:val="ConsNormal"/>
              <w:widowControl/>
              <w:ind w:right="-1" w:firstLine="0"/>
              <w:jc w:val="center"/>
              <w:rPr>
                <w:rFonts w:ascii="Times New Roman" w:hAnsi="Times New Roman" w:cs="Times New Roman"/>
                <w:color w:val="000000"/>
                <w:sz w:val="28"/>
                <w:szCs w:val="28"/>
              </w:rPr>
            </w:pPr>
            <w:r w:rsidRPr="0038764F">
              <w:rPr>
                <w:rFonts w:ascii="Times New Roman" w:hAnsi="Times New Roman" w:cs="Times New Roman"/>
                <w:color w:val="000000"/>
                <w:sz w:val="28"/>
                <w:szCs w:val="28"/>
              </w:rPr>
              <w:t>«Матвеево-Курганский район»</w:t>
            </w:r>
          </w:p>
          <w:p w:rsidR="00795325" w:rsidRPr="00BB63D0" w:rsidRDefault="00795325" w:rsidP="00BF4EFC">
            <w:pPr>
              <w:overflowPunct w:val="0"/>
              <w:autoSpaceDE w:val="0"/>
              <w:autoSpaceDN w:val="0"/>
              <w:adjustRightInd w:val="0"/>
              <w:spacing w:after="0" w:line="240" w:lineRule="auto"/>
              <w:jc w:val="center"/>
              <w:textAlignment w:val="baseline"/>
              <w:outlineLvl w:val="0"/>
              <w:rPr>
                <w:rFonts w:ascii="Times New Roman" w:hAnsi="Times New Roman" w:cs="Times New Roman"/>
                <w:bCs/>
                <w:color w:val="auto"/>
                <w:sz w:val="28"/>
                <w:szCs w:val="28"/>
              </w:rPr>
            </w:pPr>
          </w:p>
        </w:tc>
      </w:tr>
    </w:tbl>
    <w:p w:rsidR="00BD2D9B" w:rsidRDefault="008F48CF" w:rsidP="008F48CF">
      <w:pPr>
        <w:autoSpaceDE w:val="0"/>
        <w:autoSpaceDN w:val="0"/>
        <w:adjustRightInd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Виды и содержание внеплановых контрольных мероприятий в зависимости от основания проведения контрольного мероприятия</w:t>
      </w:r>
    </w:p>
    <w:p w:rsidR="008F48CF" w:rsidRPr="00BD2D9B" w:rsidRDefault="008F48CF" w:rsidP="008F48CF">
      <w:pPr>
        <w:autoSpaceDE w:val="0"/>
        <w:autoSpaceDN w:val="0"/>
        <w:adjustRightInd w:val="0"/>
        <w:spacing w:after="0" w:line="240" w:lineRule="auto"/>
        <w:jc w:val="center"/>
        <w:rPr>
          <w:rFonts w:ascii="Times New Roman" w:hAnsi="Times New Roman" w:cs="Times New Roman"/>
          <w:b/>
          <w:bCs/>
          <w:color w:val="auto"/>
          <w:sz w:val="28"/>
          <w:szCs w:val="28"/>
        </w:rPr>
      </w:pPr>
    </w:p>
    <w:tbl>
      <w:tblPr>
        <w:tblW w:w="0" w:type="auto"/>
        <w:tblInd w:w="62" w:type="dxa"/>
        <w:tblLayout w:type="fixed"/>
        <w:tblCellMar>
          <w:top w:w="102" w:type="dxa"/>
          <w:left w:w="62" w:type="dxa"/>
          <w:bottom w:w="102" w:type="dxa"/>
          <w:right w:w="62" w:type="dxa"/>
        </w:tblCellMar>
        <w:tblLook w:val="0000"/>
      </w:tblPr>
      <w:tblGrid>
        <w:gridCol w:w="389"/>
        <w:gridCol w:w="6274"/>
        <w:gridCol w:w="3118"/>
      </w:tblGrid>
      <w:tr w:rsidR="00BD2D9B" w:rsidRPr="00BD2D9B" w:rsidTr="00352434">
        <w:tc>
          <w:tcPr>
            <w:tcW w:w="6663" w:type="dxa"/>
            <w:gridSpan w:val="2"/>
            <w:tcBorders>
              <w:top w:val="single" w:sz="4" w:space="0" w:color="auto"/>
              <w:left w:val="single" w:sz="4" w:space="0" w:color="auto"/>
              <w:bottom w:val="single" w:sz="4" w:space="0" w:color="auto"/>
              <w:right w:val="single" w:sz="4" w:space="0" w:color="auto"/>
            </w:tcBorders>
          </w:tcPr>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Основание пров</w:t>
            </w:r>
            <w:r w:rsidR="00352434">
              <w:rPr>
                <w:rFonts w:ascii="Times New Roman" w:hAnsi="Times New Roman" w:cs="Times New Roman"/>
                <w:color w:val="auto"/>
                <w:sz w:val="28"/>
                <w:szCs w:val="28"/>
              </w:rPr>
              <w:t xml:space="preserve">едения контрольного </w:t>
            </w:r>
            <w:r w:rsidRPr="00BD2D9B">
              <w:rPr>
                <w:rFonts w:ascii="Times New Roman" w:hAnsi="Times New Roman" w:cs="Times New Roman"/>
                <w:color w:val="auto"/>
                <w:sz w:val="28"/>
                <w:szCs w:val="28"/>
              </w:rPr>
              <w:t xml:space="preserve"> мероприятия</w:t>
            </w:r>
          </w:p>
        </w:tc>
        <w:tc>
          <w:tcPr>
            <w:tcW w:w="3118" w:type="dxa"/>
            <w:tcBorders>
              <w:top w:val="single" w:sz="4" w:space="0" w:color="auto"/>
              <w:left w:val="single" w:sz="4" w:space="0" w:color="auto"/>
              <w:bottom w:val="single" w:sz="4" w:space="0" w:color="auto"/>
              <w:right w:val="single" w:sz="4" w:space="0" w:color="auto"/>
            </w:tcBorders>
          </w:tcPr>
          <w:p w:rsidR="00BD2D9B" w:rsidRPr="00BD2D9B" w:rsidRDefault="00352434" w:rsidP="00BD2D9B">
            <w:pPr>
              <w:autoSpaceDE w:val="0"/>
              <w:autoSpaceDN w:val="0"/>
              <w:adjustRightInd w:val="0"/>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Контрольное </w:t>
            </w:r>
            <w:r w:rsidR="00BD2D9B" w:rsidRPr="00BD2D9B">
              <w:rPr>
                <w:rFonts w:ascii="Times New Roman" w:hAnsi="Times New Roman" w:cs="Times New Roman"/>
                <w:color w:val="auto"/>
                <w:sz w:val="28"/>
                <w:szCs w:val="28"/>
              </w:rPr>
              <w:t xml:space="preserve"> мероприятие</w:t>
            </w:r>
          </w:p>
        </w:tc>
      </w:tr>
      <w:tr w:rsidR="00BD2D9B" w:rsidRPr="00BD2D9B" w:rsidTr="00352434">
        <w:tc>
          <w:tcPr>
            <w:tcW w:w="389" w:type="dxa"/>
            <w:tcBorders>
              <w:top w:val="single" w:sz="4" w:space="0" w:color="auto"/>
              <w:left w:val="single" w:sz="4" w:space="0" w:color="auto"/>
              <w:bottom w:val="single" w:sz="4" w:space="0" w:color="auto"/>
              <w:right w:val="single" w:sz="4" w:space="0" w:color="auto"/>
            </w:tcBorders>
          </w:tcPr>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1.</w:t>
            </w:r>
          </w:p>
        </w:tc>
        <w:tc>
          <w:tcPr>
            <w:tcW w:w="6274" w:type="dxa"/>
            <w:tcBorders>
              <w:top w:val="single" w:sz="4" w:space="0" w:color="auto"/>
              <w:left w:val="single" w:sz="4" w:space="0" w:color="auto"/>
              <w:bottom w:val="single" w:sz="4" w:space="0" w:color="auto"/>
              <w:right w:val="single" w:sz="4" w:space="0" w:color="auto"/>
            </w:tcBorders>
          </w:tcPr>
          <w:p w:rsidR="00BD2D9B" w:rsidRPr="00BD2D9B" w:rsidRDefault="00BD2D9B" w:rsidP="004356C8">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Нали</w:t>
            </w:r>
            <w:r w:rsidR="00352434">
              <w:rPr>
                <w:rFonts w:ascii="Times New Roman" w:hAnsi="Times New Roman" w:cs="Times New Roman"/>
                <w:color w:val="auto"/>
                <w:sz w:val="28"/>
                <w:szCs w:val="28"/>
              </w:rPr>
              <w:t xml:space="preserve">чие у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sidRPr="00BD2D9B">
              <w:rPr>
                <w:rFonts w:ascii="Times New Roman" w:hAnsi="Times New Roman" w:cs="Times New Roman"/>
                <w:color w:val="auto"/>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tc>
        <w:tc>
          <w:tcPr>
            <w:tcW w:w="3118" w:type="dxa"/>
            <w:tcBorders>
              <w:top w:val="single" w:sz="4" w:space="0" w:color="auto"/>
              <w:left w:val="single" w:sz="4" w:space="0" w:color="auto"/>
              <w:bottom w:val="single" w:sz="4" w:space="0" w:color="auto"/>
              <w:right w:val="single" w:sz="4" w:space="0" w:color="auto"/>
            </w:tcBorders>
          </w:tcPr>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одно из мероприятий:</w:t>
            </w:r>
          </w:p>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инспекционный визит</w:t>
            </w:r>
          </w:p>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документарная проверка</w:t>
            </w:r>
          </w:p>
          <w:p w:rsid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выездная проверка</w:t>
            </w:r>
          </w:p>
          <w:p w:rsidR="00352434" w:rsidRPr="00BD2D9B" w:rsidRDefault="00352434" w:rsidP="00BD2D9B">
            <w:pPr>
              <w:autoSpaceDE w:val="0"/>
              <w:autoSpaceDN w:val="0"/>
              <w:adjustRightInd w:val="0"/>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выездное обследование</w:t>
            </w:r>
          </w:p>
        </w:tc>
      </w:tr>
      <w:tr w:rsidR="00BD2D9B" w:rsidRPr="00BD2D9B" w:rsidTr="00352434">
        <w:tc>
          <w:tcPr>
            <w:tcW w:w="389" w:type="dxa"/>
            <w:tcBorders>
              <w:top w:val="single" w:sz="4" w:space="0" w:color="auto"/>
              <w:left w:val="single" w:sz="4" w:space="0" w:color="auto"/>
              <w:bottom w:val="single" w:sz="4" w:space="0" w:color="auto"/>
              <w:right w:val="single" w:sz="4" w:space="0" w:color="auto"/>
            </w:tcBorders>
          </w:tcPr>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2.</w:t>
            </w:r>
          </w:p>
        </w:tc>
        <w:tc>
          <w:tcPr>
            <w:tcW w:w="6274" w:type="dxa"/>
            <w:tcBorders>
              <w:top w:val="single" w:sz="4" w:space="0" w:color="auto"/>
              <w:left w:val="single" w:sz="4" w:space="0" w:color="auto"/>
              <w:bottom w:val="single" w:sz="4" w:space="0" w:color="auto"/>
              <w:right w:val="single" w:sz="4" w:space="0" w:color="auto"/>
            </w:tcBorders>
          </w:tcPr>
          <w:p w:rsidR="00BD2D9B" w:rsidRPr="00BD2D9B" w:rsidRDefault="00BD2D9B"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Поручение Президента Российской Федерации, поручение Правительства Российской Федерации о пр</w:t>
            </w:r>
            <w:r w:rsidR="00352434">
              <w:rPr>
                <w:rFonts w:ascii="Times New Roman" w:hAnsi="Times New Roman" w:cs="Times New Roman"/>
                <w:color w:val="auto"/>
                <w:sz w:val="28"/>
                <w:szCs w:val="28"/>
              </w:rPr>
              <w:t>оведении контрольных</w:t>
            </w:r>
            <w:r w:rsidRPr="00BD2D9B">
              <w:rPr>
                <w:rFonts w:ascii="Times New Roman" w:hAnsi="Times New Roman" w:cs="Times New Roman"/>
                <w:color w:val="auto"/>
                <w:sz w:val="28"/>
                <w:szCs w:val="28"/>
              </w:rPr>
              <w:t xml:space="preserve"> мероприятий в отношении конкретных контролируемых лиц</w:t>
            </w:r>
          </w:p>
        </w:tc>
        <w:tc>
          <w:tcPr>
            <w:tcW w:w="3118" w:type="dxa"/>
            <w:tcBorders>
              <w:top w:val="single" w:sz="4" w:space="0" w:color="auto"/>
              <w:left w:val="single" w:sz="4" w:space="0" w:color="auto"/>
              <w:bottom w:val="single" w:sz="4" w:space="0" w:color="auto"/>
              <w:right w:val="single" w:sz="4" w:space="0" w:color="auto"/>
            </w:tcBorders>
          </w:tcPr>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одно из мероприятий:</w:t>
            </w:r>
          </w:p>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инспекционный визит</w:t>
            </w:r>
          </w:p>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документарная проверка</w:t>
            </w:r>
          </w:p>
          <w:p w:rsid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выездная проверка</w:t>
            </w:r>
          </w:p>
          <w:p w:rsidR="00352434" w:rsidRPr="00BD2D9B" w:rsidRDefault="00352434" w:rsidP="00BD2D9B">
            <w:pPr>
              <w:autoSpaceDE w:val="0"/>
              <w:autoSpaceDN w:val="0"/>
              <w:adjustRightInd w:val="0"/>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выездное обследование</w:t>
            </w:r>
          </w:p>
        </w:tc>
      </w:tr>
      <w:tr w:rsidR="00BD2D9B" w:rsidRPr="00BD2D9B" w:rsidTr="00352434">
        <w:trPr>
          <w:trHeight w:val="1683"/>
        </w:trPr>
        <w:tc>
          <w:tcPr>
            <w:tcW w:w="389" w:type="dxa"/>
            <w:tcBorders>
              <w:top w:val="single" w:sz="4" w:space="0" w:color="auto"/>
              <w:left w:val="single" w:sz="4" w:space="0" w:color="auto"/>
              <w:bottom w:val="single" w:sz="4" w:space="0" w:color="auto"/>
              <w:right w:val="single" w:sz="4" w:space="0" w:color="auto"/>
            </w:tcBorders>
          </w:tcPr>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3.</w:t>
            </w:r>
          </w:p>
        </w:tc>
        <w:tc>
          <w:tcPr>
            <w:tcW w:w="6274" w:type="dxa"/>
            <w:tcBorders>
              <w:top w:val="single" w:sz="4" w:space="0" w:color="auto"/>
              <w:left w:val="single" w:sz="4" w:space="0" w:color="auto"/>
              <w:bottom w:val="single" w:sz="4" w:space="0" w:color="auto"/>
              <w:right w:val="single" w:sz="4" w:space="0" w:color="auto"/>
            </w:tcBorders>
          </w:tcPr>
          <w:p w:rsidR="00BD2D9B" w:rsidRPr="00BD2D9B" w:rsidRDefault="00BD2D9B"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Требование прокурора о пров</w:t>
            </w:r>
            <w:r w:rsidR="00352434">
              <w:rPr>
                <w:rFonts w:ascii="Times New Roman" w:hAnsi="Times New Roman" w:cs="Times New Roman"/>
                <w:color w:val="auto"/>
                <w:sz w:val="28"/>
                <w:szCs w:val="28"/>
              </w:rPr>
              <w:t>едении контрольного</w:t>
            </w:r>
            <w:r w:rsidRPr="00BD2D9B">
              <w:rPr>
                <w:rFonts w:ascii="Times New Roman" w:hAnsi="Times New Roman" w:cs="Times New Roman"/>
                <w:color w:val="auto"/>
                <w:sz w:val="28"/>
                <w:szCs w:val="28"/>
              </w:rPr>
              <w:t xml:space="preserve">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3118" w:type="dxa"/>
            <w:tcBorders>
              <w:top w:val="single" w:sz="4" w:space="0" w:color="auto"/>
              <w:left w:val="single" w:sz="4" w:space="0" w:color="auto"/>
              <w:bottom w:val="single" w:sz="4" w:space="0" w:color="auto"/>
              <w:right w:val="single" w:sz="4" w:space="0" w:color="auto"/>
            </w:tcBorders>
          </w:tcPr>
          <w:p w:rsidR="00352434" w:rsidRPr="00BD2D9B"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одно из мероприятий:</w:t>
            </w:r>
          </w:p>
          <w:p w:rsidR="00352434" w:rsidRPr="00BD2D9B"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инспекционный визит</w:t>
            </w:r>
          </w:p>
          <w:p w:rsidR="00352434" w:rsidRPr="00BD2D9B"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документарная проверка</w:t>
            </w:r>
          </w:p>
          <w:p w:rsidR="00352434"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выездная проверка</w:t>
            </w:r>
          </w:p>
          <w:p w:rsidR="00BD2D9B" w:rsidRPr="00BD2D9B"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выездное обследование</w:t>
            </w:r>
          </w:p>
        </w:tc>
      </w:tr>
      <w:tr w:rsidR="00BD2D9B" w:rsidRPr="00BD2D9B" w:rsidTr="00352434">
        <w:tc>
          <w:tcPr>
            <w:tcW w:w="389" w:type="dxa"/>
            <w:tcBorders>
              <w:top w:val="single" w:sz="4" w:space="0" w:color="auto"/>
              <w:left w:val="single" w:sz="4" w:space="0" w:color="auto"/>
              <w:bottom w:val="single" w:sz="4" w:space="0" w:color="auto"/>
              <w:right w:val="single" w:sz="4" w:space="0" w:color="auto"/>
            </w:tcBorders>
          </w:tcPr>
          <w:p w:rsidR="00BD2D9B" w:rsidRPr="00BD2D9B" w:rsidRDefault="00BD2D9B" w:rsidP="00BD2D9B">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4.</w:t>
            </w:r>
          </w:p>
        </w:tc>
        <w:tc>
          <w:tcPr>
            <w:tcW w:w="6274" w:type="dxa"/>
            <w:tcBorders>
              <w:top w:val="single" w:sz="4" w:space="0" w:color="auto"/>
              <w:left w:val="single" w:sz="4" w:space="0" w:color="auto"/>
              <w:bottom w:val="single" w:sz="4" w:space="0" w:color="auto"/>
              <w:right w:val="single" w:sz="4" w:space="0" w:color="auto"/>
            </w:tcBorders>
          </w:tcPr>
          <w:p w:rsidR="00BD2D9B" w:rsidRPr="00BD2D9B" w:rsidRDefault="00BD2D9B" w:rsidP="004356C8">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Истечение срока исполнения р</w:t>
            </w:r>
            <w:r w:rsidR="00352434">
              <w:rPr>
                <w:rFonts w:ascii="Times New Roman" w:hAnsi="Times New Roman" w:cs="Times New Roman"/>
                <w:color w:val="auto"/>
                <w:sz w:val="28"/>
                <w:szCs w:val="28"/>
              </w:rPr>
              <w:t xml:space="preserve">ешения </w:t>
            </w:r>
            <w:r w:rsidR="004356C8" w:rsidRPr="008C115A">
              <w:rPr>
                <w:rFonts w:ascii="Times New Roman" w:hAnsi="Times New Roman" w:cs="Times New Roman"/>
                <w:sz w:val="28"/>
                <w:szCs w:val="28"/>
              </w:rPr>
              <w:t>Администраци</w:t>
            </w:r>
            <w:r w:rsidR="004356C8">
              <w:rPr>
                <w:rFonts w:ascii="Times New Roman" w:hAnsi="Times New Roman" w:cs="Times New Roman"/>
                <w:sz w:val="28"/>
                <w:szCs w:val="28"/>
              </w:rPr>
              <w:t xml:space="preserve">и Матвеево-Курганского района </w:t>
            </w:r>
            <w:r w:rsidRPr="00BD2D9B">
              <w:rPr>
                <w:rFonts w:ascii="Times New Roman" w:hAnsi="Times New Roman" w:cs="Times New Roman"/>
                <w:color w:val="auto"/>
                <w:sz w:val="28"/>
                <w:szCs w:val="28"/>
              </w:rPr>
              <w:t xml:space="preserve">об устранении выявленного нарушения обязательных требований в случаях, установленных </w:t>
            </w:r>
            <w:hyperlink r:id="rId13" w:history="1">
              <w:r w:rsidRPr="006833B9">
                <w:rPr>
                  <w:rFonts w:ascii="Times New Roman" w:hAnsi="Times New Roman" w:cs="Times New Roman"/>
                  <w:color w:val="auto"/>
                  <w:sz w:val="28"/>
                  <w:szCs w:val="28"/>
                </w:rPr>
                <w:t>частью 1 статьи 95</w:t>
              </w:r>
            </w:hyperlink>
            <w:r w:rsidR="006833B9">
              <w:rPr>
                <w:rFonts w:ascii="Times New Roman" w:hAnsi="Times New Roman" w:cs="Times New Roman"/>
                <w:color w:val="auto"/>
                <w:sz w:val="28"/>
                <w:szCs w:val="28"/>
              </w:rPr>
              <w:t xml:space="preserve"> Федерального закона «</w:t>
            </w:r>
            <w:r w:rsidRPr="00BD2D9B">
              <w:rPr>
                <w:rFonts w:ascii="Times New Roman" w:hAnsi="Times New Roman" w:cs="Times New Roman"/>
                <w:color w:val="auto"/>
                <w:sz w:val="28"/>
                <w:szCs w:val="28"/>
              </w:rPr>
              <w:t>О государственном контроле (надзоре) и муниципальном ко</w:t>
            </w:r>
            <w:r w:rsidR="006833B9">
              <w:rPr>
                <w:rFonts w:ascii="Times New Roman" w:hAnsi="Times New Roman" w:cs="Times New Roman"/>
                <w:color w:val="auto"/>
                <w:sz w:val="28"/>
                <w:szCs w:val="28"/>
              </w:rPr>
              <w:t>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352434" w:rsidRPr="00BD2D9B"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одно из мероприятий:</w:t>
            </w:r>
          </w:p>
          <w:p w:rsidR="00352434" w:rsidRPr="00BD2D9B"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инспекционный визит</w:t>
            </w:r>
          </w:p>
          <w:p w:rsidR="00352434" w:rsidRPr="00BD2D9B" w:rsidRDefault="00352434" w:rsidP="00352434">
            <w:pPr>
              <w:autoSpaceDE w:val="0"/>
              <w:autoSpaceDN w:val="0"/>
              <w:adjustRightInd w:val="0"/>
              <w:spacing w:after="0" w:line="240" w:lineRule="auto"/>
              <w:jc w:val="center"/>
              <w:rPr>
                <w:rFonts w:ascii="Times New Roman" w:hAnsi="Times New Roman" w:cs="Times New Roman"/>
                <w:color w:val="auto"/>
                <w:sz w:val="28"/>
                <w:szCs w:val="28"/>
              </w:rPr>
            </w:pPr>
            <w:r w:rsidRPr="00BD2D9B">
              <w:rPr>
                <w:rFonts w:ascii="Times New Roman" w:hAnsi="Times New Roman" w:cs="Times New Roman"/>
                <w:color w:val="auto"/>
                <w:sz w:val="28"/>
                <w:szCs w:val="28"/>
              </w:rPr>
              <w:t>документарная проверка</w:t>
            </w:r>
          </w:p>
          <w:p w:rsidR="00BD2D9B" w:rsidRPr="00BD2D9B" w:rsidRDefault="00BD2D9B" w:rsidP="00352434">
            <w:pPr>
              <w:autoSpaceDE w:val="0"/>
              <w:autoSpaceDN w:val="0"/>
              <w:adjustRightInd w:val="0"/>
              <w:spacing w:after="0" w:line="240" w:lineRule="auto"/>
              <w:jc w:val="center"/>
              <w:rPr>
                <w:rFonts w:ascii="Times New Roman" w:hAnsi="Times New Roman" w:cs="Times New Roman"/>
                <w:color w:val="auto"/>
                <w:sz w:val="28"/>
                <w:szCs w:val="28"/>
              </w:rPr>
            </w:pPr>
          </w:p>
        </w:tc>
      </w:tr>
    </w:tbl>
    <w:p w:rsidR="00BA7C65" w:rsidRDefault="00BA7C65">
      <w:pPr>
        <w:spacing w:after="0" w:line="240" w:lineRule="auto"/>
        <w:ind w:right="-1" w:firstLine="709"/>
        <w:jc w:val="both"/>
        <w:rPr>
          <w:rFonts w:ascii="Times New Roman" w:hAnsi="Times New Roman" w:cs="Times New Roman"/>
          <w:sz w:val="28"/>
          <w:szCs w:val="28"/>
        </w:rPr>
      </w:pPr>
    </w:p>
    <w:sectPr w:rsidR="00BA7C65" w:rsidSect="001B14A0">
      <w:footerReference w:type="default" r:id="rId14"/>
      <w:pgSz w:w="11906" w:h="16838"/>
      <w:pgMar w:top="709" w:right="567" w:bottom="1134" w:left="1418"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28D" w:rsidRDefault="0011228D" w:rsidP="00D44BDD">
      <w:pPr>
        <w:spacing w:after="0" w:line="240" w:lineRule="auto"/>
      </w:pPr>
      <w:r>
        <w:separator/>
      </w:r>
    </w:p>
  </w:endnote>
  <w:endnote w:type="continuationSeparator" w:id="1">
    <w:p w:rsidR="0011228D" w:rsidRDefault="0011228D" w:rsidP="00D44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54" w:rsidRPr="00BC7845" w:rsidRDefault="00EA430F">
    <w:pPr>
      <w:pStyle w:val="a8"/>
      <w:jc w:val="right"/>
      <w:rPr>
        <w:rFonts w:ascii="Times New Roman" w:hAnsi="Times New Roman" w:cs="Times New Roman"/>
      </w:rPr>
    </w:pPr>
    <w:r w:rsidRPr="00BC7845">
      <w:rPr>
        <w:rFonts w:ascii="Times New Roman" w:hAnsi="Times New Roman" w:cs="Times New Roman"/>
      </w:rPr>
      <w:fldChar w:fldCharType="begin"/>
    </w:r>
    <w:r w:rsidR="003A6054" w:rsidRPr="00BC7845">
      <w:rPr>
        <w:rFonts w:ascii="Times New Roman" w:hAnsi="Times New Roman" w:cs="Times New Roman"/>
      </w:rPr>
      <w:instrText>PAGE   \* MERGEFORMAT</w:instrText>
    </w:r>
    <w:r w:rsidRPr="00BC7845">
      <w:rPr>
        <w:rFonts w:ascii="Times New Roman" w:hAnsi="Times New Roman" w:cs="Times New Roman"/>
      </w:rPr>
      <w:fldChar w:fldCharType="separate"/>
    </w:r>
    <w:r w:rsidR="00A20359">
      <w:rPr>
        <w:rFonts w:ascii="Times New Roman" w:hAnsi="Times New Roman" w:cs="Times New Roman"/>
        <w:noProof/>
      </w:rPr>
      <w:t>29</w:t>
    </w:r>
    <w:r w:rsidRPr="00BC7845">
      <w:rPr>
        <w:rFonts w:ascii="Times New Roman" w:hAnsi="Times New Roman" w:cs="Times New Roman"/>
      </w:rPr>
      <w:fldChar w:fldCharType="end"/>
    </w:r>
  </w:p>
  <w:p w:rsidR="003A6054" w:rsidRDefault="003A605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28D" w:rsidRDefault="0011228D" w:rsidP="00D44BDD">
      <w:pPr>
        <w:spacing w:after="0" w:line="240" w:lineRule="auto"/>
      </w:pPr>
      <w:r>
        <w:separator/>
      </w:r>
    </w:p>
  </w:footnote>
  <w:footnote w:type="continuationSeparator" w:id="1">
    <w:p w:rsidR="0011228D" w:rsidRDefault="0011228D" w:rsidP="00D44B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E06"/>
    <w:multiLevelType w:val="multilevel"/>
    <w:tmpl w:val="5E9ACEBE"/>
    <w:lvl w:ilvl="0">
      <w:start w:val="1"/>
      <w:numFmt w:val="upperRoman"/>
      <w:lvlText w:val="%1."/>
      <w:lvlJc w:val="center"/>
      <w:rPr>
        <w:rFonts w:ascii="PT Astra Serif" w:hAnsi="PT Astra Serif" w:cs="PT Astra Serif"/>
        <w:b/>
        <w:bCs/>
        <w:i w:val="0"/>
        <w:iCs w:val="0"/>
        <w:caps w:val="0"/>
        <w:smallCaps w:val="0"/>
        <w:strike w:val="0"/>
        <w:shadow w:val="0"/>
        <w:emboss w:val="0"/>
        <w:imprint w:val="0"/>
        <w:spacing w:val="0"/>
        <w:sz w:val="24"/>
        <w:szCs w:val="24"/>
        <w:u w:val="none"/>
      </w:rPr>
    </w:lvl>
    <w:lvl w:ilvl="1">
      <w:start w:val="1"/>
      <w:numFmt w:val="decimal"/>
      <w:lvlText w:val="%2."/>
      <w:lvlJc w:val="center"/>
      <w:rPr>
        <w:rFonts w:ascii="PT Astra Serif" w:hAnsi="PT Astra Serif" w:cs="PT Astra Serif"/>
        <w:b/>
        <w:bCs/>
        <w:i w:val="0"/>
        <w:iCs w:val="0"/>
        <w:caps w:val="0"/>
        <w:smallCaps w:val="0"/>
        <w:strike w:val="0"/>
        <w:shadow w:val="0"/>
        <w:emboss w:val="0"/>
        <w:imprint w:val="0"/>
        <w:color w:val="000000"/>
        <w:spacing w:val="0"/>
        <w:sz w:val="24"/>
        <w:szCs w:val="24"/>
        <w:u w:val="none"/>
      </w:rPr>
    </w:lvl>
    <w:lvl w:ilvl="2">
      <w:start w:val="1"/>
      <w:numFmt w:val="decimal"/>
      <w:lvlText w:val="%2.%3."/>
      <w:lvlJc w:val="left"/>
      <w:pPr>
        <w:ind w:firstLine="709"/>
      </w:pPr>
      <w:rPr>
        <w:b w:val="0"/>
        <w:bCs w:val="0"/>
        <w:i w:val="0"/>
        <w:iCs w:val="0"/>
        <w:caps w:val="0"/>
        <w:smallCaps w:val="0"/>
        <w:strike w:val="0"/>
        <w:shadow w:val="0"/>
        <w:emboss w:val="0"/>
        <w:imprint w:val="0"/>
        <w:spacing w:val="0"/>
        <w:u w:val="none"/>
      </w:rPr>
    </w:lvl>
    <w:lvl w:ilvl="3">
      <w:start w:val="1"/>
      <w:numFmt w:val="decimal"/>
      <w:lvlText w:val="%4)"/>
      <w:lvlJc w:val="left"/>
      <w:pPr>
        <w:ind w:firstLine="709"/>
      </w:pPr>
      <w:rPr>
        <w:rFonts w:ascii="PT Astra Serif" w:hAnsi="PT Astra Serif" w:cs="PT Astra Serif"/>
        <w:b w:val="0"/>
        <w:bCs w:val="0"/>
        <w:i w:val="0"/>
        <w:iCs w:val="0"/>
        <w:caps w:val="0"/>
        <w:smallCaps w:val="0"/>
        <w:strike w:val="0"/>
        <w:shadow w:val="0"/>
        <w:emboss w:val="0"/>
        <w:imprint w:val="0"/>
        <w:color w:val="000000"/>
        <w:spacing w:val="0"/>
        <w:sz w:val="24"/>
        <w:szCs w:val="24"/>
        <w:u w:val="none"/>
      </w:rPr>
    </w:lvl>
    <w:lvl w:ilvl="4">
      <w:start w:val="1"/>
      <w:numFmt w:val="bullet"/>
      <w:lvlText w:val=""/>
      <w:lvlJc w:val="left"/>
      <w:pPr>
        <w:ind w:firstLine="709"/>
      </w:pPr>
      <w:rPr>
        <w:rFonts w:ascii="Symbol" w:hAnsi="Symbol" w:cs="Symbol"/>
        <w:color w:val="000000"/>
      </w:rPr>
    </w:lvl>
    <w:lvl w:ilvl="5">
      <w:start w:val="1"/>
      <w:numFmt w:val="russianLower"/>
      <w:lvlText w:val="%6)"/>
      <w:lvlJc w:val="left"/>
      <w:pPr>
        <w:ind w:firstLine="709"/>
      </w:pPr>
      <w:rPr>
        <w:rFonts w:ascii="PT Astra Serif" w:hAnsi="PT Astra Serif" w:cs="PT Astra Serif"/>
        <w:i w:val="0"/>
        <w:iCs w:val="0"/>
      </w:rPr>
    </w:lvl>
    <w:lvl w:ilvl="6">
      <w:start w:val="1"/>
      <w:numFmt w:val="decimal"/>
      <w:lvlText w:val="%7."/>
      <w:lvlJc w:val="left"/>
      <w:pPr>
        <w:ind w:firstLine="709"/>
      </w:pPr>
      <w:rPr>
        <w:rFonts w:ascii="PT Astra Serif" w:hAnsi="PT Astra Serif" w:cs="PT Astra Serif"/>
        <w:b w:val="0"/>
        <w:bCs w:val="0"/>
        <w:i w:val="0"/>
        <w:iCs w:val="0"/>
        <w:sz w:val="24"/>
        <w:szCs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34B70B0"/>
    <w:multiLevelType w:val="multilevel"/>
    <w:tmpl w:val="BC266C4C"/>
    <w:lvl w:ilvl="0">
      <w:start w:val="1"/>
      <w:numFmt w:val="bullet"/>
      <w:lvlText w:val=""/>
      <w:lvlJc w:val="left"/>
      <w:pPr>
        <w:ind w:firstLine="709"/>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777102"/>
    <w:multiLevelType w:val="hybridMultilevel"/>
    <w:tmpl w:val="69927118"/>
    <w:lvl w:ilvl="0" w:tplc="2294F6B6">
      <w:start w:val="1"/>
      <w:numFmt w:val="decimal"/>
      <w:lvlText w:val="%1)"/>
      <w:lvlJc w:val="left"/>
      <w:pPr>
        <w:ind w:left="1590" w:hanging="39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C216E16"/>
    <w:multiLevelType w:val="multilevel"/>
    <w:tmpl w:val="18A6F4BA"/>
    <w:lvl w:ilvl="0">
      <w:start w:val="1"/>
      <w:numFmt w:val="upperRoman"/>
      <w:lvlText w:val="%1."/>
      <w:lvlJc w:val="center"/>
      <w:rPr>
        <w:rFonts w:ascii="PT Astra Serif" w:hAnsi="PT Astra Serif" w:cs="PT Astra Serif"/>
        <w:b/>
        <w:bCs/>
        <w:i w:val="0"/>
        <w:iCs w:val="0"/>
        <w:caps w:val="0"/>
        <w:smallCaps w:val="0"/>
        <w:strike w:val="0"/>
        <w:shadow w:val="0"/>
        <w:emboss w:val="0"/>
        <w:imprint w:val="0"/>
        <w:spacing w:val="0"/>
        <w:sz w:val="24"/>
        <w:szCs w:val="24"/>
        <w:u w:val="none"/>
      </w:rPr>
    </w:lvl>
    <w:lvl w:ilvl="1">
      <w:start w:val="1"/>
      <w:numFmt w:val="decimal"/>
      <w:lvlText w:val="%2."/>
      <w:lvlJc w:val="center"/>
      <w:rPr>
        <w:rFonts w:ascii="PT Astra Serif" w:hAnsi="PT Astra Serif" w:cs="PT Astra Serif"/>
        <w:b/>
        <w:bCs/>
        <w:i w:val="0"/>
        <w:iCs w:val="0"/>
        <w:caps w:val="0"/>
        <w:smallCaps w:val="0"/>
        <w:strike w:val="0"/>
        <w:shadow w:val="0"/>
        <w:emboss w:val="0"/>
        <w:imprint w:val="0"/>
        <w:color w:val="000000"/>
        <w:spacing w:val="0"/>
        <w:sz w:val="24"/>
        <w:szCs w:val="24"/>
        <w:u w:val="none"/>
      </w:rPr>
    </w:lvl>
    <w:lvl w:ilvl="2">
      <w:start w:val="1"/>
      <w:numFmt w:val="decimal"/>
      <w:lvlText w:val="%2.%3."/>
      <w:lvlJc w:val="left"/>
      <w:pPr>
        <w:ind w:firstLine="709"/>
      </w:pPr>
      <w:rPr>
        <w:b w:val="0"/>
        <w:bCs w:val="0"/>
        <w:i w:val="0"/>
        <w:iCs w:val="0"/>
        <w:caps w:val="0"/>
        <w:smallCaps w:val="0"/>
        <w:strike w:val="0"/>
        <w:shadow w:val="0"/>
        <w:emboss w:val="0"/>
        <w:imprint w:val="0"/>
        <w:spacing w:val="0"/>
        <w:u w:val="none"/>
      </w:rPr>
    </w:lvl>
    <w:lvl w:ilvl="3">
      <w:start w:val="1"/>
      <w:numFmt w:val="decimal"/>
      <w:lvlText w:val="%4)"/>
      <w:lvlJc w:val="left"/>
      <w:pPr>
        <w:ind w:firstLine="709"/>
      </w:pPr>
      <w:rPr>
        <w:rFonts w:ascii="PT Astra Serif" w:hAnsi="PT Astra Serif" w:cs="PT Astra Serif"/>
        <w:b w:val="0"/>
        <w:bCs w:val="0"/>
        <w:i w:val="0"/>
        <w:iCs w:val="0"/>
        <w:caps w:val="0"/>
        <w:smallCaps w:val="0"/>
        <w:strike w:val="0"/>
        <w:shadow w:val="0"/>
        <w:emboss w:val="0"/>
        <w:imprint w:val="0"/>
        <w:color w:val="000000"/>
        <w:spacing w:val="0"/>
        <w:sz w:val="24"/>
        <w:szCs w:val="24"/>
        <w:u w:val="none"/>
      </w:rPr>
    </w:lvl>
    <w:lvl w:ilvl="4">
      <w:start w:val="1"/>
      <w:numFmt w:val="bullet"/>
      <w:lvlText w:val=""/>
      <w:lvlJc w:val="left"/>
      <w:pPr>
        <w:ind w:firstLine="709"/>
      </w:pPr>
      <w:rPr>
        <w:rFonts w:ascii="Symbol" w:hAnsi="Symbol" w:cs="Symbol"/>
        <w:color w:val="000000"/>
      </w:rPr>
    </w:lvl>
    <w:lvl w:ilvl="5">
      <w:start w:val="1"/>
      <w:numFmt w:val="russianLower"/>
      <w:lvlText w:val="%6)"/>
      <w:lvlJc w:val="left"/>
      <w:pPr>
        <w:ind w:firstLine="709"/>
      </w:pPr>
      <w:rPr>
        <w:rFonts w:ascii="PT Astra Serif" w:hAnsi="PT Astra Serif" w:cs="PT Astra Serif"/>
        <w:i w:val="0"/>
        <w:iCs w:val="0"/>
      </w:rPr>
    </w:lvl>
    <w:lvl w:ilvl="6">
      <w:start w:val="1"/>
      <w:numFmt w:val="decimal"/>
      <w:pStyle w:val="7"/>
      <w:lvlText w:val="%7."/>
      <w:lvlJc w:val="left"/>
      <w:pPr>
        <w:ind w:firstLine="709"/>
      </w:pPr>
      <w:rPr>
        <w:rFonts w:ascii="PT Astra Serif" w:hAnsi="PT Astra Serif" w:cs="PT Astra Serif"/>
        <w:b w:val="0"/>
        <w:bCs w:val="0"/>
        <w:i w:val="0"/>
        <w:iCs w:val="0"/>
        <w:sz w:val="24"/>
        <w:szCs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B675156"/>
    <w:multiLevelType w:val="hybridMultilevel"/>
    <w:tmpl w:val="4EDE0260"/>
    <w:lvl w:ilvl="0" w:tplc="2294F6B6">
      <w:start w:val="1"/>
      <w:numFmt w:val="decimal"/>
      <w:lvlText w:val="%1)"/>
      <w:lvlJc w:val="left"/>
      <w:pPr>
        <w:ind w:left="990" w:hanging="39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31DB4CD3"/>
    <w:multiLevelType w:val="multilevel"/>
    <w:tmpl w:val="12B28904"/>
    <w:lvl w:ilvl="0">
      <w:start w:val="1"/>
      <w:numFmt w:val="decimal"/>
      <w:lvlText w:val="%1."/>
      <w:lvlJc w:val="left"/>
      <w:pPr>
        <w:ind w:left="1069" w:hanging="360"/>
      </w:pPr>
    </w:lvl>
    <w:lvl w:ilvl="1">
      <w:start w:val="6"/>
      <w:numFmt w:val="decimal"/>
      <w:lvlText w:val="%1.%2."/>
      <w:lvlJc w:val="left"/>
      <w:pPr>
        <w:ind w:left="1909" w:hanging="1200"/>
      </w:pPr>
    </w:lvl>
    <w:lvl w:ilvl="2">
      <w:start w:val="1"/>
      <w:numFmt w:val="decimal"/>
      <w:lvlText w:val="%1.%2.%3."/>
      <w:lvlJc w:val="left"/>
      <w:pPr>
        <w:ind w:left="1909" w:hanging="1200"/>
      </w:pPr>
    </w:lvl>
    <w:lvl w:ilvl="3">
      <w:start w:val="1"/>
      <w:numFmt w:val="decimal"/>
      <w:lvlText w:val="%1.%2.%3.%4."/>
      <w:lvlJc w:val="left"/>
      <w:pPr>
        <w:ind w:left="1909" w:hanging="1200"/>
      </w:pPr>
    </w:lvl>
    <w:lvl w:ilvl="4">
      <w:start w:val="1"/>
      <w:numFmt w:val="decimal"/>
      <w:lvlText w:val="%1.%2.%3.%4.%5."/>
      <w:lvlJc w:val="left"/>
      <w:pPr>
        <w:ind w:left="1909" w:hanging="120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6">
    <w:nsid w:val="3AC96091"/>
    <w:multiLevelType w:val="multilevel"/>
    <w:tmpl w:val="F0D49996"/>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nsid w:val="406A6F54"/>
    <w:multiLevelType w:val="multilevel"/>
    <w:tmpl w:val="8D2A15D6"/>
    <w:lvl w:ilvl="0">
      <w:start w:val="1"/>
      <w:numFmt w:val="decimal"/>
      <w:lvlText w:val="%1."/>
      <w:lvlJc w:val="left"/>
      <w:pPr>
        <w:ind w:left="360" w:hanging="360"/>
      </w:pPr>
      <w:rPr>
        <w:rFonts w:ascii="Liberation Serif" w:hAnsi="Liberation Serif" w:cs="Liberation Serif" w:hint="default"/>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4EF12EA3"/>
    <w:multiLevelType w:val="hybridMultilevel"/>
    <w:tmpl w:val="0F50F384"/>
    <w:lvl w:ilvl="0" w:tplc="E4040070">
      <w:start w:val="1"/>
      <w:numFmt w:val="decimal"/>
      <w:lvlText w:val="%1."/>
      <w:lvlJc w:val="left"/>
      <w:pPr>
        <w:ind w:left="4219" w:hanging="360"/>
      </w:pPr>
      <w:rPr>
        <w:rFonts w:hint="default"/>
      </w:rPr>
    </w:lvl>
    <w:lvl w:ilvl="1" w:tplc="04190019" w:tentative="1">
      <w:start w:val="1"/>
      <w:numFmt w:val="lowerLetter"/>
      <w:lvlText w:val="%2."/>
      <w:lvlJc w:val="left"/>
      <w:pPr>
        <w:ind w:left="4939" w:hanging="360"/>
      </w:pPr>
    </w:lvl>
    <w:lvl w:ilvl="2" w:tplc="0419001B" w:tentative="1">
      <w:start w:val="1"/>
      <w:numFmt w:val="lowerRoman"/>
      <w:lvlText w:val="%3."/>
      <w:lvlJc w:val="right"/>
      <w:pPr>
        <w:ind w:left="5659" w:hanging="180"/>
      </w:pPr>
    </w:lvl>
    <w:lvl w:ilvl="3" w:tplc="0419000F" w:tentative="1">
      <w:start w:val="1"/>
      <w:numFmt w:val="decimal"/>
      <w:lvlText w:val="%4."/>
      <w:lvlJc w:val="left"/>
      <w:pPr>
        <w:ind w:left="6379" w:hanging="360"/>
      </w:pPr>
    </w:lvl>
    <w:lvl w:ilvl="4" w:tplc="04190019" w:tentative="1">
      <w:start w:val="1"/>
      <w:numFmt w:val="lowerLetter"/>
      <w:lvlText w:val="%5."/>
      <w:lvlJc w:val="left"/>
      <w:pPr>
        <w:ind w:left="7099" w:hanging="360"/>
      </w:pPr>
    </w:lvl>
    <w:lvl w:ilvl="5" w:tplc="0419001B" w:tentative="1">
      <w:start w:val="1"/>
      <w:numFmt w:val="lowerRoman"/>
      <w:lvlText w:val="%6."/>
      <w:lvlJc w:val="right"/>
      <w:pPr>
        <w:ind w:left="7819" w:hanging="180"/>
      </w:pPr>
    </w:lvl>
    <w:lvl w:ilvl="6" w:tplc="0419000F" w:tentative="1">
      <w:start w:val="1"/>
      <w:numFmt w:val="decimal"/>
      <w:lvlText w:val="%7."/>
      <w:lvlJc w:val="left"/>
      <w:pPr>
        <w:ind w:left="8539" w:hanging="360"/>
      </w:pPr>
    </w:lvl>
    <w:lvl w:ilvl="7" w:tplc="04190019" w:tentative="1">
      <w:start w:val="1"/>
      <w:numFmt w:val="lowerLetter"/>
      <w:lvlText w:val="%8."/>
      <w:lvlJc w:val="left"/>
      <w:pPr>
        <w:ind w:left="9259" w:hanging="360"/>
      </w:pPr>
    </w:lvl>
    <w:lvl w:ilvl="8" w:tplc="0419001B" w:tentative="1">
      <w:start w:val="1"/>
      <w:numFmt w:val="lowerRoman"/>
      <w:lvlText w:val="%9."/>
      <w:lvlJc w:val="right"/>
      <w:pPr>
        <w:ind w:left="9979" w:hanging="180"/>
      </w:pPr>
    </w:lvl>
  </w:abstractNum>
  <w:abstractNum w:abstractNumId="9">
    <w:nsid w:val="79A040AB"/>
    <w:multiLevelType w:val="multilevel"/>
    <w:tmpl w:val="2ECA7B06"/>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5"/>
  </w:num>
  <w:num w:numId="2">
    <w:abstractNumId w:val="0"/>
  </w:num>
  <w:num w:numId="3">
    <w:abstractNumId w:val="1"/>
  </w:num>
  <w:num w:numId="4">
    <w:abstractNumId w:val="3"/>
  </w:num>
  <w:num w:numId="5">
    <w:abstractNumId w:val="9"/>
  </w:num>
  <w:num w:numId="6">
    <w:abstractNumId w:val="6"/>
  </w:num>
  <w:num w:numId="7">
    <w:abstractNumId w:val="8"/>
  </w:num>
  <w:num w:numId="8">
    <w:abstractNumId w:val="4"/>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26626"/>
  </w:hdrShapeDefaults>
  <w:footnotePr>
    <w:footnote w:id="0"/>
    <w:footnote w:id="1"/>
  </w:footnotePr>
  <w:endnotePr>
    <w:endnote w:id="0"/>
    <w:endnote w:id="1"/>
  </w:endnotePr>
  <w:compat/>
  <w:rsids>
    <w:rsidRoot w:val="00D44BDD"/>
    <w:rsid w:val="00004DC6"/>
    <w:rsid w:val="00010CBB"/>
    <w:rsid w:val="00024055"/>
    <w:rsid w:val="00024BAA"/>
    <w:rsid w:val="0002582A"/>
    <w:rsid w:val="00025FFC"/>
    <w:rsid w:val="0003484B"/>
    <w:rsid w:val="000474C7"/>
    <w:rsid w:val="000479FF"/>
    <w:rsid w:val="00051A0A"/>
    <w:rsid w:val="00055622"/>
    <w:rsid w:val="00055E32"/>
    <w:rsid w:val="00060017"/>
    <w:rsid w:val="0006095A"/>
    <w:rsid w:val="00067E22"/>
    <w:rsid w:val="00074188"/>
    <w:rsid w:val="00077C7A"/>
    <w:rsid w:val="00082EF7"/>
    <w:rsid w:val="00087778"/>
    <w:rsid w:val="000A6E99"/>
    <w:rsid w:val="000C0AE0"/>
    <w:rsid w:val="000D2949"/>
    <w:rsid w:val="000E013C"/>
    <w:rsid w:val="000F0212"/>
    <w:rsid w:val="000F5409"/>
    <w:rsid w:val="00102E5F"/>
    <w:rsid w:val="0010697D"/>
    <w:rsid w:val="001112BC"/>
    <w:rsid w:val="0011228D"/>
    <w:rsid w:val="0012048C"/>
    <w:rsid w:val="00122D96"/>
    <w:rsid w:val="001245B5"/>
    <w:rsid w:val="001255E0"/>
    <w:rsid w:val="00135713"/>
    <w:rsid w:val="001426BC"/>
    <w:rsid w:val="00150918"/>
    <w:rsid w:val="0015274E"/>
    <w:rsid w:val="001602CE"/>
    <w:rsid w:val="00164577"/>
    <w:rsid w:val="00172F80"/>
    <w:rsid w:val="0017405F"/>
    <w:rsid w:val="00185420"/>
    <w:rsid w:val="001B14A0"/>
    <w:rsid w:val="001B4C02"/>
    <w:rsid w:val="001C15A3"/>
    <w:rsid w:val="001D1FEB"/>
    <w:rsid w:val="001D2510"/>
    <w:rsid w:val="001D31F9"/>
    <w:rsid w:val="001D3FFC"/>
    <w:rsid w:val="001D5326"/>
    <w:rsid w:val="001E38F4"/>
    <w:rsid w:val="001F3A7A"/>
    <w:rsid w:val="00203960"/>
    <w:rsid w:val="0021030B"/>
    <w:rsid w:val="00232020"/>
    <w:rsid w:val="00233755"/>
    <w:rsid w:val="00240DC5"/>
    <w:rsid w:val="002410B5"/>
    <w:rsid w:val="0024534E"/>
    <w:rsid w:val="00251799"/>
    <w:rsid w:val="00263C4A"/>
    <w:rsid w:val="00265258"/>
    <w:rsid w:val="002673F4"/>
    <w:rsid w:val="0027476A"/>
    <w:rsid w:val="0027582C"/>
    <w:rsid w:val="00284D27"/>
    <w:rsid w:val="00286335"/>
    <w:rsid w:val="0029342B"/>
    <w:rsid w:val="00293957"/>
    <w:rsid w:val="002B1F68"/>
    <w:rsid w:val="002B64B2"/>
    <w:rsid w:val="002C19F9"/>
    <w:rsid w:val="002E165C"/>
    <w:rsid w:val="002E2367"/>
    <w:rsid w:val="002F058A"/>
    <w:rsid w:val="00301CE5"/>
    <w:rsid w:val="003073C2"/>
    <w:rsid w:val="0031216E"/>
    <w:rsid w:val="003148DB"/>
    <w:rsid w:val="0031693D"/>
    <w:rsid w:val="0035137B"/>
    <w:rsid w:val="0035164F"/>
    <w:rsid w:val="00352434"/>
    <w:rsid w:val="00371CBA"/>
    <w:rsid w:val="00373699"/>
    <w:rsid w:val="00382D7B"/>
    <w:rsid w:val="00382E83"/>
    <w:rsid w:val="0038764F"/>
    <w:rsid w:val="003A278D"/>
    <w:rsid w:val="003A6054"/>
    <w:rsid w:val="003B2F8E"/>
    <w:rsid w:val="003B373D"/>
    <w:rsid w:val="003D6042"/>
    <w:rsid w:val="003D76F8"/>
    <w:rsid w:val="003E1385"/>
    <w:rsid w:val="003E1905"/>
    <w:rsid w:val="003E233E"/>
    <w:rsid w:val="003E49F5"/>
    <w:rsid w:val="003F5AFE"/>
    <w:rsid w:val="004026E9"/>
    <w:rsid w:val="00426677"/>
    <w:rsid w:val="0043110E"/>
    <w:rsid w:val="004356C8"/>
    <w:rsid w:val="00435994"/>
    <w:rsid w:val="00441909"/>
    <w:rsid w:val="00442A3E"/>
    <w:rsid w:val="0044723C"/>
    <w:rsid w:val="0047094E"/>
    <w:rsid w:val="00477815"/>
    <w:rsid w:val="00480150"/>
    <w:rsid w:val="004806D1"/>
    <w:rsid w:val="004808B8"/>
    <w:rsid w:val="004A4076"/>
    <w:rsid w:val="004B6F13"/>
    <w:rsid w:val="004C1958"/>
    <w:rsid w:val="004D03A2"/>
    <w:rsid w:val="004D3CF1"/>
    <w:rsid w:val="004E5A9D"/>
    <w:rsid w:val="004E5ECA"/>
    <w:rsid w:val="00501C7D"/>
    <w:rsid w:val="00504ABA"/>
    <w:rsid w:val="005267B9"/>
    <w:rsid w:val="00527A1C"/>
    <w:rsid w:val="00542E14"/>
    <w:rsid w:val="00543E05"/>
    <w:rsid w:val="00547FB7"/>
    <w:rsid w:val="005634F8"/>
    <w:rsid w:val="00571388"/>
    <w:rsid w:val="005831BD"/>
    <w:rsid w:val="00594B4E"/>
    <w:rsid w:val="00596ACB"/>
    <w:rsid w:val="005A59CA"/>
    <w:rsid w:val="005B2CE6"/>
    <w:rsid w:val="005C1F7D"/>
    <w:rsid w:val="005D6ACE"/>
    <w:rsid w:val="005E37F4"/>
    <w:rsid w:val="005E6B2C"/>
    <w:rsid w:val="005F49D6"/>
    <w:rsid w:val="006140BC"/>
    <w:rsid w:val="00622C2E"/>
    <w:rsid w:val="00634720"/>
    <w:rsid w:val="006546A5"/>
    <w:rsid w:val="00655C95"/>
    <w:rsid w:val="006621EE"/>
    <w:rsid w:val="0066223A"/>
    <w:rsid w:val="006833B9"/>
    <w:rsid w:val="006915FD"/>
    <w:rsid w:val="006A171F"/>
    <w:rsid w:val="006A2BF9"/>
    <w:rsid w:val="006B2288"/>
    <w:rsid w:val="006B3D25"/>
    <w:rsid w:val="006C3FA2"/>
    <w:rsid w:val="006D7139"/>
    <w:rsid w:val="006E13AF"/>
    <w:rsid w:val="006E7379"/>
    <w:rsid w:val="00724E61"/>
    <w:rsid w:val="00736133"/>
    <w:rsid w:val="00765B27"/>
    <w:rsid w:val="0077059E"/>
    <w:rsid w:val="00786372"/>
    <w:rsid w:val="00795325"/>
    <w:rsid w:val="00795BB6"/>
    <w:rsid w:val="007961F1"/>
    <w:rsid w:val="007A2032"/>
    <w:rsid w:val="007A7CC0"/>
    <w:rsid w:val="007B6BE8"/>
    <w:rsid w:val="007C28AE"/>
    <w:rsid w:val="007C468D"/>
    <w:rsid w:val="007E341B"/>
    <w:rsid w:val="007E5013"/>
    <w:rsid w:val="008007CD"/>
    <w:rsid w:val="00814047"/>
    <w:rsid w:val="00815E0F"/>
    <w:rsid w:val="00816D0A"/>
    <w:rsid w:val="00825F98"/>
    <w:rsid w:val="00835971"/>
    <w:rsid w:val="00850515"/>
    <w:rsid w:val="00851D0E"/>
    <w:rsid w:val="008548AA"/>
    <w:rsid w:val="008636FC"/>
    <w:rsid w:val="008A4811"/>
    <w:rsid w:val="008A5DBB"/>
    <w:rsid w:val="008C115A"/>
    <w:rsid w:val="008C24CF"/>
    <w:rsid w:val="008C4C72"/>
    <w:rsid w:val="008C4CA4"/>
    <w:rsid w:val="008C6DB3"/>
    <w:rsid w:val="008D1ED8"/>
    <w:rsid w:val="008E07C8"/>
    <w:rsid w:val="008E2FD4"/>
    <w:rsid w:val="008E36C6"/>
    <w:rsid w:val="008E3EEB"/>
    <w:rsid w:val="008F48CF"/>
    <w:rsid w:val="00915013"/>
    <w:rsid w:val="00915921"/>
    <w:rsid w:val="00922060"/>
    <w:rsid w:val="009229A9"/>
    <w:rsid w:val="00923849"/>
    <w:rsid w:val="00923EE8"/>
    <w:rsid w:val="00932C54"/>
    <w:rsid w:val="00943496"/>
    <w:rsid w:val="00944E26"/>
    <w:rsid w:val="0095252D"/>
    <w:rsid w:val="00952D47"/>
    <w:rsid w:val="00960C56"/>
    <w:rsid w:val="009657AB"/>
    <w:rsid w:val="00967578"/>
    <w:rsid w:val="00970E40"/>
    <w:rsid w:val="0097653C"/>
    <w:rsid w:val="00983791"/>
    <w:rsid w:val="009866EA"/>
    <w:rsid w:val="009A5825"/>
    <w:rsid w:val="009C22A5"/>
    <w:rsid w:val="009C2CEB"/>
    <w:rsid w:val="009C7322"/>
    <w:rsid w:val="009D68FA"/>
    <w:rsid w:val="009D7945"/>
    <w:rsid w:val="009E3F0A"/>
    <w:rsid w:val="009E41A0"/>
    <w:rsid w:val="00A00158"/>
    <w:rsid w:val="00A03355"/>
    <w:rsid w:val="00A10B7A"/>
    <w:rsid w:val="00A14414"/>
    <w:rsid w:val="00A20359"/>
    <w:rsid w:val="00A27374"/>
    <w:rsid w:val="00A27EF6"/>
    <w:rsid w:val="00A305CB"/>
    <w:rsid w:val="00A32342"/>
    <w:rsid w:val="00A34E6D"/>
    <w:rsid w:val="00A3613A"/>
    <w:rsid w:val="00A466DD"/>
    <w:rsid w:val="00A47D56"/>
    <w:rsid w:val="00A52461"/>
    <w:rsid w:val="00A60377"/>
    <w:rsid w:val="00A70E53"/>
    <w:rsid w:val="00A736FF"/>
    <w:rsid w:val="00A74245"/>
    <w:rsid w:val="00A857D4"/>
    <w:rsid w:val="00A92074"/>
    <w:rsid w:val="00AA1803"/>
    <w:rsid w:val="00AA6BFC"/>
    <w:rsid w:val="00AB23D4"/>
    <w:rsid w:val="00AB4CA1"/>
    <w:rsid w:val="00AD5838"/>
    <w:rsid w:val="00AE5BE2"/>
    <w:rsid w:val="00AF7AE4"/>
    <w:rsid w:val="00B221B6"/>
    <w:rsid w:val="00B225CF"/>
    <w:rsid w:val="00B41684"/>
    <w:rsid w:val="00B50849"/>
    <w:rsid w:val="00B61AF9"/>
    <w:rsid w:val="00B814B1"/>
    <w:rsid w:val="00BA7C65"/>
    <w:rsid w:val="00BB3B44"/>
    <w:rsid w:val="00BB63D0"/>
    <w:rsid w:val="00BB77B6"/>
    <w:rsid w:val="00BC7845"/>
    <w:rsid w:val="00BC798D"/>
    <w:rsid w:val="00BD29C3"/>
    <w:rsid w:val="00BD2D9B"/>
    <w:rsid w:val="00BD60B5"/>
    <w:rsid w:val="00BE507C"/>
    <w:rsid w:val="00BE51BA"/>
    <w:rsid w:val="00BE6976"/>
    <w:rsid w:val="00C01A9E"/>
    <w:rsid w:val="00C02775"/>
    <w:rsid w:val="00C268A9"/>
    <w:rsid w:val="00C31C7C"/>
    <w:rsid w:val="00C34880"/>
    <w:rsid w:val="00C407BE"/>
    <w:rsid w:val="00C5192E"/>
    <w:rsid w:val="00C51E55"/>
    <w:rsid w:val="00C54285"/>
    <w:rsid w:val="00C56506"/>
    <w:rsid w:val="00C61A05"/>
    <w:rsid w:val="00C6204C"/>
    <w:rsid w:val="00C82DF9"/>
    <w:rsid w:val="00C8490F"/>
    <w:rsid w:val="00CA2237"/>
    <w:rsid w:val="00CB2D0A"/>
    <w:rsid w:val="00CB49FA"/>
    <w:rsid w:val="00CC7A24"/>
    <w:rsid w:val="00CD0AA5"/>
    <w:rsid w:val="00CD35A4"/>
    <w:rsid w:val="00CE46DA"/>
    <w:rsid w:val="00D04FFD"/>
    <w:rsid w:val="00D0672C"/>
    <w:rsid w:val="00D06C79"/>
    <w:rsid w:val="00D12328"/>
    <w:rsid w:val="00D139F3"/>
    <w:rsid w:val="00D44BDD"/>
    <w:rsid w:val="00D5333E"/>
    <w:rsid w:val="00D53AB0"/>
    <w:rsid w:val="00D7085A"/>
    <w:rsid w:val="00D72C26"/>
    <w:rsid w:val="00D74874"/>
    <w:rsid w:val="00D83A77"/>
    <w:rsid w:val="00DB521D"/>
    <w:rsid w:val="00DD233C"/>
    <w:rsid w:val="00DE1307"/>
    <w:rsid w:val="00DE6D2B"/>
    <w:rsid w:val="00DE7066"/>
    <w:rsid w:val="00DF0762"/>
    <w:rsid w:val="00DF0BD7"/>
    <w:rsid w:val="00DF106B"/>
    <w:rsid w:val="00DF2FD3"/>
    <w:rsid w:val="00DF4938"/>
    <w:rsid w:val="00DF6911"/>
    <w:rsid w:val="00E05E06"/>
    <w:rsid w:val="00E07A0E"/>
    <w:rsid w:val="00E139BD"/>
    <w:rsid w:val="00E160AD"/>
    <w:rsid w:val="00E16E4F"/>
    <w:rsid w:val="00E25142"/>
    <w:rsid w:val="00E2547B"/>
    <w:rsid w:val="00E43C2C"/>
    <w:rsid w:val="00E570B7"/>
    <w:rsid w:val="00E63823"/>
    <w:rsid w:val="00E64233"/>
    <w:rsid w:val="00E74FFB"/>
    <w:rsid w:val="00E91D06"/>
    <w:rsid w:val="00EA206A"/>
    <w:rsid w:val="00EA3202"/>
    <w:rsid w:val="00EA430F"/>
    <w:rsid w:val="00EA72ED"/>
    <w:rsid w:val="00ED50FC"/>
    <w:rsid w:val="00EF03A3"/>
    <w:rsid w:val="00EF640E"/>
    <w:rsid w:val="00EF72F9"/>
    <w:rsid w:val="00F11210"/>
    <w:rsid w:val="00F11E10"/>
    <w:rsid w:val="00F22C85"/>
    <w:rsid w:val="00F25B03"/>
    <w:rsid w:val="00F26AE7"/>
    <w:rsid w:val="00F31180"/>
    <w:rsid w:val="00F31A05"/>
    <w:rsid w:val="00F42F61"/>
    <w:rsid w:val="00F567BE"/>
    <w:rsid w:val="00F56F5A"/>
    <w:rsid w:val="00F636EE"/>
    <w:rsid w:val="00F648ED"/>
    <w:rsid w:val="00F668F8"/>
    <w:rsid w:val="00F72A88"/>
    <w:rsid w:val="00F75F67"/>
    <w:rsid w:val="00F83082"/>
    <w:rsid w:val="00F836FF"/>
    <w:rsid w:val="00F86A8B"/>
    <w:rsid w:val="00FA07F3"/>
    <w:rsid w:val="00FA7B2D"/>
    <w:rsid w:val="00FB0087"/>
    <w:rsid w:val="00FB2421"/>
    <w:rsid w:val="00FC2C02"/>
    <w:rsid w:val="00FD67D8"/>
    <w:rsid w:val="00FD7225"/>
    <w:rsid w:val="00FE02FB"/>
    <w:rsid w:val="00FF3F29"/>
    <w:rsid w:val="00FF7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BDD"/>
    <w:pPr>
      <w:spacing w:after="200" w:line="276" w:lineRule="auto"/>
    </w:pPr>
    <w:rPr>
      <w:rFonts w:cs="Calibri"/>
      <w:color w:val="000000"/>
      <w:sz w:val="22"/>
      <w:szCs w:val="22"/>
    </w:rPr>
  </w:style>
  <w:style w:type="paragraph" w:styleId="1">
    <w:name w:val="heading 1"/>
    <w:basedOn w:val="a"/>
    <w:next w:val="a"/>
    <w:link w:val="10"/>
    <w:uiPriority w:val="99"/>
    <w:qFormat/>
    <w:rsid w:val="00D44BDD"/>
    <w:pPr>
      <w:spacing w:before="120" w:after="120" w:line="240"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D44BDD"/>
    <w:pPr>
      <w:spacing w:before="120" w:after="120" w:line="240"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D44BDD"/>
    <w:pPr>
      <w:outlineLvl w:val="2"/>
    </w:pPr>
    <w:rPr>
      <w:rFonts w:ascii="XO Thames" w:hAnsi="XO Thames" w:cs="XO Thames"/>
      <w:b/>
      <w:bCs/>
      <w:i/>
      <w:iCs/>
    </w:rPr>
  </w:style>
  <w:style w:type="paragraph" w:styleId="4">
    <w:name w:val="heading 4"/>
    <w:basedOn w:val="a"/>
    <w:next w:val="a"/>
    <w:link w:val="40"/>
    <w:uiPriority w:val="99"/>
    <w:qFormat/>
    <w:rsid w:val="00D44BDD"/>
    <w:pPr>
      <w:spacing w:before="120" w:after="120" w:line="240"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D44BDD"/>
    <w:pPr>
      <w:spacing w:before="120" w:after="120" w:line="240" w:lineRule="auto"/>
      <w:outlineLvl w:val="4"/>
    </w:pPr>
    <w:rPr>
      <w:rFonts w:ascii="XO Thames" w:hAnsi="XO Thames" w:cs="XO Thames"/>
      <w:b/>
      <w:bCs/>
    </w:rPr>
  </w:style>
  <w:style w:type="paragraph" w:styleId="7">
    <w:name w:val="heading 7"/>
    <w:basedOn w:val="a"/>
    <w:next w:val="a"/>
    <w:link w:val="70"/>
    <w:uiPriority w:val="99"/>
    <w:qFormat/>
    <w:rsid w:val="00D44BDD"/>
    <w:pPr>
      <w:widowControl w:val="0"/>
      <w:numPr>
        <w:ilvl w:val="6"/>
        <w:numId w:val="4"/>
      </w:numPr>
      <w:spacing w:after="0" w:line="240" w:lineRule="auto"/>
      <w:jc w:val="both"/>
      <w:outlineLvl w:val="6"/>
    </w:pPr>
    <w:rPr>
      <w:rFonts w:ascii="PT Astra Serif" w:hAnsi="PT Astra Serif" w:cs="PT Astra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44BDD"/>
    <w:rPr>
      <w:rFonts w:ascii="XO Thames" w:hAnsi="XO Thames" w:cs="XO Thames"/>
      <w:b/>
      <w:bCs/>
      <w:sz w:val="32"/>
      <w:szCs w:val="32"/>
    </w:rPr>
  </w:style>
  <w:style w:type="character" w:customStyle="1" w:styleId="20">
    <w:name w:val="Заголовок 2 Знак"/>
    <w:link w:val="2"/>
    <w:uiPriority w:val="99"/>
    <w:locked/>
    <w:rsid w:val="00D44BDD"/>
    <w:rPr>
      <w:rFonts w:ascii="XO Thames" w:hAnsi="XO Thames" w:cs="XO Thames"/>
      <w:b/>
      <w:bCs/>
      <w:color w:val="00A0FF"/>
      <w:sz w:val="26"/>
      <w:szCs w:val="26"/>
    </w:rPr>
  </w:style>
  <w:style w:type="character" w:customStyle="1" w:styleId="30">
    <w:name w:val="Заголовок 3 Знак"/>
    <w:link w:val="3"/>
    <w:uiPriority w:val="99"/>
    <w:locked/>
    <w:rsid w:val="00D44BDD"/>
    <w:rPr>
      <w:rFonts w:ascii="XO Thames" w:hAnsi="XO Thames" w:cs="XO Thames"/>
      <w:b/>
      <w:bCs/>
      <w:i/>
      <w:iCs/>
      <w:color w:val="000000"/>
      <w:sz w:val="22"/>
      <w:szCs w:val="22"/>
      <w:lang w:val="ru-RU" w:eastAsia="ru-RU"/>
    </w:rPr>
  </w:style>
  <w:style w:type="character" w:customStyle="1" w:styleId="40">
    <w:name w:val="Заголовок 4 Знак"/>
    <w:link w:val="4"/>
    <w:uiPriority w:val="99"/>
    <w:locked/>
    <w:rsid w:val="00D44BDD"/>
    <w:rPr>
      <w:rFonts w:ascii="XO Thames" w:hAnsi="XO Thames" w:cs="XO Thames"/>
      <w:b/>
      <w:bCs/>
      <w:color w:val="595959"/>
      <w:sz w:val="26"/>
      <w:szCs w:val="26"/>
    </w:rPr>
  </w:style>
  <w:style w:type="character" w:customStyle="1" w:styleId="50">
    <w:name w:val="Заголовок 5 Знак"/>
    <w:link w:val="5"/>
    <w:uiPriority w:val="99"/>
    <w:locked/>
    <w:rsid w:val="00D44BDD"/>
    <w:rPr>
      <w:rFonts w:ascii="XO Thames" w:hAnsi="XO Thames" w:cs="XO Thames"/>
      <w:b/>
      <w:bCs/>
      <w:color w:val="000000"/>
      <w:sz w:val="22"/>
      <w:szCs w:val="22"/>
    </w:rPr>
  </w:style>
  <w:style w:type="character" w:customStyle="1" w:styleId="70">
    <w:name w:val="Заголовок 7 Знак"/>
    <w:link w:val="7"/>
    <w:uiPriority w:val="99"/>
    <w:locked/>
    <w:rsid w:val="00D44BDD"/>
    <w:rPr>
      <w:rFonts w:ascii="PT Astra Serif" w:hAnsi="PT Astra Serif" w:cs="PT Astra Serif"/>
      <w:sz w:val="24"/>
      <w:szCs w:val="24"/>
    </w:rPr>
  </w:style>
  <w:style w:type="character" w:customStyle="1" w:styleId="11">
    <w:name w:val="Обычный1"/>
    <w:uiPriority w:val="99"/>
    <w:rsid w:val="00D44BDD"/>
  </w:style>
  <w:style w:type="paragraph" w:styleId="21">
    <w:name w:val="toc 2"/>
    <w:basedOn w:val="a"/>
    <w:next w:val="a"/>
    <w:link w:val="22"/>
    <w:autoRedefine/>
    <w:uiPriority w:val="99"/>
    <w:semiHidden/>
    <w:rsid w:val="00D44BDD"/>
    <w:pPr>
      <w:ind w:left="200"/>
    </w:pPr>
    <w:rPr>
      <w:rFonts w:cs="Times New Roman"/>
    </w:rPr>
  </w:style>
  <w:style w:type="character" w:customStyle="1" w:styleId="22">
    <w:name w:val="Оглавление 2 Знак"/>
    <w:link w:val="21"/>
    <w:uiPriority w:val="99"/>
    <w:locked/>
    <w:rsid w:val="00D44BDD"/>
    <w:rPr>
      <w:color w:val="000000"/>
      <w:sz w:val="22"/>
      <w:szCs w:val="22"/>
      <w:lang w:val="ru-RU" w:eastAsia="ru-RU"/>
    </w:rPr>
  </w:style>
  <w:style w:type="paragraph" w:styleId="41">
    <w:name w:val="toc 4"/>
    <w:basedOn w:val="a"/>
    <w:next w:val="a"/>
    <w:link w:val="42"/>
    <w:autoRedefine/>
    <w:uiPriority w:val="99"/>
    <w:semiHidden/>
    <w:rsid w:val="00D44BDD"/>
    <w:pPr>
      <w:ind w:left="600"/>
    </w:pPr>
    <w:rPr>
      <w:rFonts w:cs="Times New Roman"/>
    </w:rPr>
  </w:style>
  <w:style w:type="character" w:customStyle="1" w:styleId="42">
    <w:name w:val="Оглавление 4 Знак"/>
    <w:link w:val="41"/>
    <w:uiPriority w:val="99"/>
    <w:locked/>
    <w:rsid w:val="00D44BDD"/>
    <w:rPr>
      <w:color w:val="000000"/>
      <w:sz w:val="22"/>
      <w:szCs w:val="22"/>
      <w:lang w:val="ru-RU" w:eastAsia="ru-RU"/>
    </w:rPr>
  </w:style>
  <w:style w:type="paragraph" w:styleId="6">
    <w:name w:val="toc 6"/>
    <w:basedOn w:val="a"/>
    <w:next w:val="a"/>
    <w:link w:val="60"/>
    <w:autoRedefine/>
    <w:uiPriority w:val="99"/>
    <w:semiHidden/>
    <w:rsid w:val="00D44BDD"/>
    <w:pPr>
      <w:ind w:left="1000"/>
    </w:pPr>
    <w:rPr>
      <w:rFonts w:cs="Times New Roman"/>
    </w:rPr>
  </w:style>
  <w:style w:type="character" w:customStyle="1" w:styleId="60">
    <w:name w:val="Оглавление 6 Знак"/>
    <w:link w:val="6"/>
    <w:uiPriority w:val="99"/>
    <w:locked/>
    <w:rsid w:val="00D44BDD"/>
    <w:rPr>
      <w:color w:val="000000"/>
      <w:sz w:val="22"/>
      <w:szCs w:val="22"/>
      <w:lang w:val="ru-RU" w:eastAsia="ru-RU"/>
    </w:rPr>
  </w:style>
  <w:style w:type="paragraph" w:styleId="71">
    <w:name w:val="toc 7"/>
    <w:basedOn w:val="a"/>
    <w:next w:val="a"/>
    <w:link w:val="72"/>
    <w:autoRedefine/>
    <w:uiPriority w:val="99"/>
    <w:semiHidden/>
    <w:rsid w:val="00D44BDD"/>
    <w:pPr>
      <w:ind w:left="1200"/>
    </w:pPr>
    <w:rPr>
      <w:rFonts w:cs="Times New Roman"/>
    </w:rPr>
  </w:style>
  <w:style w:type="character" w:customStyle="1" w:styleId="72">
    <w:name w:val="Оглавление 7 Знак"/>
    <w:link w:val="71"/>
    <w:uiPriority w:val="99"/>
    <w:locked/>
    <w:rsid w:val="00D44BDD"/>
    <w:rPr>
      <w:color w:val="000000"/>
      <w:sz w:val="22"/>
      <w:szCs w:val="22"/>
      <w:lang w:val="ru-RU" w:eastAsia="ru-RU"/>
    </w:rPr>
  </w:style>
  <w:style w:type="paragraph" w:styleId="a3">
    <w:name w:val="header"/>
    <w:basedOn w:val="a"/>
    <w:link w:val="a4"/>
    <w:uiPriority w:val="99"/>
    <w:rsid w:val="00D44BDD"/>
    <w:pPr>
      <w:tabs>
        <w:tab w:val="center" w:pos="4677"/>
        <w:tab w:val="right" w:pos="9355"/>
      </w:tabs>
      <w:spacing w:after="0" w:line="240" w:lineRule="auto"/>
    </w:pPr>
  </w:style>
  <w:style w:type="character" w:customStyle="1" w:styleId="a4">
    <w:name w:val="Верхний колонтитул Знак"/>
    <w:basedOn w:val="11"/>
    <w:link w:val="a3"/>
    <w:uiPriority w:val="99"/>
    <w:locked/>
    <w:rsid w:val="00D44BDD"/>
  </w:style>
  <w:style w:type="paragraph" w:styleId="a5">
    <w:name w:val="List Paragraph"/>
    <w:basedOn w:val="a"/>
    <w:link w:val="a6"/>
    <w:qFormat/>
    <w:rsid w:val="00D44BDD"/>
    <w:pPr>
      <w:ind w:left="720"/>
    </w:pPr>
  </w:style>
  <w:style w:type="character" w:customStyle="1" w:styleId="a6">
    <w:name w:val="Абзац списка Знак"/>
    <w:basedOn w:val="11"/>
    <w:link w:val="a5"/>
    <w:locked/>
    <w:rsid w:val="00D44BDD"/>
  </w:style>
  <w:style w:type="paragraph" w:styleId="31">
    <w:name w:val="toc 3"/>
    <w:basedOn w:val="a"/>
    <w:next w:val="a"/>
    <w:link w:val="32"/>
    <w:autoRedefine/>
    <w:uiPriority w:val="99"/>
    <w:semiHidden/>
    <w:rsid w:val="00D44BDD"/>
    <w:pPr>
      <w:ind w:left="400"/>
    </w:pPr>
    <w:rPr>
      <w:rFonts w:cs="Times New Roman"/>
    </w:rPr>
  </w:style>
  <w:style w:type="character" w:customStyle="1" w:styleId="32">
    <w:name w:val="Оглавление 3 Знак"/>
    <w:link w:val="31"/>
    <w:uiPriority w:val="99"/>
    <w:locked/>
    <w:rsid w:val="00D44BDD"/>
    <w:rPr>
      <w:color w:val="000000"/>
      <w:sz w:val="22"/>
      <w:szCs w:val="22"/>
      <w:lang w:val="ru-RU" w:eastAsia="ru-RU"/>
    </w:rPr>
  </w:style>
  <w:style w:type="paragraph" w:customStyle="1" w:styleId="12">
    <w:name w:val="Основной шрифт абзаца1"/>
    <w:uiPriority w:val="99"/>
    <w:rsid w:val="00D44BDD"/>
    <w:pPr>
      <w:spacing w:after="200" w:line="276" w:lineRule="auto"/>
    </w:pPr>
    <w:rPr>
      <w:rFonts w:cs="Calibri"/>
      <w:color w:val="000000"/>
      <w:sz w:val="22"/>
      <w:szCs w:val="22"/>
    </w:rPr>
  </w:style>
  <w:style w:type="paragraph" w:customStyle="1" w:styleId="13">
    <w:name w:val="Гиперссылка1"/>
    <w:link w:val="a7"/>
    <w:uiPriority w:val="99"/>
    <w:rsid w:val="00D44BDD"/>
    <w:pPr>
      <w:spacing w:after="200" w:line="276" w:lineRule="auto"/>
    </w:pPr>
    <w:rPr>
      <w:rFonts w:cs="Calibri"/>
      <w:color w:val="0000FF"/>
      <w:sz w:val="22"/>
      <w:szCs w:val="22"/>
      <w:u w:val="single"/>
    </w:rPr>
  </w:style>
  <w:style w:type="character" w:styleId="a7">
    <w:name w:val="Hyperlink"/>
    <w:link w:val="13"/>
    <w:uiPriority w:val="99"/>
    <w:locked/>
    <w:rsid w:val="00D44BDD"/>
    <w:rPr>
      <w:rFonts w:cs="Calibri"/>
      <w:color w:val="0000FF"/>
      <w:sz w:val="22"/>
      <w:szCs w:val="22"/>
      <w:u w:val="single"/>
      <w:lang w:val="ru-RU" w:eastAsia="ru-RU" w:bidi="ar-SA"/>
    </w:rPr>
  </w:style>
  <w:style w:type="paragraph" w:customStyle="1" w:styleId="Footnote">
    <w:name w:val="Footnote"/>
    <w:link w:val="Footnote1"/>
    <w:uiPriority w:val="99"/>
    <w:rsid w:val="00D44BDD"/>
    <w:pPr>
      <w:spacing w:after="200" w:line="276" w:lineRule="auto"/>
    </w:pPr>
    <w:rPr>
      <w:rFonts w:ascii="XO Thames" w:hAnsi="XO Thames"/>
      <w:sz w:val="22"/>
      <w:szCs w:val="22"/>
    </w:rPr>
  </w:style>
  <w:style w:type="character" w:customStyle="1" w:styleId="Footnote1">
    <w:name w:val="Footnote1"/>
    <w:link w:val="Footnote"/>
    <w:uiPriority w:val="99"/>
    <w:locked/>
    <w:rsid w:val="00D44BDD"/>
    <w:rPr>
      <w:rFonts w:ascii="XO Thames" w:hAnsi="XO Thames"/>
      <w:sz w:val="22"/>
      <w:szCs w:val="22"/>
      <w:lang w:bidi="ar-SA"/>
    </w:rPr>
  </w:style>
  <w:style w:type="paragraph" w:styleId="14">
    <w:name w:val="toc 1"/>
    <w:basedOn w:val="a"/>
    <w:next w:val="a"/>
    <w:link w:val="15"/>
    <w:autoRedefine/>
    <w:uiPriority w:val="99"/>
    <w:semiHidden/>
    <w:rsid w:val="00D44BDD"/>
    <w:rPr>
      <w:rFonts w:ascii="XO Thames" w:hAnsi="XO Thames" w:cs="Times New Roman"/>
      <w:b/>
      <w:bCs/>
    </w:rPr>
  </w:style>
  <w:style w:type="character" w:customStyle="1" w:styleId="15">
    <w:name w:val="Оглавление 1 Знак"/>
    <w:link w:val="14"/>
    <w:uiPriority w:val="99"/>
    <w:locked/>
    <w:rsid w:val="00D44BDD"/>
    <w:rPr>
      <w:rFonts w:ascii="XO Thames" w:hAnsi="XO Thames" w:cs="XO Thames"/>
      <w:b/>
      <w:bCs/>
      <w:color w:val="000000"/>
      <w:sz w:val="22"/>
      <w:szCs w:val="22"/>
      <w:lang w:val="ru-RU" w:eastAsia="ru-RU"/>
    </w:rPr>
  </w:style>
  <w:style w:type="paragraph" w:styleId="a8">
    <w:name w:val="footer"/>
    <w:basedOn w:val="a"/>
    <w:link w:val="a9"/>
    <w:uiPriority w:val="99"/>
    <w:rsid w:val="00D44BDD"/>
    <w:pPr>
      <w:tabs>
        <w:tab w:val="center" w:pos="4677"/>
        <w:tab w:val="right" w:pos="9355"/>
      </w:tabs>
      <w:spacing w:after="0" w:line="240" w:lineRule="auto"/>
    </w:pPr>
  </w:style>
  <w:style w:type="character" w:customStyle="1" w:styleId="a9">
    <w:name w:val="Нижний колонтитул Знак"/>
    <w:basedOn w:val="11"/>
    <w:link w:val="a8"/>
    <w:uiPriority w:val="99"/>
    <w:locked/>
    <w:rsid w:val="00D44BDD"/>
  </w:style>
  <w:style w:type="paragraph" w:customStyle="1" w:styleId="HeaderandFooter">
    <w:name w:val="Header and Footer"/>
    <w:link w:val="HeaderandFooter1"/>
    <w:uiPriority w:val="99"/>
    <w:rsid w:val="00D44BDD"/>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D44BDD"/>
    <w:rPr>
      <w:rFonts w:ascii="XO Thames" w:hAnsi="XO Thames"/>
      <w:color w:val="000000"/>
      <w:sz w:val="22"/>
      <w:szCs w:val="22"/>
      <w:lang w:val="ru-RU" w:eastAsia="ru-RU" w:bidi="ar-SA"/>
    </w:rPr>
  </w:style>
  <w:style w:type="paragraph" w:styleId="9">
    <w:name w:val="toc 9"/>
    <w:basedOn w:val="a"/>
    <w:next w:val="a"/>
    <w:link w:val="90"/>
    <w:autoRedefine/>
    <w:uiPriority w:val="99"/>
    <w:semiHidden/>
    <w:rsid w:val="00D44BDD"/>
    <w:pPr>
      <w:ind w:left="1600"/>
    </w:pPr>
    <w:rPr>
      <w:rFonts w:cs="Times New Roman"/>
    </w:rPr>
  </w:style>
  <w:style w:type="character" w:customStyle="1" w:styleId="90">
    <w:name w:val="Оглавление 9 Знак"/>
    <w:link w:val="9"/>
    <w:uiPriority w:val="99"/>
    <w:locked/>
    <w:rsid w:val="00D44BDD"/>
    <w:rPr>
      <w:color w:val="000000"/>
      <w:sz w:val="22"/>
      <w:szCs w:val="22"/>
      <w:lang w:val="ru-RU" w:eastAsia="ru-RU"/>
    </w:rPr>
  </w:style>
  <w:style w:type="paragraph" w:styleId="8">
    <w:name w:val="toc 8"/>
    <w:basedOn w:val="a"/>
    <w:next w:val="a"/>
    <w:link w:val="80"/>
    <w:autoRedefine/>
    <w:uiPriority w:val="99"/>
    <w:semiHidden/>
    <w:rsid w:val="00D44BDD"/>
    <w:pPr>
      <w:ind w:left="1400"/>
    </w:pPr>
    <w:rPr>
      <w:rFonts w:cs="Times New Roman"/>
    </w:rPr>
  </w:style>
  <w:style w:type="character" w:customStyle="1" w:styleId="80">
    <w:name w:val="Оглавление 8 Знак"/>
    <w:link w:val="8"/>
    <w:uiPriority w:val="99"/>
    <w:locked/>
    <w:rsid w:val="00D44BDD"/>
    <w:rPr>
      <w:color w:val="000000"/>
      <w:sz w:val="22"/>
      <w:szCs w:val="22"/>
      <w:lang w:val="ru-RU" w:eastAsia="ru-RU"/>
    </w:rPr>
  </w:style>
  <w:style w:type="paragraph" w:styleId="51">
    <w:name w:val="toc 5"/>
    <w:basedOn w:val="a"/>
    <w:next w:val="a"/>
    <w:link w:val="52"/>
    <w:autoRedefine/>
    <w:uiPriority w:val="99"/>
    <w:semiHidden/>
    <w:rsid w:val="00D44BDD"/>
    <w:pPr>
      <w:ind w:left="800"/>
    </w:pPr>
    <w:rPr>
      <w:rFonts w:cs="Times New Roman"/>
    </w:rPr>
  </w:style>
  <w:style w:type="character" w:customStyle="1" w:styleId="52">
    <w:name w:val="Оглавление 5 Знак"/>
    <w:link w:val="51"/>
    <w:uiPriority w:val="99"/>
    <w:locked/>
    <w:rsid w:val="00D44BDD"/>
    <w:rPr>
      <w:color w:val="000000"/>
      <w:sz w:val="22"/>
      <w:szCs w:val="22"/>
      <w:lang w:val="ru-RU" w:eastAsia="ru-RU"/>
    </w:rPr>
  </w:style>
  <w:style w:type="paragraph" w:styleId="aa">
    <w:name w:val="Subtitle"/>
    <w:basedOn w:val="a"/>
    <w:next w:val="a"/>
    <w:link w:val="ab"/>
    <w:uiPriority w:val="99"/>
    <w:qFormat/>
    <w:rsid w:val="00D44BDD"/>
    <w:rPr>
      <w:rFonts w:ascii="XO Thames" w:hAnsi="XO Thames" w:cs="XO Thames"/>
      <w:i/>
      <w:iCs/>
      <w:color w:val="616161"/>
      <w:sz w:val="24"/>
      <w:szCs w:val="24"/>
    </w:rPr>
  </w:style>
  <w:style w:type="character" w:customStyle="1" w:styleId="ab">
    <w:name w:val="Подзаголовок Знак"/>
    <w:link w:val="aa"/>
    <w:uiPriority w:val="99"/>
    <w:locked/>
    <w:rsid w:val="00D44BDD"/>
    <w:rPr>
      <w:rFonts w:ascii="XO Thames" w:hAnsi="XO Thames" w:cs="XO Thames"/>
      <w:i/>
      <w:iCs/>
      <w:color w:val="616161"/>
      <w:sz w:val="24"/>
      <w:szCs w:val="24"/>
    </w:rPr>
  </w:style>
  <w:style w:type="paragraph" w:customStyle="1" w:styleId="toc10">
    <w:name w:val="toc 10"/>
    <w:next w:val="a"/>
    <w:link w:val="toc101"/>
    <w:uiPriority w:val="99"/>
    <w:rsid w:val="00D44BDD"/>
    <w:pPr>
      <w:spacing w:after="200" w:line="276" w:lineRule="auto"/>
      <w:ind w:left="1800"/>
    </w:pPr>
    <w:rPr>
      <w:color w:val="000000"/>
      <w:sz w:val="22"/>
      <w:szCs w:val="22"/>
    </w:rPr>
  </w:style>
  <w:style w:type="character" w:customStyle="1" w:styleId="toc101">
    <w:name w:val="toc 101"/>
    <w:link w:val="toc10"/>
    <w:uiPriority w:val="99"/>
    <w:locked/>
    <w:rsid w:val="00D44BDD"/>
    <w:rPr>
      <w:color w:val="000000"/>
      <w:sz w:val="22"/>
      <w:szCs w:val="22"/>
      <w:lang w:val="ru-RU" w:eastAsia="ru-RU" w:bidi="ar-SA"/>
    </w:rPr>
  </w:style>
  <w:style w:type="paragraph" w:styleId="ac">
    <w:name w:val="Title"/>
    <w:basedOn w:val="a"/>
    <w:next w:val="a"/>
    <w:link w:val="ad"/>
    <w:uiPriority w:val="99"/>
    <w:qFormat/>
    <w:rsid w:val="00D44BDD"/>
    <w:rPr>
      <w:rFonts w:ascii="XO Thames" w:hAnsi="XO Thames" w:cs="XO Thames"/>
      <w:b/>
      <w:bCs/>
      <w:color w:val="auto"/>
      <w:sz w:val="52"/>
      <w:szCs w:val="52"/>
    </w:rPr>
  </w:style>
  <w:style w:type="character" w:customStyle="1" w:styleId="ad">
    <w:name w:val="Название Знак"/>
    <w:link w:val="ac"/>
    <w:uiPriority w:val="99"/>
    <w:locked/>
    <w:rsid w:val="00D44BDD"/>
    <w:rPr>
      <w:rFonts w:ascii="XO Thames" w:hAnsi="XO Thames" w:cs="XO Thames"/>
      <w:b/>
      <w:bCs/>
      <w:sz w:val="52"/>
      <w:szCs w:val="52"/>
    </w:rPr>
  </w:style>
  <w:style w:type="paragraph" w:styleId="ae">
    <w:name w:val="Balloon Text"/>
    <w:basedOn w:val="a"/>
    <w:link w:val="af"/>
    <w:uiPriority w:val="99"/>
    <w:semiHidden/>
    <w:rsid w:val="00D44BDD"/>
    <w:pPr>
      <w:spacing w:after="0" w:line="240" w:lineRule="auto"/>
    </w:pPr>
    <w:rPr>
      <w:rFonts w:ascii="Tahoma" w:hAnsi="Tahoma" w:cs="Tahoma"/>
      <w:sz w:val="16"/>
      <w:szCs w:val="16"/>
    </w:rPr>
  </w:style>
  <w:style w:type="character" w:customStyle="1" w:styleId="af">
    <w:name w:val="Текст выноски Знак"/>
    <w:link w:val="ae"/>
    <w:uiPriority w:val="99"/>
    <w:locked/>
    <w:rsid w:val="00D44BDD"/>
    <w:rPr>
      <w:rFonts w:ascii="Tahoma" w:hAnsi="Tahoma" w:cs="Tahoma"/>
      <w:sz w:val="16"/>
      <w:szCs w:val="16"/>
    </w:rPr>
  </w:style>
  <w:style w:type="table" w:customStyle="1" w:styleId="23">
    <w:name w:val="Сетка таблицы2"/>
    <w:uiPriority w:val="99"/>
    <w:rsid w:val="00D44BD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uiPriority w:val="39"/>
    <w:rsid w:val="00D44BD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1"/>
    <w:rsid w:val="00EF72F9"/>
    <w:pPr>
      <w:suppressAutoHyphens/>
      <w:autoSpaceDE w:val="0"/>
      <w:ind w:firstLine="720"/>
    </w:pPr>
    <w:rPr>
      <w:rFonts w:ascii="Arial" w:hAnsi="Arial" w:cs="Arial"/>
      <w:lang w:eastAsia="zh-CN"/>
    </w:rPr>
  </w:style>
  <w:style w:type="character" w:customStyle="1" w:styleId="ConsPlusNormal1">
    <w:name w:val="ConsPlusNormal1"/>
    <w:link w:val="ConsPlusNormal"/>
    <w:locked/>
    <w:rsid w:val="00E63823"/>
    <w:rPr>
      <w:rFonts w:ascii="Arial" w:hAnsi="Arial" w:cs="Arial"/>
      <w:lang w:eastAsia="zh-CN" w:bidi="ar-SA"/>
    </w:rPr>
  </w:style>
  <w:style w:type="paragraph" w:customStyle="1" w:styleId="16">
    <w:name w:val="Знак сноски1"/>
    <w:basedOn w:val="12"/>
    <w:link w:val="af1"/>
    <w:uiPriority w:val="99"/>
    <w:rsid w:val="00E63823"/>
    <w:rPr>
      <w:rFonts w:cs="Times New Roman"/>
      <w:color w:val="auto"/>
      <w:sz w:val="20"/>
      <w:szCs w:val="20"/>
      <w:vertAlign w:val="superscript"/>
    </w:rPr>
  </w:style>
  <w:style w:type="character" w:styleId="af1">
    <w:name w:val="footnote reference"/>
    <w:link w:val="16"/>
    <w:uiPriority w:val="99"/>
    <w:rsid w:val="00E63823"/>
    <w:rPr>
      <w:vertAlign w:val="superscript"/>
    </w:rPr>
  </w:style>
  <w:style w:type="paragraph" w:styleId="af2">
    <w:name w:val="footnote text"/>
    <w:basedOn w:val="a"/>
    <w:link w:val="af3"/>
    <w:rsid w:val="00E63823"/>
    <w:pPr>
      <w:suppressAutoHyphens/>
      <w:spacing w:after="0" w:line="240" w:lineRule="auto"/>
    </w:pPr>
    <w:rPr>
      <w:rFonts w:ascii="Times New Roman" w:hAnsi="Times New Roman" w:cs="Times New Roman"/>
      <w:color w:val="auto"/>
      <w:sz w:val="20"/>
      <w:szCs w:val="20"/>
      <w:lang w:eastAsia="ar-SA"/>
    </w:rPr>
  </w:style>
  <w:style w:type="character" w:customStyle="1" w:styleId="af3">
    <w:name w:val="Текст сноски Знак"/>
    <w:link w:val="af2"/>
    <w:rsid w:val="00E63823"/>
    <w:rPr>
      <w:rFonts w:ascii="Times New Roman" w:hAnsi="Times New Roman"/>
      <w:lang w:eastAsia="ar-SA"/>
    </w:rPr>
  </w:style>
  <w:style w:type="paragraph" w:styleId="HTML">
    <w:name w:val="HTML Preformatted"/>
    <w:basedOn w:val="a"/>
    <w:link w:val="HTML0"/>
    <w:uiPriority w:val="99"/>
    <w:unhideWhenUsed/>
    <w:rsid w:val="00E63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rPr>
  </w:style>
  <w:style w:type="character" w:customStyle="1" w:styleId="HTML0">
    <w:name w:val="Стандартный HTML Знак"/>
    <w:link w:val="HTML"/>
    <w:uiPriority w:val="99"/>
    <w:rsid w:val="00E63823"/>
    <w:rPr>
      <w:rFonts w:ascii="Courier New" w:hAnsi="Courier New" w:cs="Courier New"/>
    </w:rPr>
  </w:style>
  <w:style w:type="paragraph" w:customStyle="1" w:styleId="ConsNormal">
    <w:name w:val="ConsNormal"/>
    <w:rsid w:val="009229A9"/>
    <w:pPr>
      <w:widowControl w:val="0"/>
      <w:suppressAutoHyphens/>
      <w:autoSpaceDE w:val="0"/>
      <w:ind w:firstLine="720"/>
    </w:pPr>
    <w:rPr>
      <w:rFonts w:ascii="Arial" w:hAnsi="Arial" w:cs="Arial"/>
      <w:sz w:val="24"/>
      <w:szCs w:val="24"/>
      <w:lang w:eastAsia="zh-CN"/>
    </w:rPr>
  </w:style>
  <w:style w:type="character" w:styleId="af4">
    <w:name w:val="Emphasis"/>
    <w:qFormat/>
    <w:locked/>
    <w:rsid w:val="009229A9"/>
    <w:rPr>
      <w:i/>
      <w:iCs/>
    </w:rPr>
  </w:style>
  <w:style w:type="paragraph" w:customStyle="1" w:styleId="ConsPlusTitle">
    <w:name w:val="ConsPlusTitle"/>
    <w:rsid w:val="006E7379"/>
    <w:pPr>
      <w:widowControl w:val="0"/>
      <w:suppressAutoHyphens/>
      <w:autoSpaceDE w:val="0"/>
    </w:pPr>
    <w:rPr>
      <w:rFonts w:eastAsia="Calibri" w:cs="Calibri"/>
      <w:b/>
      <w:bCs/>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AAC5560FD3DF46DDE95D5E83CCC8FA1999E75ACF90B05143224E82B1C7E69E30822FFA429B0BE3879B856D9DF4F223DC4E4F8502E0C38B9z7y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veevkurgan.ru/%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03B4246E40F3F9E5ABB7B5FFC9C7B51D6DCED6EB07F8E6A2C7885B08C01C7B27F13F86D6379B2A4B81675EBBDB73DC07ACC47DFjAX8H"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78F6-966C-45EE-B2D5-317EDE03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29</Pages>
  <Words>11633</Words>
  <Characters>66310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Galina</dc:creator>
  <cp:lastModifiedBy>Наталия</cp:lastModifiedBy>
  <cp:revision>108</cp:revision>
  <cp:lastPrinted>2021-09-17T07:53:00Z</cp:lastPrinted>
  <dcterms:created xsi:type="dcterms:W3CDTF">2021-09-24T06:40:00Z</dcterms:created>
  <dcterms:modified xsi:type="dcterms:W3CDTF">2021-11-17T13:14:00Z</dcterms:modified>
</cp:coreProperties>
</file>