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2B31A4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2B31A4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6" o:title="Матвеево-Курганинский р-н (герб)"/>
          </v:shape>
        </w:pict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1A463B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0"/>
        </w:rPr>
      </w:pPr>
      <w:r w:rsidRPr="001A463B">
        <w:rPr>
          <w:rFonts w:ascii="Times New Roman" w:hAnsi="Times New Roman"/>
          <w:sz w:val="28"/>
          <w:szCs w:val="20"/>
        </w:rPr>
        <w:t>СОБРАНИЕ  ДЕПУТАТОВ МАТВЕЕВО-КУРГАНСКОГО РАЙОНА</w:t>
      </w:r>
    </w:p>
    <w:p w:rsidR="0051304B" w:rsidRPr="001A463B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1A463B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1A463B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1A463B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0"/>
        </w:rPr>
      </w:pPr>
      <w:r w:rsidRPr="001A463B">
        <w:rPr>
          <w:rFonts w:ascii="Times New Roman" w:hAnsi="Times New Roman"/>
          <w:sz w:val="28"/>
          <w:szCs w:val="20"/>
        </w:rPr>
        <w:t>Р Е Ш Е Н И Е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15"/>
        <w:gridCol w:w="2970"/>
        <w:gridCol w:w="3586"/>
      </w:tblGrid>
      <w:tr w:rsidR="0051304B" w:rsidRPr="002A0946" w:rsidTr="00B530EA">
        <w:tc>
          <w:tcPr>
            <w:tcW w:w="3190" w:type="dxa"/>
            <w:hideMark/>
          </w:tcPr>
          <w:p w:rsidR="0051304B" w:rsidRPr="002A0946" w:rsidRDefault="0006430E" w:rsidP="00152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52257"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>бря 2021 г.</w:t>
            </w:r>
          </w:p>
        </w:tc>
        <w:tc>
          <w:tcPr>
            <w:tcW w:w="3190" w:type="dxa"/>
            <w:hideMark/>
          </w:tcPr>
          <w:p w:rsidR="0051304B" w:rsidRPr="002A0946" w:rsidRDefault="0051304B" w:rsidP="00064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06430E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51304B" w:rsidRPr="002A0946" w:rsidTr="00B530E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04B" w:rsidRPr="002A0946" w:rsidRDefault="0051304B" w:rsidP="00152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Матвеево-Курганского района на 2022 год и плановый период 2023 и 2024</w:t>
            </w:r>
            <w:r w:rsidR="0080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</w:tr>
    </w:tbl>
    <w:p w:rsidR="00AD07E2" w:rsidRPr="0051304B" w:rsidRDefault="00AD07E2" w:rsidP="000C3A9E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  <w:r w:rsidRPr="0051304B">
        <w:rPr>
          <w:rFonts w:ascii="Times New Roman" w:hAnsi="Times New Roman"/>
          <w:b/>
          <w:kern w:val="28"/>
          <w:sz w:val="28"/>
          <w:szCs w:val="20"/>
        </w:rPr>
        <w:t>«Статья 1. Основные характеристики  бюджета  района на 2022 год и плановый период 2023 и 2024 годов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4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51304B">
        <w:rPr>
          <w:rFonts w:ascii="Times New Roman" w:hAnsi="Times New Roman"/>
          <w:sz w:val="28"/>
          <w:szCs w:val="40"/>
        </w:rPr>
        <w:t>1) прогнозируемый общий объем доходов  бюджета района   в сумме    1 81</w:t>
      </w:r>
      <w:r w:rsidR="00315B0E" w:rsidRPr="0051304B">
        <w:rPr>
          <w:rFonts w:ascii="Times New Roman" w:hAnsi="Times New Roman"/>
          <w:sz w:val="28"/>
          <w:szCs w:val="40"/>
        </w:rPr>
        <w:t>9</w:t>
      </w:r>
      <w:r w:rsidRPr="0051304B">
        <w:rPr>
          <w:rFonts w:ascii="Times New Roman" w:hAnsi="Times New Roman"/>
          <w:sz w:val="28"/>
          <w:szCs w:val="40"/>
        </w:rPr>
        <w:t> 5</w:t>
      </w:r>
      <w:r w:rsidR="00315B0E" w:rsidRPr="0051304B">
        <w:rPr>
          <w:rFonts w:ascii="Times New Roman" w:hAnsi="Times New Roman"/>
          <w:sz w:val="28"/>
          <w:szCs w:val="40"/>
        </w:rPr>
        <w:t>41</w:t>
      </w:r>
      <w:r w:rsidRPr="0051304B">
        <w:rPr>
          <w:rFonts w:ascii="Times New Roman" w:hAnsi="Times New Roman"/>
          <w:sz w:val="28"/>
          <w:szCs w:val="40"/>
        </w:rPr>
        <w:t>,</w:t>
      </w:r>
      <w:r w:rsidR="00315B0E" w:rsidRPr="0051304B">
        <w:rPr>
          <w:rFonts w:ascii="Times New Roman" w:hAnsi="Times New Roman"/>
          <w:sz w:val="28"/>
          <w:szCs w:val="40"/>
        </w:rPr>
        <w:t>6</w:t>
      </w:r>
      <w:r w:rsidRPr="0051304B">
        <w:rPr>
          <w:rFonts w:ascii="Times New Roman" w:hAnsi="Times New Roman"/>
          <w:color w:val="FF6600"/>
          <w:sz w:val="28"/>
          <w:szCs w:val="40"/>
        </w:rPr>
        <w:t xml:space="preserve"> </w:t>
      </w:r>
      <w:r w:rsidRPr="0051304B">
        <w:rPr>
          <w:rFonts w:ascii="Times New Roman" w:hAnsi="Times New Roman"/>
          <w:sz w:val="28"/>
          <w:szCs w:val="40"/>
        </w:rPr>
        <w:t>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2) общий объем расходов  бюджета  района в сумме </w:t>
      </w:r>
      <w:r w:rsidR="00315B0E" w:rsidRPr="0051304B">
        <w:rPr>
          <w:rFonts w:ascii="Times New Roman" w:hAnsi="Times New Roman"/>
          <w:sz w:val="28"/>
          <w:szCs w:val="40"/>
        </w:rPr>
        <w:t>1 819 541,6</w:t>
      </w:r>
      <w:r w:rsidRPr="0051304B">
        <w:rPr>
          <w:rFonts w:ascii="Times New Roman" w:hAnsi="Times New Roman"/>
          <w:snapToGrid w:val="0"/>
          <w:color w:val="FF6600"/>
          <w:sz w:val="28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0"/>
        </w:rPr>
        <w:t>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AD07E2" w:rsidRPr="0051304B" w:rsidRDefault="00937713" w:rsidP="00937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0"/>
        </w:rPr>
        <w:t xml:space="preserve">         </w:t>
      </w:r>
      <w:r w:rsidR="00AD07E2" w:rsidRPr="0051304B">
        <w:rPr>
          <w:rFonts w:ascii="Times New Roman" w:hAnsi="Times New Roman"/>
          <w:sz w:val="28"/>
          <w:szCs w:val="20"/>
        </w:rPr>
        <w:t xml:space="preserve"> 4</w:t>
      </w:r>
      <w:r w:rsidR="00AD07E2" w:rsidRPr="0051304B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="00AD07E2" w:rsidRPr="0051304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D07E2" w:rsidRPr="0051304B">
        <w:rPr>
          <w:rFonts w:ascii="Times New Roman" w:hAnsi="Times New Roman"/>
          <w:sz w:val="28"/>
          <w:szCs w:val="28"/>
        </w:rPr>
        <w:t>тыс. рублей.</w:t>
      </w: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5)  прогнозируемый </w:t>
      </w:r>
      <w:r w:rsidRPr="0051304B">
        <w:rPr>
          <w:rFonts w:ascii="Times New Roman" w:hAnsi="Times New Roman"/>
          <w:sz w:val="28"/>
          <w:szCs w:val="28"/>
        </w:rPr>
        <w:t>дефицит  б</w:t>
      </w:r>
      <w:r w:rsidRPr="0051304B">
        <w:rPr>
          <w:rFonts w:ascii="Times New Roman" w:hAnsi="Times New Roman"/>
          <w:sz w:val="28"/>
          <w:szCs w:val="24"/>
        </w:rPr>
        <w:t xml:space="preserve">юджета района в сумме </w:t>
      </w:r>
      <w:r w:rsidR="00315B0E" w:rsidRPr="0051304B">
        <w:rPr>
          <w:rFonts w:ascii="Times New Roman" w:hAnsi="Times New Roman"/>
          <w:sz w:val="28"/>
          <w:szCs w:val="24"/>
        </w:rPr>
        <w:t>0</w:t>
      </w:r>
      <w:r w:rsidRPr="0051304B">
        <w:rPr>
          <w:rFonts w:ascii="Times New Roman" w:hAnsi="Times New Roman"/>
          <w:sz w:val="28"/>
          <w:szCs w:val="24"/>
        </w:rPr>
        <w:t>,</w:t>
      </w:r>
      <w:r w:rsidR="00315B0E" w:rsidRPr="0051304B">
        <w:rPr>
          <w:rFonts w:ascii="Times New Roman" w:hAnsi="Times New Roman"/>
          <w:sz w:val="28"/>
          <w:szCs w:val="24"/>
        </w:rPr>
        <w:t>0</w:t>
      </w:r>
      <w:r w:rsidRPr="0051304B">
        <w:rPr>
          <w:rFonts w:ascii="Times New Roman" w:hAnsi="Times New Roman"/>
          <w:sz w:val="28"/>
          <w:szCs w:val="24"/>
        </w:rPr>
        <w:t xml:space="preserve">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2. Утвердить основные характеристики  бюджета района  на плановый период  2023 и  2024 годов: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1) прогнозируемый общий  объем  доходов  бюджета  района  на  2023 год  в  сумме 1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830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532</w:t>
      </w:r>
      <w:r w:rsidRPr="0051304B">
        <w:rPr>
          <w:rFonts w:ascii="Times New Roman" w:hAnsi="Times New Roman"/>
          <w:snapToGrid w:val="0"/>
          <w:sz w:val="28"/>
          <w:szCs w:val="20"/>
        </w:rPr>
        <w:t>,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6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тыс. рублей и на 2024 год в сумме 1 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551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6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34</w:t>
      </w:r>
      <w:r w:rsidRPr="0051304B">
        <w:rPr>
          <w:rFonts w:ascii="Times New Roman" w:hAnsi="Times New Roman"/>
          <w:snapToGrid w:val="0"/>
          <w:sz w:val="28"/>
          <w:szCs w:val="20"/>
        </w:rPr>
        <w:t>,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0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2) общий   объем    расходов    бюджета    района  на 2023 год в сумме</w:t>
      </w:r>
      <w:r w:rsidR="00317C2A" w:rsidRPr="0051304B">
        <w:rPr>
          <w:rFonts w:ascii="Times New Roman" w:hAnsi="Times New Roman"/>
          <w:sz w:val="28"/>
          <w:szCs w:val="28"/>
        </w:rPr>
        <w:t xml:space="preserve"> 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1 830 532,6</w:t>
      </w:r>
      <w:r w:rsidRPr="0051304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11 </w:t>
      </w:r>
      <w:r w:rsidR="00A42898" w:rsidRPr="0051304B">
        <w:rPr>
          <w:rFonts w:ascii="Times New Roman" w:hAnsi="Times New Roman"/>
          <w:sz w:val="28"/>
          <w:szCs w:val="28"/>
        </w:rPr>
        <w:t>7</w:t>
      </w:r>
      <w:r w:rsidRPr="0051304B">
        <w:rPr>
          <w:rFonts w:ascii="Times New Roman" w:hAnsi="Times New Roman"/>
          <w:sz w:val="28"/>
          <w:szCs w:val="28"/>
        </w:rPr>
        <w:t>3</w:t>
      </w:r>
      <w:r w:rsidR="00A42898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,</w:t>
      </w:r>
      <w:r w:rsidR="00A42898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 xml:space="preserve"> тыс. рублей   и на 2024 год в сумме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1 551 634,0</w:t>
      </w:r>
      <w:r w:rsidRPr="0051304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22 8</w:t>
      </w:r>
      <w:r w:rsidR="00A42898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>5,0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</w:t>
      </w:r>
      <w:r w:rsidR="00317C2A" w:rsidRPr="0051304B">
        <w:rPr>
          <w:rFonts w:ascii="Times New Roman" w:hAnsi="Times New Roman"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-Курганского района на 1 января 2024 года в сумме 0,0 тыс. рублей, в том 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AD07E2" w:rsidRPr="0051304B" w:rsidRDefault="00317C2A" w:rsidP="00317C2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0"/>
        </w:rPr>
        <w:t xml:space="preserve">          </w:t>
      </w:r>
      <w:r w:rsidR="00AD07E2" w:rsidRPr="0051304B">
        <w:rPr>
          <w:rFonts w:ascii="Times New Roman" w:hAnsi="Times New Roman"/>
          <w:sz w:val="28"/>
          <w:szCs w:val="20"/>
        </w:rPr>
        <w:t>4</w:t>
      </w:r>
      <w:r w:rsidR="00AD07E2" w:rsidRPr="0051304B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2023 год в сумме 0,0 тыс. рублей и на 2024 год в сумме 0,0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4"/>
        </w:rPr>
        <w:lastRenderedPageBreak/>
        <w:t>5</w:t>
      </w:r>
      <w:r w:rsidRPr="0051304B">
        <w:rPr>
          <w:rFonts w:ascii="Times New Roman" w:hAnsi="Times New Roman"/>
          <w:sz w:val="28"/>
          <w:szCs w:val="20"/>
        </w:rPr>
        <w:t>)  прогнозируемый дефицит  бюджета района на 2023 год  в сумме 0,0 тыс. рублей и на 2024 год в сумме 0,0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3.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Учесть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в  бюджете  района объем поступлений доходов</w:t>
      </w:r>
      <w:r w:rsidRPr="0051304B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на 2022 год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  согласно приложению 1 к настоящему Решению;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 xml:space="preserve">4. </w:t>
      </w:r>
      <w:r w:rsidRPr="0051304B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источники финансирования дефицита  бюджета района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на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 xml:space="preserve">2022 год  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согласно приложению 2 к настоящему Решению.</w:t>
      </w:r>
    </w:p>
    <w:p w:rsidR="00AD07E2" w:rsidRPr="0051304B" w:rsidRDefault="00AD07E2" w:rsidP="00232EEE">
      <w:pPr>
        <w:spacing w:after="0" w:line="240" w:lineRule="auto"/>
        <w:ind w:left="1980" w:firstLine="709"/>
        <w:jc w:val="both"/>
        <w:rPr>
          <w:rFonts w:ascii="Times New Roman" w:hAnsi="Times New Roman"/>
          <w:sz w:val="28"/>
          <w:szCs w:val="24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2. Нормативы распределения  доходов бюджета района   на 2022 год и на плановый период 2023 и 2024 годов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   Утвердить нормативы распределения  доходов бюджета района   на 2022 год и на плановый период 2023 и 2024 годов согласно приложению 3  к настоящему Решению.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      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3.  Бюджетные ассигнования бюджета района на 2022 год и на плановый период 2023 и 2024 годов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D07E2" w:rsidRPr="0051304B" w:rsidRDefault="00C3712E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</w:t>
      </w:r>
      <w:r w:rsidR="00AD07E2" w:rsidRPr="0051304B">
        <w:rPr>
          <w:rFonts w:ascii="Times New Roman" w:hAnsi="Times New Roman"/>
          <w:sz w:val="28"/>
          <w:szCs w:val="24"/>
        </w:rPr>
        <w:t xml:space="preserve">1. Утвердить общий объем бюджетных ассигнований на исполнение публичных нормативных обязательств Матвеево-Курганского района  на 2022 год в сумме </w:t>
      </w:r>
      <w:r w:rsidR="00AD07E2" w:rsidRPr="0051304B">
        <w:rPr>
          <w:rFonts w:ascii="Times New Roman" w:hAnsi="Times New Roman"/>
          <w:sz w:val="28"/>
          <w:szCs w:val="28"/>
        </w:rPr>
        <w:t>5 511,9</w:t>
      </w:r>
      <w:r w:rsidR="00AD07E2" w:rsidRPr="0051304B">
        <w:rPr>
          <w:rFonts w:ascii="Times New Roman" w:hAnsi="Times New Roman"/>
          <w:sz w:val="28"/>
          <w:szCs w:val="24"/>
        </w:rPr>
        <w:t xml:space="preserve"> тыс. рублей, на 2023 год в сумме </w:t>
      </w:r>
      <w:r w:rsidR="00AD07E2" w:rsidRPr="0051304B">
        <w:rPr>
          <w:rFonts w:ascii="Times New Roman" w:hAnsi="Times New Roman"/>
          <w:sz w:val="28"/>
          <w:szCs w:val="28"/>
        </w:rPr>
        <w:t>5 732,4</w:t>
      </w:r>
      <w:r w:rsidR="00AD07E2" w:rsidRPr="0051304B">
        <w:rPr>
          <w:rFonts w:ascii="Times New Roman" w:hAnsi="Times New Roman"/>
          <w:sz w:val="28"/>
          <w:szCs w:val="24"/>
        </w:rPr>
        <w:t xml:space="preserve"> тыс. рублей  и на 2024 год в сумме </w:t>
      </w:r>
      <w:r w:rsidR="00AD07E2" w:rsidRPr="0051304B">
        <w:rPr>
          <w:rFonts w:ascii="Times New Roman" w:hAnsi="Times New Roman"/>
          <w:sz w:val="28"/>
          <w:szCs w:val="28"/>
        </w:rPr>
        <w:t xml:space="preserve">5 961,6 </w:t>
      </w:r>
      <w:r w:rsidR="00AD07E2" w:rsidRPr="0051304B">
        <w:rPr>
          <w:rFonts w:ascii="Times New Roman" w:hAnsi="Times New Roman"/>
          <w:sz w:val="28"/>
          <w:szCs w:val="24"/>
        </w:rPr>
        <w:t>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2022 год в сумме  11</w:t>
      </w:r>
      <w:r w:rsidR="00315B0E" w:rsidRPr="0051304B">
        <w:rPr>
          <w:rFonts w:ascii="Times New Roman" w:hAnsi="Times New Roman"/>
          <w:sz w:val="28"/>
          <w:szCs w:val="28"/>
        </w:rPr>
        <w:t>3</w:t>
      </w:r>
      <w:r w:rsidRPr="0051304B">
        <w:rPr>
          <w:rFonts w:ascii="Times New Roman" w:hAnsi="Times New Roman"/>
          <w:sz w:val="28"/>
          <w:szCs w:val="28"/>
        </w:rPr>
        <w:t xml:space="preserve"> 2</w:t>
      </w:r>
      <w:r w:rsidR="00315B0E" w:rsidRPr="0051304B">
        <w:rPr>
          <w:rFonts w:ascii="Times New Roman" w:hAnsi="Times New Roman"/>
          <w:sz w:val="28"/>
          <w:szCs w:val="28"/>
        </w:rPr>
        <w:t>41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0</w:t>
      </w:r>
      <w:r w:rsidRPr="0051304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1304B">
        <w:rPr>
          <w:rFonts w:ascii="Times New Roman" w:hAnsi="Times New Roman"/>
          <w:sz w:val="28"/>
          <w:szCs w:val="28"/>
        </w:rPr>
        <w:t>тыс. рублей, на 2023 год в сумме  10</w:t>
      </w:r>
      <w:r w:rsidR="00315B0E" w:rsidRPr="0051304B">
        <w:rPr>
          <w:rFonts w:ascii="Times New Roman" w:hAnsi="Times New Roman"/>
          <w:sz w:val="28"/>
          <w:szCs w:val="28"/>
        </w:rPr>
        <w:t>8</w:t>
      </w:r>
      <w:r w:rsidRPr="0051304B">
        <w:rPr>
          <w:rFonts w:ascii="Times New Roman" w:hAnsi="Times New Roman"/>
          <w:sz w:val="28"/>
          <w:szCs w:val="28"/>
        </w:rPr>
        <w:t> </w:t>
      </w:r>
      <w:r w:rsidR="00315B0E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1</w:t>
      </w:r>
      <w:r w:rsidR="00315B0E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1</w:t>
      </w:r>
      <w:r w:rsidRPr="0051304B">
        <w:rPr>
          <w:rFonts w:ascii="Times New Roman" w:hAnsi="Times New Roman"/>
          <w:sz w:val="28"/>
          <w:szCs w:val="28"/>
        </w:rPr>
        <w:t xml:space="preserve"> тыс. рублей  и на 2024 год в сумме </w:t>
      </w:r>
      <w:r w:rsidR="00315B0E" w:rsidRPr="0051304B">
        <w:rPr>
          <w:rFonts w:ascii="Times New Roman" w:hAnsi="Times New Roman"/>
          <w:sz w:val="28"/>
          <w:szCs w:val="28"/>
        </w:rPr>
        <w:t>122</w:t>
      </w:r>
      <w:r w:rsidRPr="0051304B">
        <w:rPr>
          <w:rFonts w:ascii="Times New Roman" w:hAnsi="Times New Roman"/>
          <w:sz w:val="28"/>
          <w:szCs w:val="28"/>
        </w:rPr>
        <w:t> </w:t>
      </w:r>
      <w:r w:rsidR="00315B0E" w:rsidRPr="0051304B">
        <w:rPr>
          <w:rFonts w:ascii="Times New Roman" w:hAnsi="Times New Roman"/>
          <w:sz w:val="28"/>
          <w:szCs w:val="28"/>
        </w:rPr>
        <w:t>747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 xml:space="preserve">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3. Утвердить: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1)  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 xml:space="preserve">на 2022 год 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согласно приложению  4 к настоящему Решению;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2)       ведомственную структуру расходов  бюджета  района на 2022 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5  к настоящему Решению;</w:t>
      </w:r>
    </w:p>
    <w:p w:rsidR="00C3712E" w:rsidRPr="0051304B" w:rsidRDefault="00AD07E2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3)    распределение бюджетных ассигнований по целевым статьям (</w:t>
      </w:r>
      <w:r w:rsidRPr="0051304B">
        <w:rPr>
          <w:rFonts w:ascii="Times New Roman" w:hAnsi="Times New Roman"/>
          <w:snapToGrid w:val="0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Pr="0051304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8"/>
        </w:rPr>
        <w:t>группам и подгруппам  видов  расходов, разделам, подразделам</w:t>
      </w:r>
      <w:r w:rsidRPr="0051304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8"/>
        </w:rPr>
        <w:t>классификации расходов бюджетов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на 2022 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6  к настоящему Решению;</w:t>
      </w:r>
    </w:p>
    <w:p w:rsidR="00C3712E" w:rsidRPr="0051304B" w:rsidRDefault="00C3712E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4)   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 xml:space="preserve">распределение субвенций областного бюджета по доходам и видам расходов на 2022 год </w:t>
      </w:r>
      <w:r w:rsidR="00AD07E2" w:rsidRPr="0051304B">
        <w:rPr>
          <w:rFonts w:ascii="Times New Roman" w:hAnsi="Times New Roman"/>
          <w:snapToGrid w:val="0"/>
          <w:sz w:val="28"/>
          <w:szCs w:val="28"/>
        </w:rPr>
        <w:t>и на плановый период 2023 - 2024 годов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7 к настоящему Решению;    </w:t>
      </w:r>
    </w:p>
    <w:p w:rsidR="00C3712E" w:rsidRPr="0051304B" w:rsidRDefault="00C3712E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lastRenderedPageBreak/>
        <w:t xml:space="preserve">5)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2022 год согласно приложению  8  к настоящему Решению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 xml:space="preserve"> и</w:t>
      </w:r>
      <w:r w:rsidR="00AD07E2" w:rsidRPr="0051304B">
        <w:rPr>
          <w:rFonts w:ascii="Times New Roman" w:hAnsi="Times New Roman"/>
          <w:snapToGrid w:val="0"/>
          <w:sz w:val="28"/>
          <w:szCs w:val="28"/>
        </w:rPr>
        <w:t xml:space="preserve"> на плановый период 2023 года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согласно приложению 9 к настоящему Решению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 xml:space="preserve"> и 2024 года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согласно приложению 10 к настоящему Решению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;</w:t>
      </w:r>
    </w:p>
    <w:p w:rsidR="00AD07E2" w:rsidRPr="0051304B" w:rsidRDefault="00AD07E2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6</w:t>
      </w:r>
      <w:r w:rsidR="00C3712E" w:rsidRPr="0051304B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2022 год 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согласно приложению  1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>1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 к настоящему Решению</w:t>
      </w:r>
      <w:r w:rsidRPr="0051304B">
        <w:rPr>
          <w:rFonts w:ascii="Times New Roman" w:hAnsi="Times New Roman"/>
          <w:snapToGrid w:val="0"/>
          <w:sz w:val="20"/>
          <w:szCs w:val="20"/>
        </w:rPr>
        <w:t>.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51304B">
        <w:rPr>
          <w:rFonts w:ascii="Times New Roman" w:hAnsi="Times New Roman"/>
          <w:b/>
          <w:snapToGrid w:val="0"/>
          <w:sz w:val="28"/>
          <w:szCs w:val="20"/>
        </w:rPr>
        <w:t>Статья 4. Межбюджетные трансферты бюджетам сельских поселений района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  Утвердить 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1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2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 к настоящему Решению.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51304B">
        <w:rPr>
          <w:rFonts w:ascii="Times New Roman" w:hAnsi="Times New Roman"/>
          <w:b/>
          <w:snapToGrid w:val="0"/>
          <w:color w:val="FF0000"/>
          <w:sz w:val="28"/>
          <w:szCs w:val="20"/>
        </w:rPr>
        <w:t xml:space="preserve"> </w:t>
      </w:r>
      <w:r w:rsidRPr="0051304B">
        <w:rPr>
          <w:rFonts w:ascii="Times New Roman" w:hAnsi="Times New Roman"/>
          <w:b/>
          <w:snapToGrid w:val="0"/>
          <w:sz w:val="28"/>
          <w:szCs w:val="20"/>
        </w:rPr>
        <w:t xml:space="preserve"> Статья 5. Предоставление бюджетных кредитов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 Установить, что бюджетные кредиты в 2022 году и в плановом периоде 2023 и 2024 годов предоставляются из  бюджета муниципального района в пределах общего объема бюджетных ассигнований,  предусмотренных по источникам финансирования дефицита  бюджета муниципального  района на эти цели, муниципальным образованиям для покрытия временных кассовых разрывов,  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hyperlink w:anchor="Par2" w:history="1">
        <w:r w:rsidRPr="0051304B">
          <w:rPr>
            <w:rFonts w:ascii="Times New Roman" w:hAnsi="Times New Roman"/>
            <w:snapToGrid w:val="0"/>
            <w:sz w:val="28"/>
            <w:szCs w:val="28"/>
          </w:rPr>
          <w:t>части 1</w:t>
        </w:r>
      </w:hyperlink>
      <w:r w:rsidRPr="0051304B">
        <w:rPr>
          <w:rFonts w:ascii="Times New Roman" w:hAnsi="Times New Roman"/>
          <w:snapToGrid w:val="0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AB6C37" w:rsidRPr="0051304B" w:rsidRDefault="00AB6C37" w:rsidP="00AB6C3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AD07E2" w:rsidRPr="0051304B" w:rsidRDefault="00AD07E2" w:rsidP="00AB6C3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51304B">
        <w:rPr>
          <w:rFonts w:ascii="Times New Roman" w:hAnsi="Times New Roman"/>
          <w:b/>
          <w:iCs/>
          <w:sz w:val="28"/>
          <w:szCs w:val="28"/>
        </w:rPr>
        <w:t>Статья 6.</w:t>
      </w:r>
      <w:r w:rsidRPr="0051304B">
        <w:rPr>
          <w:rFonts w:ascii="Times New Roman" w:hAnsi="Times New Roman"/>
          <w:iCs/>
          <w:sz w:val="28"/>
          <w:szCs w:val="28"/>
        </w:rPr>
        <w:t xml:space="preserve"> </w:t>
      </w:r>
      <w:r w:rsidRPr="0051304B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гарантий  Матвеево - Курганским районом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 xml:space="preserve">1. Утвердить </w:t>
      </w:r>
      <w:hyperlink r:id="rId7" w:history="1">
        <w:r w:rsidRPr="0051304B">
          <w:rPr>
            <w:rFonts w:ascii="Times New Roman" w:hAnsi="Times New Roman"/>
            <w:snapToGrid w:val="0"/>
            <w:sz w:val="28"/>
            <w:szCs w:val="28"/>
          </w:rPr>
          <w:t>Программу</w:t>
        </w:r>
      </w:hyperlink>
      <w:r w:rsidRPr="0051304B">
        <w:rPr>
          <w:rFonts w:ascii="Times New Roman" w:hAnsi="Times New Roman"/>
          <w:snapToGrid w:val="0"/>
          <w:sz w:val="28"/>
          <w:szCs w:val="28"/>
        </w:rPr>
        <w:t xml:space="preserve"> муниципальных гарантий Матвеево - </w:t>
      </w:r>
      <w:r w:rsidRPr="0051304B">
        <w:rPr>
          <w:rFonts w:ascii="Times New Roman" w:hAnsi="Times New Roman"/>
          <w:snapToGrid w:val="0"/>
          <w:sz w:val="28"/>
          <w:szCs w:val="28"/>
        </w:rPr>
        <w:lastRenderedPageBreak/>
        <w:t>Курганского района на 2022 год и на плановый период 2023 и 2024 годов  согласно приложению 1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>3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к настоящему решению.</w:t>
      </w:r>
    </w:p>
    <w:p w:rsidR="00AD07E2" w:rsidRPr="0051304B" w:rsidRDefault="00AD07E2" w:rsidP="0023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 7. Вступление в силу настоящего Решения</w:t>
      </w:r>
    </w:p>
    <w:p w:rsidR="00E536BF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</w:t>
      </w:r>
    </w:p>
    <w:p w:rsidR="00E536BF" w:rsidRPr="0051304B" w:rsidRDefault="00AD07E2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1.  Настоящее Решение вступает в силу с 1 января 2022 года.</w:t>
      </w:r>
    </w:p>
    <w:p w:rsidR="00AD07E2" w:rsidRPr="0051304B" w:rsidRDefault="00E536BF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AD07E2" w:rsidRPr="0051304B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513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07E2" w:rsidRPr="0051304B">
        <w:rPr>
          <w:rFonts w:ascii="Times New Roman" w:hAnsi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tbl>
      <w:tblPr>
        <w:tblpPr w:leftFromText="180" w:rightFromText="180" w:vertAnchor="text" w:horzAnchor="margin" w:tblpY="383"/>
        <w:tblW w:w="0" w:type="auto"/>
        <w:tblLook w:val="04A0"/>
      </w:tblPr>
      <w:tblGrid>
        <w:gridCol w:w="4583"/>
        <w:gridCol w:w="4988"/>
      </w:tblGrid>
      <w:tr w:rsidR="00232EEE" w:rsidRPr="0051304B">
        <w:tc>
          <w:tcPr>
            <w:tcW w:w="4583" w:type="dxa"/>
          </w:tcPr>
          <w:p w:rsidR="00232EEE" w:rsidRPr="0051304B" w:rsidRDefault="00232EEE" w:rsidP="00232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88" w:type="dxa"/>
          </w:tcPr>
          <w:p w:rsidR="00232EEE" w:rsidRPr="0051304B" w:rsidRDefault="00232EEE" w:rsidP="0023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EEE" w:rsidRPr="0051304B" w:rsidRDefault="00232EEE" w:rsidP="00232E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Н.Н.Анцев</w:t>
            </w:r>
          </w:p>
        </w:tc>
      </w:tr>
    </w:tbl>
    <w:p w:rsidR="005233F9" w:rsidRPr="0051304B" w:rsidRDefault="005233F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63912" w:rsidRPr="0051304B">
        <w:tc>
          <w:tcPr>
            <w:tcW w:w="5718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63912" w:rsidRPr="0051304B" w:rsidRDefault="00763912" w:rsidP="00064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6430E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06430E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88" w:type="dxa"/>
        <w:tblInd w:w="-459" w:type="dxa"/>
        <w:tblLook w:val="04A0"/>
      </w:tblPr>
      <w:tblGrid>
        <w:gridCol w:w="2127"/>
        <w:gridCol w:w="3252"/>
        <w:gridCol w:w="1506"/>
        <w:gridCol w:w="14"/>
        <w:gridCol w:w="1606"/>
        <w:gridCol w:w="1559"/>
        <w:gridCol w:w="24"/>
      </w:tblGrid>
      <w:tr w:rsidR="000837D7" w:rsidRPr="0051304B">
        <w:trPr>
          <w:trHeight w:val="405"/>
        </w:trPr>
        <w:tc>
          <w:tcPr>
            <w:tcW w:w="10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970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2022 год и плановый период </w:t>
            </w:r>
          </w:p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и 2024 годов</w:t>
            </w:r>
          </w:p>
        </w:tc>
      </w:tr>
      <w:tr w:rsidR="000837D7" w:rsidRPr="0051304B">
        <w:trPr>
          <w:gridAfter w:val="1"/>
          <w:wAfter w:w="24" w:type="dxa"/>
          <w:trHeight w:val="1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6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837D7" w:rsidRPr="0051304B">
        <w:trPr>
          <w:gridAfter w:val="1"/>
          <w:wAfter w:w="24" w:type="dxa"/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4"/>
            <w:r w:rsidRPr="0051304B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837D7" w:rsidRPr="0051304B">
        <w:trPr>
          <w:gridAfter w:val="1"/>
          <w:wAfter w:w="24" w:type="dxa"/>
          <w:trHeight w:val="19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130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160 824,3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171371,9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183 075,7 </w:t>
            </w:r>
          </w:p>
        </w:tc>
      </w:tr>
      <w:tr w:rsidR="000837D7" w:rsidRPr="0051304B">
        <w:trPr>
          <w:gridAfter w:val="1"/>
          <w:wAfter w:w="24" w:type="dxa"/>
          <w:trHeight w:val="28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0837D7" w:rsidRPr="0051304B">
        <w:trPr>
          <w:gridAfter w:val="1"/>
          <w:wAfter w:w="24" w:type="dxa"/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</w:tr>
      <w:tr w:rsidR="000837D7" w:rsidRPr="0051304B">
        <w:trPr>
          <w:gridAfter w:val="1"/>
          <w:wAfter w:w="24" w:type="dxa"/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0837D7" w:rsidRPr="0051304B">
        <w:trPr>
          <w:gridAfter w:val="1"/>
          <w:wAfter w:w="24" w:type="dxa"/>
          <w:trHeight w:val="29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0837D7" w:rsidRPr="0051304B">
        <w:trPr>
          <w:gridAfter w:val="1"/>
          <w:wAfter w:w="24" w:type="dxa"/>
          <w:trHeight w:val="22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68,4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0837D7" w:rsidRPr="0051304B">
        <w:trPr>
          <w:gridAfter w:val="1"/>
          <w:wAfter w:w="24" w:type="dxa"/>
          <w:trHeight w:val="31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0837D7" w:rsidRPr="0051304B">
        <w:trPr>
          <w:gridAfter w:val="1"/>
          <w:wAfter w:w="24" w:type="dxa"/>
          <w:trHeight w:val="19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0837D7" w:rsidRPr="0051304B">
        <w:trPr>
          <w:gridAfter w:val="1"/>
          <w:wAfter w:w="24" w:type="dxa"/>
          <w:trHeight w:val="28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0837D7" w:rsidRPr="0051304B">
        <w:trPr>
          <w:gridAfter w:val="1"/>
          <w:wAfter w:w="24" w:type="dxa"/>
          <w:trHeight w:val="2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90 369,2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90 371,8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90 360,9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зачисляемый в бюджеты субъектов Российской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32 829,1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4 921,4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27 907,7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9 816,5 </w:t>
            </w:r>
          </w:p>
        </w:tc>
      </w:tr>
      <w:tr w:rsidR="000837D7" w:rsidRPr="0051304B">
        <w:trPr>
          <w:gridAfter w:val="1"/>
          <w:wAfter w:w="24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5371,8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0837D7" w:rsidRPr="0051304B">
        <w:trPr>
          <w:gridAfter w:val="1"/>
          <w:wAfter w:w="24" w:type="dxa"/>
          <w:trHeight w:val="19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3 857,9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1 08 07020 01 0000 110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2948,4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347,9 </w:t>
            </w:r>
          </w:p>
        </w:tc>
      </w:tr>
      <w:tr w:rsidR="000837D7" w:rsidRPr="0051304B">
        <w:trPr>
          <w:gridAfter w:val="1"/>
          <w:wAfter w:w="24" w:type="dxa"/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1 08 07140 01 0000 110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0837D7" w:rsidRPr="0051304B">
        <w:trPr>
          <w:gridAfter w:val="1"/>
          <w:wAfter w:w="24" w:type="dxa"/>
          <w:trHeight w:val="18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21 856,3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21 871,3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районам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</w:tr>
      <w:tr w:rsidR="000837D7" w:rsidRPr="0051304B">
        <w:trPr>
          <w:gridAfter w:val="1"/>
          <w:wAfter w:w="24" w:type="dxa"/>
          <w:trHeight w:val="16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0837D7" w:rsidRPr="0051304B">
        <w:trPr>
          <w:gridAfter w:val="1"/>
          <w:wAfter w:w="24" w:type="dxa"/>
          <w:trHeight w:val="22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1 11 05025 05 0000 120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0837D7" w:rsidRPr="0051304B">
        <w:trPr>
          <w:gridAfter w:val="1"/>
          <w:wAfter w:w="24" w:type="dxa"/>
          <w:trHeight w:val="22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0837D7" w:rsidRPr="0051304B">
        <w:trPr>
          <w:gridAfter w:val="1"/>
          <w:wAfter w:w="24" w:type="dxa"/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0837D7" w:rsidRPr="0051304B">
        <w:trPr>
          <w:gridAfter w:val="1"/>
          <w:wAfter w:w="24" w:type="dxa"/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0837D7" w:rsidRPr="0051304B">
        <w:trPr>
          <w:gridAfter w:val="1"/>
          <w:wAfter w:w="24" w:type="dxa"/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1 11 07015 05 0000 120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9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1 12 01010 01 0000 120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217,8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0837D7" w:rsidRPr="0051304B">
        <w:trPr>
          <w:gridAfter w:val="1"/>
          <w:wAfter w:w="24" w:type="dxa"/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0837D7" w:rsidRPr="0051304B">
        <w:trPr>
          <w:gridAfter w:val="1"/>
          <w:wAfter w:w="24" w:type="dxa"/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476,3 </w:t>
            </w:r>
          </w:p>
        </w:tc>
      </w:tr>
      <w:tr w:rsidR="000837D7" w:rsidRPr="0051304B">
        <w:trPr>
          <w:gridAfter w:val="1"/>
          <w:wAfter w:w="24" w:type="dxa"/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26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1 475 893,5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1 474 586,4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1 182 287,4 </w:t>
            </w:r>
          </w:p>
        </w:tc>
      </w:tr>
      <w:tr w:rsidR="000837D7" w:rsidRPr="0051304B">
        <w:trPr>
          <w:gridAfter w:val="1"/>
          <w:wAfter w:w="24" w:type="dxa"/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1 475 893,5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1 474 586,4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1 182 287,4 </w:t>
            </w:r>
          </w:p>
        </w:tc>
      </w:tr>
      <w:tr w:rsidR="000837D7" w:rsidRPr="0051304B">
        <w:trPr>
          <w:gridAfter w:val="1"/>
          <w:wAfter w:w="24" w:type="dxa"/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132 961,5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119 341,8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69 337,8 </w:t>
            </w:r>
          </w:p>
        </w:tc>
      </w:tr>
      <w:tr w:rsidR="000837D7" w:rsidRPr="0051304B">
        <w:trPr>
          <w:gridAfter w:val="1"/>
          <w:wAfter w:w="24" w:type="dxa"/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1 079,1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4 317,0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2 02 20077 05 0000 150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1 079,1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4 317,0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24 433,7 </w:t>
            </w:r>
          </w:p>
        </w:tc>
      </w:tr>
      <w:tr w:rsidR="000837D7" w:rsidRPr="0051304B">
        <w:trPr>
          <w:gridAfter w:val="1"/>
          <w:wAfter w:w="24" w:type="dxa"/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24 433,7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3 242,3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3 242,3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2 02 25365 00 0000 150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20 869,9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18 238,0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2 02 25365 05 0000 150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20 869,9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18 238,0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7D7" w:rsidRPr="0051304B">
        <w:trPr>
          <w:gridAfter w:val="1"/>
          <w:wAfter w:w="24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294,4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179,5 </w:t>
            </w:r>
          </w:p>
        </w:tc>
      </w:tr>
      <w:tr w:rsidR="000837D7" w:rsidRPr="0051304B">
        <w:trPr>
          <w:gridAfter w:val="1"/>
          <w:wAfter w:w="24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294,4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179,5 </w:t>
            </w:r>
          </w:p>
        </w:tc>
      </w:tr>
      <w:tr w:rsidR="000837D7" w:rsidRPr="0051304B">
        <w:trPr>
          <w:gridAfter w:val="1"/>
          <w:wAfter w:w="24" w:type="dxa"/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336,1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336,1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499,3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499,3 </w:t>
            </w:r>
          </w:p>
        </w:tc>
      </w:tr>
      <w:tr w:rsidR="000837D7" w:rsidRPr="0051304B">
        <w:trPr>
          <w:gridAfter w:val="1"/>
          <w:wAfter w:w="24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21 784,7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3 082,2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3 146,9 </w:t>
            </w: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21 784,7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3 082,2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3 146,9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1 147 500,4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1 214 618,2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1 021 641,6 </w:t>
            </w: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720,9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771,9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720,9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771,9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13 542,0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14 002,3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14 478,4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13 542,0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14 002,3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14 478,4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436 427,8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455 593,1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476 386,2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436 427,8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455 593,1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476 386,2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6 691,5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2 02 35084 05 0000 150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6 691,5 </w:t>
            </w:r>
          </w:p>
        </w:tc>
      </w:tr>
      <w:tr w:rsidR="000837D7" w:rsidRPr="0051304B">
        <w:trPr>
          <w:gridAfter w:val="1"/>
          <w:wAfter w:w="24" w:type="dxa"/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105,1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105,1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2 02 35137 00 0000 150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2 02 35137 05 0000 150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2 02 35176 00 0000 150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2 02 35176 05 0000 150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2 02 35220 00 0000 150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2 02 35260 00 0000 150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2 02 35270 00 0000 150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2 02 35270 05 0000 150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2 02 35280 00 0000 150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2 02 35280 05 0000 150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2 02 35302 00 0000 150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107 914,8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109 048,0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18 766,7 </w:t>
            </w: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2 02 35302 05 0000 150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107 914,8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109 048,0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18 766,7 </w:t>
            </w:r>
          </w:p>
        </w:tc>
      </w:tr>
      <w:tr w:rsidR="000837D7" w:rsidRPr="0051304B">
        <w:trPr>
          <w:gridAfter w:val="1"/>
          <w:wAfter w:w="24" w:type="dxa"/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2 02 35380 00 0000 150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2 02 35380 05 0000 150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11 363,7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16 782,5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1 977,9 </w:t>
            </w: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11 363,7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16 782,5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1 977,9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2 02 35573 00 0000 150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36 313,5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36 616,3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2 02 35573 05 0000 150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полномочий Российской Федерации по </w:t>
            </w: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осуществлению ежемесячной выплаты в связи с рождением (усыновлением) первого ребенка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36 313,5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36 616,3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433 701,3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471 445,6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502 569,0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433 701,3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471 445,6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502 569,0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27 141,0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27 139,0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2 756,2 </w:t>
            </w:r>
          </w:p>
        </w:tc>
      </w:tr>
      <w:tr w:rsidR="000837D7" w:rsidRPr="0051304B">
        <w:trPr>
          <w:gridAfter w:val="1"/>
          <w:wAfter w:w="24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290,9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23982,8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2 467,3 </w:t>
            </w:r>
          </w:p>
        </w:tc>
      </w:tr>
      <w:tr w:rsidR="000837D7" w:rsidRPr="0051304B">
        <w:trPr>
          <w:gridAfter w:val="1"/>
          <w:wAfter w:w="24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2 467,3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1 819 541,6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1 830 532,6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1 551 634,0 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2F40AE" w:rsidRDefault="002F40AE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2F40AE" w:rsidRDefault="002F40AE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2F40AE" w:rsidRPr="0051304B" w:rsidRDefault="002F40AE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9126D" w:rsidRPr="0051304B">
        <w:trPr>
          <w:jc w:val="center"/>
        </w:trPr>
        <w:tc>
          <w:tcPr>
            <w:tcW w:w="5718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9126D" w:rsidRPr="0051304B" w:rsidRDefault="00B9126D" w:rsidP="00E47E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65" w:type="dxa"/>
        <w:tblInd w:w="-459" w:type="dxa"/>
        <w:tblLook w:val="04A0"/>
      </w:tblPr>
      <w:tblGrid>
        <w:gridCol w:w="1843"/>
        <w:gridCol w:w="3693"/>
        <w:gridCol w:w="1406"/>
        <w:gridCol w:w="1563"/>
        <w:gridCol w:w="1560"/>
      </w:tblGrid>
      <w:tr w:rsidR="00EA67C7" w:rsidRPr="0051304B">
        <w:trPr>
          <w:trHeight w:val="103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B9126D" w:rsidRPr="0051304B">
        <w:trPr>
          <w:trHeight w:val="38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B9126D" w:rsidRPr="0051304B">
        <w:trPr>
          <w:trHeight w:val="4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15B0E" w:rsidRPr="0051304B">
        <w:trPr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DA61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15B0E" w:rsidRPr="0051304B">
        <w:trPr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DA61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26541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837532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558634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61E6" w:rsidRPr="0051304B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7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12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B9126D" w:rsidRPr="0051304B">
        <w:trPr>
          <w:trHeight w:val="9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11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01 06 05 00 00 0000 000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1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20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1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20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721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F5DE6" w:rsidRPr="0051304B">
        <w:trPr>
          <w:jc w:val="center"/>
        </w:trPr>
        <w:tc>
          <w:tcPr>
            <w:tcW w:w="5718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6F5DE6" w:rsidRPr="0051304B" w:rsidRDefault="006F5DE6" w:rsidP="00E47E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213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="000213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12.2021 №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CB363A" w:rsidRPr="0051304B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04B">
        <w:rPr>
          <w:rFonts w:ascii="Times New Roman" w:hAnsi="Times New Roman"/>
          <w:b/>
          <w:sz w:val="24"/>
          <w:szCs w:val="24"/>
        </w:rPr>
        <w:t xml:space="preserve">       Нормативы распределения доходов бюджета  района на 2022 год </w:t>
      </w:r>
      <w:r w:rsidRPr="0051304B">
        <w:rPr>
          <w:rFonts w:ascii="Times New Roman" w:hAnsi="Times New Roman"/>
          <w:sz w:val="24"/>
          <w:szCs w:val="24"/>
        </w:rPr>
        <w:t xml:space="preserve"> (в процентах)</w:t>
      </w:r>
    </w:p>
    <w:p w:rsidR="00CB363A" w:rsidRPr="0051304B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CB363A" w:rsidRPr="0051304B">
        <w:trPr>
          <w:trHeight w:val="850"/>
        </w:trPr>
        <w:tc>
          <w:tcPr>
            <w:tcW w:w="7293" w:type="dxa"/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CB363A" w:rsidRPr="0051304B" w:rsidRDefault="00CB363A" w:rsidP="00CB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7293"/>
        <w:gridCol w:w="2244"/>
      </w:tblGrid>
      <w:tr w:rsidR="00CB363A" w:rsidRPr="0051304B"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63A" w:rsidRPr="0051304B"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51304B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51304B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CB363A" w:rsidRPr="0051304B" w:rsidRDefault="00CB363A" w:rsidP="00CB3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Pr="0051304B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F3346F" w:rsidRPr="0051304B">
        <w:trPr>
          <w:jc w:val="center"/>
        </w:trPr>
        <w:tc>
          <w:tcPr>
            <w:tcW w:w="5718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4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346F" w:rsidRPr="0051304B" w:rsidRDefault="00F3346F" w:rsidP="00E47E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E47E9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9571"/>
      </w:tblGrid>
      <w:tr w:rsidR="0088293A" w:rsidRPr="0051304B" w:rsidTr="0088293A">
        <w:trPr>
          <w:trHeight w:val="1944"/>
        </w:trPr>
        <w:tc>
          <w:tcPr>
            <w:tcW w:w="9571" w:type="dxa"/>
            <w:shd w:val="clear" w:color="auto" w:fill="auto"/>
            <w:noWrap/>
          </w:tcPr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2022 год и на плановый период 2023 и 2024 годов</w:t>
            </w:r>
          </w:p>
        </w:tc>
      </w:tr>
    </w:tbl>
    <w:p w:rsidR="00834DA9" w:rsidRPr="0051304B" w:rsidRDefault="00834DA9" w:rsidP="00834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708"/>
        <w:gridCol w:w="567"/>
        <w:gridCol w:w="993"/>
        <w:gridCol w:w="708"/>
        <w:gridCol w:w="1276"/>
        <w:gridCol w:w="1276"/>
        <w:gridCol w:w="1417"/>
      </w:tblGrid>
      <w:tr w:rsidR="00834DA9" w:rsidRPr="0051304B">
        <w:trPr>
          <w:trHeight w:val="30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34DA9" w:rsidRPr="0051304B">
        <w:trPr>
          <w:trHeight w:val="27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104627,6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107784,9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116709,4</w:t>
            </w:r>
          </w:p>
        </w:tc>
      </w:tr>
      <w:tr w:rsidR="00834DA9" w:rsidRPr="0051304B">
        <w:trPr>
          <w:trHeight w:val="9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834DA9" w:rsidRPr="0051304B">
        <w:trPr>
          <w:trHeight w:val="9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59894,4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59110,1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59375,9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834DA9" w:rsidRPr="0051304B">
        <w:trPr>
          <w:trHeight w:val="11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834DA9" w:rsidRPr="0051304B">
        <w:trPr>
          <w:trHeight w:val="11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13498,2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28007,9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429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общество" 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834DA9" w:rsidRPr="0051304B">
        <w:trPr>
          <w:trHeight w:val="13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834DA9" w:rsidRPr="0051304B">
        <w:trPr>
          <w:trHeight w:val="23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4DA9" w:rsidRPr="0051304B">
        <w:trPr>
          <w:trHeight w:val="9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834DA9" w:rsidRPr="0051304B">
        <w:trPr>
          <w:trHeight w:val="8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228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834DA9" w:rsidRPr="0051304B">
        <w:trPr>
          <w:trHeight w:val="6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88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6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9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18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127180,5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127947,0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127451,7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834DA9" w:rsidRPr="0051304B">
        <w:trPr>
          <w:trHeight w:val="24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834DA9" w:rsidRPr="0051304B">
        <w:trPr>
          <w:trHeight w:val="21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1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4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834DA9" w:rsidRPr="0051304B">
        <w:trPr>
          <w:trHeight w:val="24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113241,0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122747,9</w:t>
            </w:r>
          </w:p>
        </w:tc>
      </w:tr>
      <w:tr w:rsidR="00834DA9" w:rsidRPr="0051304B">
        <w:trPr>
          <w:trHeight w:val="14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района "Развитие транспортной системы"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наружной социальной рекламы по тематике безопасности дорожного движения в рамках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20505,9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33516,4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4468,0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5413,1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834DA9" w:rsidRPr="0051304B">
        <w:trPr>
          <w:trHeight w:val="16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2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834DA9" w:rsidRPr="0051304B">
        <w:trPr>
          <w:trHeight w:val="3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834DA9" w:rsidRPr="0051304B">
        <w:trPr>
          <w:trHeight w:val="3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834DA9" w:rsidRPr="0051304B">
        <w:trPr>
          <w:trHeight w:val="14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771224,6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759321,3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735844,9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834DA9" w:rsidRPr="0051304B">
        <w:trPr>
          <w:trHeight w:val="31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488306,2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500996,6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486305,1</w:t>
            </w:r>
          </w:p>
        </w:tc>
      </w:tr>
      <w:tr w:rsidR="00834DA9" w:rsidRPr="0051304B">
        <w:trPr>
          <w:trHeight w:val="24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4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2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834DA9" w:rsidRPr="0051304B">
        <w:trPr>
          <w:trHeight w:val="3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64285,3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57612,8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54165,8</w:t>
            </w:r>
          </w:p>
        </w:tc>
      </w:tr>
      <w:tr w:rsidR="00834DA9" w:rsidRPr="0051304B">
        <w:trPr>
          <w:trHeight w:val="24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834DA9" w:rsidRPr="0051304B">
        <w:trPr>
          <w:trHeight w:val="31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834DA9" w:rsidRPr="0051304B">
        <w:trPr>
          <w:trHeight w:val="6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16044,2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16625,6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17230,3</w:t>
            </w:r>
          </w:p>
        </w:tc>
      </w:tr>
      <w:tr w:rsidR="00834DA9" w:rsidRPr="0051304B">
        <w:trPr>
          <w:trHeight w:val="12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834DA9" w:rsidRPr="0051304B">
        <w:trPr>
          <w:trHeight w:val="12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834DA9" w:rsidRPr="0051304B">
        <w:trPr>
          <w:trHeight w:val="14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34DA9" w:rsidRPr="0051304B">
        <w:trPr>
          <w:trHeight w:val="19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834DA9" w:rsidRPr="0051304B">
        <w:trPr>
          <w:trHeight w:val="16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23422,1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23477,3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23534,7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834DA9" w:rsidRPr="0051304B">
        <w:trPr>
          <w:trHeight w:val="11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834DA9" w:rsidRPr="0051304B">
        <w:trPr>
          <w:trHeight w:val="8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834DA9" w:rsidRPr="0051304B">
        <w:trPr>
          <w:trHeight w:val="42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60861,1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51662,0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43524,4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49698,0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40431,2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35235,0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834DA9" w:rsidRPr="0051304B">
        <w:trPr>
          <w:trHeight w:val="8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834DA9" w:rsidRPr="0051304B">
        <w:trPr>
          <w:trHeight w:val="11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37281,0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30868,6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12783,6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11259,5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11770,1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12322,1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834DA9" w:rsidRPr="0051304B">
        <w:trPr>
          <w:trHeight w:val="17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834DA9" w:rsidRPr="0051304B">
        <w:trPr>
          <w:trHeight w:val="34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834DA9" w:rsidRPr="0051304B">
        <w:trPr>
          <w:trHeight w:val="14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3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3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25971,5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19048,5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834DA9" w:rsidRPr="0051304B">
        <w:trPr>
          <w:trHeight w:val="32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0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834DA9" w:rsidRPr="0051304B">
        <w:trPr>
          <w:trHeight w:val="24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687063,3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709922,9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501342,5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183896,9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194854,3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206504,4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834DA9" w:rsidRPr="0051304B">
        <w:trPr>
          <w:trHeight w:val="17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159617,6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163424,1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138168,1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9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7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834DA9" w:rsidRPr="0051304B">
        <w:trPr>
          <w:trHeight w:val="29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834DA9" w:rsidRPr="0051304B">
        <w:trPr>
          <w:trHeight w:val="21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834DA9" w:rsidRPr="0051304B">
        <w:trPr>
          <w:trHeight w:val="25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34DA9" w:rsidRPr="0051304B">
        <w:trPr>
          <w:trHeight w:val="24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834DA9" w:rsidRPr="0051304B">
        <w:trPr>
          <w:trHeight w:val="30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834DA9" w:rsidRPr="0051304B">
        <w:trPr>
          <w:trHeight w:val="29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834DA9" w:rsidRPr="0051304B">
        <w:trPr>
          <w:trHeight w:val="16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834DA9" w:rsidRPr="0051304B">
        <w:trPr>
          <w:trHeight w:val="21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320971,4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328475,9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132668,5</w:t>
            </w:r>
          </w:p>
        </w:tc>
      </w:tr>
      <w:tr w:rsidR="00834DA9" w:rsidRPr="0051304B">
        <w:trPr>
          <w:trHeight w:val="16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34DA9" w:rsidRPr="0051304B">
        <w:trPr>
          <w:trHeight w:val="16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834DA9" w:rsidRPr="0051304B">
        <w:trPr>
          <w:trHeight w:val="19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34DA9" w:rsidRPr="0051304B">
        <w:trPr>
          <w:trHeight w:val="16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834DA9" w:rsidRPr="0051304B">
        <w:trPr>
          <w:trHeight w:val="27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712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834DA9" w:rsidRPr="0051304B">
        <w:trPr>
          <w:trHeight w:val="14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834DA9" w:rsidRPr="0051304B">
        <w:trPr>
          <w:trHeight w:val="17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24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834DA9" w:rsidRPr="0051304B">
        <w:trPr>
          <w:trHeight w:val="14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834DA9" w:rsidRPr="0051304B">
        <w:trPr>
          <w:trHeight w:val="31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17011,5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17380,1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17981,5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834DA9" w:rsidRPr="0051304B">
        <w:trPr>
          <w:trHeight w:val="19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платежей)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834DA9" w:rsidRPr="0051304B">
        <w:trPr>
          <w:trHeight w:val="2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3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</w:tbl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055B8" w:rsidRDefault="000055B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055B8" w:rsidRPr="0051304B" w:rsidRDefault="000055B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92B3F" w:rsidRPr="0051304B">
        <w:trPr>
          <w:jc w:val="center"/>
        </w:trPr>
        <w:tc>
          <w:tcPr>
            <w:tcW w:w="5718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5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92B3F" w:rsidRPr="0051304B" w:rsidRDefault="00A92B3F" w:rsidP="002D3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1410ED" w:rsidRPr="0051304B" w:rsidRDefault="001410E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4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720"/>
        <w:gridCol w:w="460"/>
        <w:gridCol w:w="521"/>
        <w:gridCol w:w="857"/>
        <w:gridCol w:w="702"/>
        <w:gridCol w:w="1236"/>
        <w:gridCol w:w="1236"/>
        <w:gridCol w:w="1341"/>
      </w:tblGrid>
      <w:tr w:rsidR="000055B8" w:rsidRPr="0051304B" w:rsidTr="009153AA">
        <w:trPr>
          <w:trHeight w:val="1035"/>
        </w:trPr>
        <w:tc>
          <w:tcPr>
            <w:tcW w:w="104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055B8" w:rsidRPr="0051304B" w:rsidRDefault="000055B8" w:rsidP="00A424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  <w:p w:rsidR="000055B8" w:rsidRPr="0051304B" w:rsidRDefault="000055B8" w:rsidP="00A424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  2022 годи на плановый период 2023 и 2024 годов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9D3B0A" w:rsidRPr="0051304B" w:rsidTr="000055B8">
        <w:trPr>
          <w:trHeight w:val="7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9D3B0A" w:rsidRPr="0051304B" w:rsidTr="000055B8">
        <w:trPr>
          <w:trHeight w:val="40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9D3B0A" w:rsidRPr="0051304B" w:rsidTr="000055B8">
        <w:trPr>
          <w:trHeight w:val="10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9D3B0A" w:rsidRPr="0051304B" w:rsidTr="000055B8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9D3B0A" w:rsidRPr="0051304B" w:rsidTr="000055B8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 w:rsidTr="000055B8">
        <w:trPr>
          <w:trHeight w:val="10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69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288020,8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280806,8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255356,4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87607,4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81170,5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78985,5</w:t>
            </w:r>
          </w:p>
        </w:tc>
      </w:tr>
      <w:tr w:rsidR="009D3B0A" w:rsidRPr="0051304B" w:rsidTr="000055B8">
        <w:trPr>
          <w:trHeight w:val="11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59894,4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59110,1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59375,9</w:t>
            </w:r>
          </w:p>
        </w:tc>
      </w:tr>
      <w:tr w:rsidR="009D3B0A" w:rsidRPr="0051304B" w:rsidTr="000055B8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 района в рамках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9D3B0A" w:rsidRPr="0051304B" w:rsidTr="000055B8">
        <w:trPr>
          <w:trHeight w:val="14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9D3B0A" w:rsidRPr="0051304B" w:rsidTr="000055B8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9D3B0A" w:rsidRPr="0051304B" w:rsidTr="000055B8">
        <w:trPr>
          <w:trHeight w:val="14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9D3B0A" w:rsidRPr="0051304B" w:rsidTr="000055B8">
        <w:trPr>
          <w:trHeight w:val="14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9D3B0A" w:rsidRPr="0051304B" w:rsidTr="000055B8">
        <w:trPr>
          <w:trHeight w:val="14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 w:rsidTr="000055B8">
        <w:trPr>
          <w:trHeight w:val="23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D3B0A" w:rsidRPr="0051304B" w:rsidTr="000055B8">
        <w:trPr>
          <w:trHeight w:val="4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40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27607,9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22053,0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19609,6</w:t>
            </w:r>
          </w:p>
        </w:tc>
      </w:tr>
      <w:tr w:rsidR="009D3B0A" w:rsidRPr="0051304B" w:rsidTr="000055B8">
        <w:trPr>
          <w:trHeight w:val="19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D3B0A" w:rsidRPr="0051304B" w:rsidTr="000055B8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D3B0A" w:rsidRPr="0051304B" w:rsidTr="000055B8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9D3B0A" w:rsidRPr="0051304B" w:rsidTr="000055B8">
        <w:trPr>
          <w:trHeight w:val="18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Реализация принципа экстерриториальности при предоставлении государственных и муниципальных услуг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9D3B0A" w:rsidRPr="0051304B" w:rsidTr="000055B8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9D3B0A" w:rsidRPr="0051304B" w:rsidTr="000055B8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9D3B0A" w:rsidRPr="0051304B" w:rsidTr="000055B8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9D3B0A" w:rsidRPr="0051304B" w:rsidTr="000055B8">
        <w:trPr>
          <w:trHeight w:val="29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9D3B0A" w:rsidRPr="0051304B" w:rsidTr="000055B8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3B0A" w:rsidRPr="0051304B" w:rsidTr="000055B8">
        <w:trPr>
          <w:trHeight w:val="12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9D3B0A" w:rsidRPr="0051304B" w:rsidTr="000055B8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9D3B0A" w:rsidRPr="0051304B" w:rsidTr="000055B8">
        <w:trPr>
          <w:trHeight w:val="11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8477,1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</w:tr>
      <w:tr w:rsidR="009D3B0A" w:rsidRPr="0051304B" w:rsidTr="000055B8">
        <w:trPr>
          <w:trHeight w:val="8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8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9D3B0A" w:rsidRPr="0051304B" w:rsidTr="000055B8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5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3B0A" w:rsidRPr="0051304B" w:rsidTr="000055B8">
        <w:trPr>
          <w:trHeight w:val="8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3B0A" w:rsidRPr="0051304B" w:rsidTr="000055B8">
        <w:trPr>
          <w:trHeight w:val="22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124055,5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127947,0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127451,7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9D3B0A" w:rsidRPr="0051304B" w:rsidTr="000055B8">
        <w:trPr>
          <w:trHeight w:val="30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9D3B0A" w:rsidRPr="0051304B" w:rsidTr="000055B8">
        <w:trPr>
          <w:trHeight w:val="27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42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012"/>
        </w:trPr>
        <w:tc>
          <w:tcPr>
            <w:tcW w:w="3403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9D3B0A" w:rsidRPr="0051304B" w:rsidTr="000055B8">
        <w:trPr>
          <w:trHeight w:val="29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9D3B0A" w:rsidRPr="0051304B" w:rsidTr="000055B8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110116,0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122747,9</w:t>
            </w:r>
          </w:p>
        </w:tc>
      </w:tr>
      <w:tr w:rsidR="009D3B0A" w:rsidRPr="0051304B" w:rsidTr="000055B8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9D3B0A" w:rsidRPr="0051304B" w:rsidTr="000055B8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D3B0A" w:rsidRPr="0051304B" w:rsidTr="000055B8">
        <w:trPr>
          <w:trHeight w:val="21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9D3B0A" w:rsidRPr="0051304B" w:rsidTr="000055B8">
        <w:trPr>
          <w:trHeight w:val="19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9D3B0A" w:rsidRPr="0051304B" w:rsidTr="000055B8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3B0A" w:rsidRPr="0051304B" w:rsidTr="000055B8">
        <w:trPr>
          <w:trHeight w:val="6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рейтинговых конкурсов в сфере предпринимательства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 w:rsidTr="000055B8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D3B0A" w:rsidRPr="0051304B" w:rsidTr="000055B8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5505,8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8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5413,1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9D3B0A" w:rsidRPr="0051304B" w:rsidTr="000055B8">
        <w:trPr>
          <w:trHeight w:val="19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9D3B0A" w:rsidRPr="0051304B" w:rsidTr="000055B8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9D3B0A" w:rsidRPr="0051304B" w:rsidTr="000055B8">
        <w:trPr>
          <w:trHeight w:val="21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7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9D3B0A" w:rsidRPr="0051304B" w:rsidTr="000055B8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9D3B0A" w:rsidRPr="0051304B" w:rsidTr="000055B8">
        <w:trPr>
          <w:trHeight w:val="19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9D3B0A" w:rsidRPr="0051304B" w:rsidTr="000055B8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</w:tr>
      <w:tr w:rsidR="009D3B0A" w:rsidRPr="0051304B" w:rsidTr="000055B8">
        <w:trPr>
          <w:trHeight w:val="6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D3B0A" w:rsidRPr="0051304B" w:rsidTr="000055B8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D3B0A" w:rsidRPr="0051304B" w:rsidTr="000055B8">
        <w:trPr>
          <w:trHeight w:val="18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9D3B0A" w:rsidRPr="0051304B" w:rsidTr="000055B8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9D3B0A" w:rsidRPr="0051304B" w:rsidTr="000055B8">
        <w:trPr>
          <w:trHeight w:val="14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D3B0A" w:rsidRPr="0051304B" w:rsidTr="000055B8">
        <w:trPr>
          <w:trHeight w:val="16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D3B0A" w:rsidRPr="0051304B" w:rsidTr="000055B8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9D3B0A" w:rsidRPr="0051304B" w:rsidTr="000055B8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3B0A" w:rsidRPr="0051304B" w:rsidTr="000055B8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9D3B0A" w:rsidRPr="0051304B" w:rsidTr="000055B8">
        <w:trPr>
          <w:trHeight w:val="19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9D3B0A" w:rsidRPr="0051304B" w:rsidTr="000055B8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 w:rsidTr="000055B8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D3B0A" w:rsidRPr="0051304B" w:rsidTr="000055B8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3B0A" w:rsidRPr="0051304B" w:rsidTr="000055B8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36869,5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30458,1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12372,1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11259,5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11770,1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12322,1</w:t>
            </w:r>
          </w:p>
        </w:tc>
      </w:tr>
      <w:tr w:rsidR="009D3B0A" w:rsidRPr="0051304B" w:rsidTr="000055B8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9D3B0A" w:rsidRPr="0051304B" w:rsidTr="000055B8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9D3B0A" w:rsidRPr="0051304B" w:rsidTr="000055B8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9D3B0A" w:rsidRPr="0051304B" w:rsidTr="000055B8">
        <w:trPr>
          <w:trHeight w:val="11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 w:rsidTr="000055B8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9D3B0A" w:rsidRPr="0051304B" w:rsidTr="000055B8">
        <w:trPr>
          <w:trHeight w:val="458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9D3B0A" w:rsidRPr="0051304B" w:rsidTr="000055B8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9D3B0A" w:rsidRPr="0051304B" w:rsidTr="000055B8">
        <w:trPr>
          <w:trHeight w:val="17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 w:rsidTr="000055B8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D3B0A" w:rsidRPr="0051304B" w:rsidTr="000055B8">
        <w:trPr>
          <w:trHeight w:val="20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3B0A" w:rsidRPr="0051304B" w:rsidTr="000055B8">
        <w:trPr>
          <w:trHeight w:val="4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25560,0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18638,0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D3B0A" w:rsidRPr="0051304B" w:rsidTr="000055B8">
        <w:trPr>
          <w:trHeight w:val="4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5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0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показаниям, по иным непрограммным мероприятиям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22992,0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22982,0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22875,9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9D3B0A" w:rsidRPr="0051304B" w:rsidTr="000055B8">
        <w:trPr>
          <w:trHeight w:val="13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19367,7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19357,7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19252,6</w:t>
            </w:r>
          </w:p>
        </w:tc>
      </w:tr>
      <w:tr w:rsidR="009D3B0A" w:rsidRPr="0051304B" w:rsidTr="000055B8">
        <w:trPr>
          <w:trHeight w:val="153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9D3B0A" w:rsidRPr="0051304B" w:rsidTr="000055B8">
        <w:trPr>
          <w:trHeight w:val="17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9D3B0A" w:rsidRPr="0051304B" w:rsidTr="000055B8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2119,3</w:t>
            </w:r>
          </w:p>
        </w:tc>
      </w:tr>
      <w:tr w:rsidR="009D3B0A" w:rsidRPr="0051304B" w:rsidTr="000055B8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9D3B0A" w:rsidRPr="0051304B" w:rsidTr="000055B8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 w:rsidTr="000055B8">
        <w:trPr>
          <w:trHeight w:val="17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9D3B0A" w:rsidRPr="0051304B" w:rsidTr="000055B8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7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 w:rsidTr="000055B8">
        <w:trPr>
          <w:trHeight w:val="9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 w:rsidTr="000055B8">
        <w:trPr>
          <w:trHeight w:val="13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9D3B0A" w:rsidRPr="0051304B" w:rsidTr="000055B8">
        <w:trPr>
          <w:trHeight w:val="13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8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</w:t>
            </w: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Курганского района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29737,4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47174,1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33811,1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10967,6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21559,7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32667,1</w:t>
            </w:r>
          </w:p>
        </w:tc>
      </w:tr>
      <w:tr w:rsidR="009D3B0A" w:rsidRPr="0051304B" w:rsidTr="000055B8">
        <w:trPr>
          <w:trHeight w:val="9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9D3B0A" w:rsidRPr="0051304B" w:rsidTr="000055B8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9D3B0A" w:rsidRPr="0051304B" w:rsidTr="000055B8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9D3B0A" w:rsidRPr="0051304B" w:rsidTr="000055B8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D3B0A" w:rsidRPr="0051304B" w:rsidTr="000055B8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9D3B0A" w:rsidRPr="0051304B" w:rsidTr="000055B8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F757B3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1171</w:t>
            </w:r>
            <w:r w:rsidR="009D3B0A"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D3B0A" w:rsidRPr="0051304B" w:rsidTr="000055B8">
        <w:trPr>
          <w:trHeight w:val="8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9D3B0A" w:rsidRPr="0051304B" w:rsidTr="000055B8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9D3B0A" w:rsidRPr="0051304B" w:rsidTr="000055B8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98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9D3B0A" w:rsidRPr="0051304B" w:rsidTr="000055B8">
        <w:trPr>
          <w:trHeight w:val="38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9D3B0A" w:rsidRPr="0051304B" w:rsidTr="000055B8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9D3B0A" w:rsidRPr="0051304B" w:rsidTr="000055B8">
        <w:trPr>
          <w:trHeight w:val="2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7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82852,4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71131,8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61547,2</w:t>
            </w:r>
          </w:p>
        </w:tc>
      </w:tr>
      <w:tr w:rsidR="009D3B0A" w:rsidRPr="0051304B" w:rsidTr="000055B8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9D3B0A" w:rsidRPr="0051304B" w:rsidTr="000055B8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образование детей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906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9D3B0A" w:rsidRPr="0051304B" w:rsidTr="000055B8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9D3B0A" w:rsidRPr="0051304B" w:rsidTr="000055B8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60861,1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51662,0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43524,4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49698,0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40431,2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35235,0</w:t>
            </w:r>
          </w:p>
        </w:tc>
      </w:tr>
      <w:tr w:rsidR="009D3B0A" w:rsidRPr="0051304B" w:rsidTr="000055B8">
        <w:trPr>
          <w:trHeight w:val="10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9D3B0A" w:rsidRPr="0051304B" w:rsidTr="000055B8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9D3B0A" w:rsidRPr="0051304B" w:rsidTr="000055B8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0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9D3B0A" w:rsidRPr="0051304B" w:rsidTr="000055B8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2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9D3B0A" w:rsidRPr="0051304B" w:rsidTr="000055B8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9D3B0A" w:rsidRPr="0051304B" w:rsidTr="000055B8">
        <w:trPr>
          <w:trHeight w:val="14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9D3B0A" w:rsidRPr="0051304B" w:rsidTr="000055B8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9D3B0A" w:rsidRPr="0051304B" w:rsidTr="000055B8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9D3B0A" w:rsidRPr="0051304B" w:rsidTr="000055B8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9D3B0A" w:rsidRPr="0051304B" w:rsidTr="000055B8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3B0A" w:rsidRPr="0051304B" w:rsidTr="000055B8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9D3B0A" w:rsidRPr="0051304B" w:rsidTr="000055B8">
        <w:trPr>
          <w:trHeight w:val="19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 w:rsidTr="000055B8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69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756894,7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747690,8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725636,7</w:t>
            </w:r>
          </w:p>
        </w:tc>
      </w:tr>
      <w:tr w:rsidR="009D3B0A" w:rsidRPr="0051304B" w:rsidTr="000055B8">
        <w:trPr>
          <w:trHeight w:val="2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734635,2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724723,4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702142,9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9D3B0A" w:rsidRPr="0051304B" w:rsidTr="000055B8">
        <w:trPr>
          <w:trHeight w:val="37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488306,2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500996,6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486305,1</w:t>
            </w:r>
          </w:p>
        </w:tc>
      </w:tr>
      <w:tr w:rsidR="009D3B0A" w:rsidRPr="0051304B" w:rsidTr="000055B8">
        <w:trPr>
          <w:trHeight w:val="3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9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9D3B0A" w:rsidRPr="0051304B" w:rsidTr="000055B8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9D3B0A" w:rsidRPr="0051304B" w:rsidTr="000055B8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8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9D3B0A" w:rsidRPr="0051304B" w:rsidTr="000055B8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42798,6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38647,6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36647,6</w:t>
            </w:r>
          </w:p>
        </w:tc>
      </w:tr>
      <w:tr w:rsidR="009D3B0A" w:rsidRPr="0051304B" w:rsidTr="000055B8">
        <w:trPr>
          <w:trHeight w:val="29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9D3B0A" w:rsidRPr="0051304B" w:rsidTr="000055B8">
        <w:trPr>
          <w:trHeight w:val="37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9D3B0A" w:rsidRPr="0051304B" w:rsidTr="000055B8">
        <w:trPr>
          <w:trHeight w:val="13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1337,9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1391,5</w:t>
            </w:r>
          </w:p>
        </w:tc>
      </w:tr>
      <w:tr w:rsidR="009D3B0A" w:rsidRPr="0051304B" w:rsidTr="000055B8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23422,1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23477,3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23534,7</w:t>
            </w:r>
          </w:p>
        </w:tc>
      </w:tr>
      <w:tr w:rsidR="009D3B0A" w:rsidRPr="0051304B" w:rsidTr="000055B8">
        <w:trPr>
          <w:trHeight w:val="13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9D3B0A" w:rsidRPr="0051304B" w:rsidTr="000055B8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9D3B0A" w:rsidRPr="0051304B" w:rsidTr="000055B8">
        <w:trPr>
          <w:trHeight w:val="12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9D3B0A" w:rsidRPr="0051304B" w:rsidTr="000055B8">
        <w:trPr>
          <w:trHeight w:val="22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9D3B0A" w:rsidRPr="0051304B" w:rsidTr="000055B8">
        <w:trPr>
          <w:trHeight w:val="2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22259,5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22967,4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22259,5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22967,4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9D3B0A" w:rsidRPr="0051304B" w:rsidTr="000055B8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3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9D3B0A" w:rsidRPr="0051304B" w:rsidTr="000055B8">
        <w:trPr>
          <w:trHeight w:val="24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9D3B0A" w:rsidRPr="0051304B" w:rsidTr="000055B8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 w:rsidTr="000055B8">
        <w:trPr>
          <w:trHeight w:val="29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9D3B0A" w:rsidRPr="0051304B" w:rsidTr="000055B8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655983,7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678674,4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470225,8</w:t>
            </w:r>
          </w:p>
        </w:tc>
      </w:tr>
      <w:tr w:rsidR="009D3B0A" w:rsidRPr="0051304B" w:rsidTr="000055B8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9D3B0A" w:rsidRPr="0051304B" w:rsidTr="000055B8">
        <w:trPr>
          <w:trHeight w:val="17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9D3B0A" w:rsidRPr="0051304B" w:rsidTr="000055B8">
        <w:trPr>
          <w:trHeight w:val="24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D3B0A" w:rsidRPr="0051304B" w:rsidTr="000055B8">
        <w:trPr>
          <w:trHeight w:val="24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410,5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9D3B0A" w:rsidRPr="0051304B" w:rsidTr="000055B8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410,5</w:t>
            </w:r>
          </w:p>
        </w:tc>
        <w:tc>
          <w:tcPr>
            <w:tcW w:w="134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9D3B0A" w:rsidRPr="0051304B" w:rsidTr="000055B8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9D3B0A" w:rsidRPr="0051304B" w:rsidTr="000055B8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641811,8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663973,5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454972,8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9D3B0A" w:rsidRPr="0051304B" w:rsidTr="000055B8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9D3B0A" w:rsidRPr="0051304B" w:rsidTr="000055B8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183896,9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194854,3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206504,4</w:t>
            </w:r>
          </w:p>
        </w:tc>
      </w:tr>
      <w:tr w:rsidR="009D3B0A" w:rsidRPr="0051304B" w:rsidTr="000055B8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9D3B0A" w:rsidRPr="0051304B" w:rsidTr="000055B8">
        <w:trPr>
          <w:trHeight w:val="22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9D3B0A" w:rsidRPr="0051304B" w:rsidTr="000055B8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158113,6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161920,1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136664,1</w:t>
            </w:r>
          </w:p>
        </w:tc>
      </w:tr>
      <w:tr w:rsidR="009D3B0A" w:rsidRPr="0051304B" w:rsidTr="000055B8">
        <w:trPr>
          <w:trHeight w:val="19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7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0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9D3B0A" w:rsidRPr="0051304B" w:rsidTr="000055B8">
        <w:trPr>
          <w:trHeight w:val="35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9D3B0A" w:rsidRPr="0051304B" w:rsidTr="000055B8">
        <w:trPr>
          <w:trHeight w:val="27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9D3B0A" w:rsidRPr="0051304B" w:rsidTr="000055B8">
        <w:trPr>
          <w:trHeight w:val="278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D3B0A" w:rsidRPr="0051304B" w:rsidTr="000055B8">
        <w:trPr>
          <w:trHeight w:val="30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9D3B0A" w:rsidRPr="0051304B" w:rsidTr="000055B8">
        <w:trPr>
          <w:trHeight w:val="3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D3B0A" w:rsidRPr="0051304B" w:rsidTr="000055B8">
        <w:trPr>
          <w:trHeight w:val="35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9D3B0A" w:rsidRPr="0051304B" w:rsidTr="000055B8">
        <w:trPr>
          <w:trHeight w:val="20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9D3B0A" w:rsidRPr="0051304B" w:rsidTr="000055B8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9D3B0A" w:rsidRPr="0051304B" w:rsidTr="000055B8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9D3B0A" w:rsidRPr="0051304B" w:rsidTr="000055B8">
        <w:trPr>
          <w:trHeight w:val="20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9D3B0A" w:rsidRPr="0051304B" w:rsidTr="000055B8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3B0A" w:rsidRPr="0051304B" w:rsidTr="000055B8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9D3B0A" w:rsidRPr="0051304B" w:rsidTr="000055B8">
        <w:trPr>
          <w:trHeight w:val="28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279344,2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286150,8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89922,1</w:t>
            </w:r>
          </w:p>
        </w:tc>
      </w:tr>
      <w:tr w:rsidR="009D3B0A" w:rsidRPr="0051304B" w:rsidTr="000055B8">
        <w:trPr>
          <w:trHeight w:val="21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25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9D3B0A" w:rsidRPr="0051304B" w:rsidTr="000055B8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9D3B0A" w:rsidRPr="0051304B" w:rsidTr="000055B8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9D3B0A" w:rsidRPr="0051304B" w:rsidTr="000055B8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9D3B0A" w:rsidRPr="0051304B" w:rsidTr="000055B8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9D3B0A" w:rsidRPr="0051304B" w:rsidTr="000055B8">
        <w:trPr>
          <w:trHeight w:val="18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9D3B0A" w:rsidRPr="0051304B" w:rsidTr="000055B8">
        <w:trPr>
          <w:trHeight w:val="15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16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D3B0A" w:rsidRPr="0051304B" w:rsidTr="000055B8">
        <w:trPr>
          <w:trHeight w:val="17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9D3B0A" w:rsidRPr="0051304B" w:rsidTr="000055B8">
        <w:trPr>
          <w:trHeight w:val="22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9D3B0A" w:rsidRPr="0051304B" w:rsidTr="000055B8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D3B0A" w:rsidRPr="0051304B" w:rsidTr="000055B8">
        <w:trPr>
          <w:trHeight w:val="21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9D3B0A" w:rsidRPr="0051304B" w:rsidTr="000055B8">
        <w:trPr>
          <w:trHeight w:val="30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9D3B0A" w:rsidRPr="0051304B" w:rsidTr="000055B8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14891,2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15259,8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15862,2</w:t>
            </w:r>
          </w:p>
        </w:tc>
      </w:tr>
      <w:tr w:rsidR="009D3B0A" w:rsidRPr="0051304B" w:rsidTr="000055B8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9D3B0A" w:rsidRPr="0051304B" w:rsidTr="000055B8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9D3B0A" w:rsidRPr="0051304B" w:rsidTr="000055B8">
        <w:trPr>
          <w:trHeight w:val="15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9D3B0A" w:rsidRPr="0051304B" w:rsidTr="000055B8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9D3B0A" w:rsidRPr="0051304B" w:rsidTr="000055B8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9D3B0A" w:rsidRPr="0051304B" w:rsidTr="000055B8">
        <w:trPr>
          <w:trHeight w:val="18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D3B0A" w:rsidRPr="0051304B" w:rsidTr="000055B8">
        <w:trPr>
          <w:trHeight w:val="13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 w:rsidTr="000055B8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34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</w:tbl>
    <w:p w:rsidR="00FC5EC5" w:rsidRPr="0051304B" w:rsidRDefault="00FC5EC5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Default="00D37928" w:rsidP="001410ED">
      <w:pPr>
        <w:rPr>
          <w:rFonts w:ascii="Times New Roman" w:hAnsi="Times New Roman"/>
        </w:rPr>
      </w:pPr>
    </w:p>
    <w:p w:rsidR="000055B8" w:rsidRPr="0051304B" w:rsidRDefault="000055B8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9114F" w:rsidRPr="0051304B">
        <w:tc>
          <w:tcPr>
            <w:tcW w:w="5718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6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9114F" w:rsidRPr="0051304B" w:rsidRDefault="00E9114F" w:rsidP="002D3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431FBE" w:rsidRPr="0051304B" w:rsidRDefault="00431FBE" w:rsidP="00431FBE">
      <w:pPr>
        <w:spacing w:after="0"/>
        <w:rPr>
          <w:rFonts w:ascii="Times New Roman" w:hAnsi="Times New Roman"/>
          <w:vanish/>
        </w:rPr>
      </w:pPr>
    </w:p>
    <w:tbl>
      <w:tblPr>
        <w:tblW w:w="10072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851"/>
        <w:gridCol w:w="709"/>
        <w:gridCol w:w="426"/>
        <w:gridCol w:w="423"/>
        <w:gridCol w:w="1134"/>
        <w:gridCol w:w="1276"/>
        <w:gridCol w:w="1134"/>
        <w:gridCol w:w="149"/>
      </w:tblGrid>
      <w:tr w:rsidR="00092161" w:rsidRPr="0051304B">
        <w:trPr>
          <w:trHeight w:val="165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 w:rsidP="00092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и на плановый период 2023 и 2024 годов</w:t>
            </w:r>
          </w:p>
        </w:tc>
      </w:tr>
      <w:tr w:rsidR="00D37928" w:rsidRPr="0051304B">
        <w:trPr>
          <w:gridAfter w:val="1"/>
          <w:wAfter w:w="149" w:type="dxa"/>
          <w:trHeight w:val="32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28" w:rsidRPr="0051304B">
        <w:trPr>
          <w:gridAfter w:val="1"/>
          <w:wAfter w:w="149" w:type="dxa"/>
          <w:trHeight w:val="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092161" w:rsidRPr="0051304B">
        <w:trPr>
          <w:gridAfter w:val="1"/>
          <w:wAfter w:w="149" w:type="dxa"/>
          <w:trHeight w:val="4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92161" w:rsidRPr="0051304B">
        <w:trPr>
          <w:gridAfter w:val="1"/>
          <w:wAfter w:w="149" w:type="dxa"/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12342,1</w:t>
            </w:r>
          </w:p>
        </w:tc>
      </w:tr>
      <w:tr w:rsidR="00092161" w:rsidRPr="0051304B">
        <w:trPr>
          <w:gridAfter w:val="1"/>
          <w:wAfter w:w="149" w:type="dxa"/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092161" w:rsidRPr="0051304B">
        <w:trPr>
          <w:gridAfter w:val="1"/>
          <w:wAfter w:w="149" w:type="dxa"/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4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9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 1 00 R3654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092161" w:rsidRPr="0051304B">
        <w:trPr>
          <w:gridAfter w:val="1"/>
          <w:wAfter w:w="149" w:type="dxa"/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092161" w:rsidRPr="0051304B">
        <w:trPr>
          <w:gridAfter w:val="1"/>
          <w:wAfter w:w="149" w:type="dxa"/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092161" w:rsidRPr="0051304B">
        <w:trPr>
          <w:gridAfter w:val="1"/>
          <w:wAfter w:w="149" w:type="dxa"/>
          <w:trHeight w:val="49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092161" w:rsidRPr="0051304B">
        <w:trPr>
          <w:gridAfter w:val="1"/>
          <w:wAfter w:w="149" w:type="dxa"/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733348,7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700751,4</w:t>
            </w:r>
          </w:p>
        </w:tc>
      </w:tr>
      <w:tr w:rsidR="00092161" w:rsidRPr="0051304B">
        <w:trPr>
          <w:gridAfter w:val="1"/>
          <w:wAfter w:w="149" w:type="dxa"/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092161" w:rsidRPr="0051304B">
        <w:trPr>
          <w:gridAfter w:val="1"/>
          <w:wAfter w:w="149" w:type="dxa"/>
          <w:trHeight w:val="3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092161" w:rsidRPr="0051304B">
        <w:trPr>
          <w:gridAfter w:val="1"/>
          <w:wAfter w:w="14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092161" w:rsidRPr="0051304B">
        <w:trPr>
          <w:gridAfter w:val="1"/>
          <w:wAfter w:w="149" w:type="dxa"/>
          <w:trHeight w:val="4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092161" w:rsidRPr="0051304B">
        <w:trPr>
          <w:gridAfter w:val="1"/>
          <w:wAfter w:w="149" w:type="dxa"/>
          <w:trHeight w:val="4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092161" w:rsidRPr="0051304B">
        <w:trPr>
          <w:gridAfter w:val="1"/>
          <w:wAfter w:w="149" w:type="dxa"/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092161" w:rsidRPr="0051304B">
        <w:trPr>
          <w:gridAfter w:val="1"/>
          <w:wAfter w:w="149" w:type="dxa"/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092161" w:rsidRPr="0051304B">
        <w:trPr>
          <w:gridAfter w:val="1"/>
          <w:wAfter w:w="14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092161" w:rsidRPr="0051304B">
        <w:trPr>
          <w:gridAfter w:val="1"/>
          <w:wAfter w:w="149" w:type="dxa"/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092161" w:rsidRPr="0051304B">
        <w:trPr>
          <w:gridAfter w:val="1"/>
          <w:wAfter w:w="149" w:type="dxa"/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681636,2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705086,2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497230,4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092161" w:rsidRPr="0051304B">
        <w:trPr>
          <w:gridAfter w:val="1"/>
          <w:wAfter w:w="149" w:type="dxa"/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092161" w:rsidRPr="0051304B">
        <w:trPr>
          <w:gridAfter w:val="1"/>
          <w:wAfter w:w="149" w:type="dxa"/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092161" w:rsidRPr="0051304B">
        <w:trPr>
          <w:gridAfter w:val="1"/>
          <w:wAfter w:w="149" w:type="dxa"/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6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092161" w:rsidRPr="0051304B">
        <w:trPr>
          <w:gridAfter w:val="1"/>
          <w:wAfter w:w="149" w:type="dxa"/>
          <w:trHeight w:val="4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092161" w:rsidRPr="0051304B">
        <w:trPr>
          <w:gridAfter w:val="1"/>
          <w:wAfter w:w="149" w:type="dxa"/>
          <w:trHeight w:val="29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092161" w:rsidRPr="0051304B">
        <w:trPr>
          <w:gridAfter w:val="1"/>
          <w:wAfter w:w="149" w:type="dxa"/>
          <w:trHeight w:val="3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92161" w:rsidRPr="0051304B">
        <w:trPr>
          <w:gridAfter w:val="1"/>
          <w:wAfter w:w="149" w:type="dxa"/>
          <w:trHeight w:val="3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092161" w:rsidRPr="0051304B">
        <w:trPr>
          <w:gridAfter w:val="1"/>
          <w:wAfter w:w="149" w:type="dxa"/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092161" w:rsidRPr="0051304B">
        <w:trPr>
          <w:gridAfter w:val="1"/>
          <w:wAfter w:w="149" w:type="dxa"/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092161" w:rsidRPr="0051304B">
        <w:trPr>
          <w:gridAfter w:val="1"/>
          <w:wAfter w:w="149" w:type="dxa"/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092161" w:rsidRPr="0051304B">
        <w:trPr>
          <w:gridAfter w:val="1"/>
          <w:wAfter w:w="149" w:type="dxa"/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092161" w:rsidRPr="0051304B">
        <w:trPr>
          <w:gridAfter w:val="1"/>
          <w:wAfter w:w="149" w:type="dxa"/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092161" w:rsidRPr="0051304B">
        <w:trPr>
          <w:gridAfter w:val="1"/>
          <w:wAfter w:w="149" w:type="dxa"/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092161" w:rsidRPr="0051304B">
        <w:trPr>
          <w:gridAfter w:val="1"/>
          <w:wAfter w:w="149" w:type="dxa"/>
          <w:trHeight w:val="3529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092161" w:rsidRPr="0051304B">
        <w:trPr>
          <w:gridAfter w:val="1"/>
          <w:wAfter w:w="149" w:type="dxa"/>
          <w:trHeight w:val="213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092161" w:rsidRPr="0051304B">
        <w:trPr>
          <w:gridAfter w:val="1"/>
          <w:wAfter w:w="149" w:type="dxa"/>
          <w:trHeight w:val="17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349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092161" w:rsidRPr="0051304B">
        <w:trPr>
          <w:gridAfter w:val="1"/>
          <w:wAfter w:w="149" w:type="dxa"/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092161" w:rsidRPr="0051304B">
        <w:trPr>
          <w:gridAfter w:val="1"/>
          <w:wAfter w:w="149" w:type="dxa"/>
          <w:trHeight w:val="2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092161" w:rsidRPr="0051304B">
        <w:trPr>
          <w:gridAfter w:val="1"/>
          <w:wAfter w:w="149" w:type="dxa"/>
          <w:trHeight w:val="2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092161" w:rsidRPr="0051304B">
        <w:trPr>
          <w:gridAfter w:val="1"/>
          <w:wAfter w:w="149" w:type="dxa"/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92161" w:rsidRPr="0051304B">
        <w:trPr>
          <w:gridAfter w:val="1"/>
          <w:wAfter w:w="149" w:type="dxa"/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092161" w:rsidRPr="0051304B">
        <w:trPr>
          <w:gridAfter w:val="1"/>
          <w:wAfter w:w="149" w:type="dxa"/>
          <w:trHeight w:val="25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092161" w:rsidRPr="0051304B">
        <w:trPr>
          <w:gridAfter w:val="1"/>
          <w:wAfter w:w="149" w:type="dxa"/>
          <w:trHeight w:val="3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092161" w:rsidRPr="0051304B">
        <w:trPr>
          <w:gridAfter w:val="1"/>
          <w:wAfter w:w="149" w:type="dxa"/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092161" w:rsidRPr="0051304B">
        <w:trPr>
          <w:gridAfter w:val="1"/>
          <w:wAfter w:w="149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31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5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19252,6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092161" w:rsidRPr="0051304B">
        <w:trPr>
          <w:gridAfter w:val="1"/>
          <w:wAfter w:w="149" w:type="dxa"/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3681,2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092161" w:rsidRPr="0051304B">
        <w:trPr>
          <w:gridAfter w:val="1"/>
          <w:wAfter w:w="149" w:type="dxa"/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092161" w:rsidRPr="0051304B">
        <w:trPr>
          <w:gridAfter w:val="1"/>
          <w:wAfter w:w="149" w:type="dxa"/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092161" w:rsidRPr="0051304B">
        <w:trPr>
          <w:gridAfter w:val="1"/>
          <w:wAfter w:w="149" w:type="dxa"/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092161" w:rsidRPr="0051304B">
        <w:trPr>
          <w:gridAfter w:val="1"/>
          <w:wAfter w:w="149" w:type="dxa"/>
          <w:trHeight w:val="2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2161" w:rsidRPr="0051304B">
        <w:trPr>
          <w:gridAfter w:val="1"/>
          <w:wAfter w:w="149" w:type="dxa"/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2161" w:rsidRPr="0051304B">
        <w:trPr>
          <w:gridAfter w:val="1"/>
          <w:wAfter w:w="149" w:type="dxa"/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61042,6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092161" w:rsidRPr="0051304B">
        <w:trPr>
          <w:gridAfter w:val="1"/>
          <w:wAfter w:w="149" w:type="dxa"/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092161" w:rsidRPr="0051304B">
        <w:trPr>
          <w:gridAfter w:val="1"/>
          <w:wAfter w:w="149" w:type="dxa"/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58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092161" w:rsidRPr="0051304B">
        <w:trPr>
          <w:gridAfter w:val="1"/>
          <w:wAfter w:w="149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092161" w:rsidRPr="0051304B">
        <w:trPr>
          <w:gridAfter w:val="1"/>
          <w:wAfter w:w="149" w:type="dxa"/>
          <w:trHeight w:val="2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092161" w:rsidRPr="0051304B">
        <w:trPr>
          <w:gridAfter w:val="1"/>
          <w:wAfter w:w="149" w:type="dxa"/>
          <w:trHeight w:val="20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92161" w:rsidRPr="0051304B">
        <w:trPr>
          <w:gridAfter w:val="1"/>
          <w:wAfter w:w="149" w:type="dxa"/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13154,0</w:t>
            </w:r>
          </w:p>
        </w:tc>
      </w:tr>
      <w:tr w:rsidR="00092161" w:rsidRPr="0051304B">
        <w:trPr>
          <w:gridAfter w:val="1"/>
          <w:wAfter w:w="149" w:type="dxa"/>
          <w:trHeight w:val="1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092161" w:rsidRPr="0051304B">
        <w:trPr>
          <w:gridAfter w:val="1"/>
          <w:wAfter w:w="149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109065,1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123297,9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092161" w:rsidRPr="0051304B">
        <w:trPr>
          <w:gridAfter w:val="1"/>
          <w:wAfter w:w="149" w:type="dxa"/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36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092161" w:rsidRPr="0051304B">
        <w:trPr>
          <w:gridAfter w:val="1"/>
          <w:wAfter w:w="149" w:type="dxa"/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092161" w:rsidRPr="0051304B">
        <w:trPr>
          <w:gridAfter w:val="1"/>
          <w:wAfter w:w="149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092161" w:rsidRPr="0051304B">
        <w:trPr>
          <w:gridAfter w:val="1"/>
          <w:wAfter w:w="149" w:type="dxa"/>
          <w:trHeight w:val="3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092161" w:rsidRPr="0051304B">
        <w:trPr>
          <w:gridAfter w:val="1"/>
          <w:wAfter w:w="149" w:type="dxa"/>
          <w:trHeight w:val="2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4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092161" w:rsidRPr="0051304B">
        <w:trPr>
          <w:gridAfter w:val="1"/>
          <w:wAfter w:w="149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59262,4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092161" w:rsidRPr="0051304B">
        <w:trPr>
          <w:gridAfter w:val="1"/>
          <w:wAfter w:w="149" w:type="dxa"/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092161" w:rsidRPr="0051304B">
        <w:trPr>
          <w:gridAfter w:val="1"/>
          <w:wAfter w:w="149" w:type="dxa"/>
          <w:trHeight w:val="19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92161" w:rsidRPr="0051304B">
        <w:trPr>
          <w:gridAfter w:val="1"/>
          <w:wAfter w:w="149" w:type="dxa"/>
          <w:trHeight w:val="22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</w:tr>
      <w:tr w:rsidR="00092161" w:rsidRPr="0051304B">
        <w:trPr>
          <w:gridAfter w:val="1"/>
          <w:wAfter w:w="149" w:type="dxa"/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092161" w:rsidRPr="0051304B">
        <w:trPr>
          <w:gridAfter w:val="1"/>
          <w:wAfter w:w="149" w:type="dxa"/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092161" w:rsidRPr="0051304B">
        <w:trPr>
          <w:gridAfter w:val="1"/>
          <w:wAfter w:w="149" w:type="dxa"/>
          <w:trHeight w:val="1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092161" w:rsidRPr="0051304B">
        <w:trPr>
          <w:gridAfter w:val="1"/>
          <w:wAfter w:w="149" w:type="dxa"/>
          <w:trHeight w:val="15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92161" w:rsidRPr="0051304B">
        <w:trPr>
          <w:gridAfter w:val="1"/>
          <w:wAfter w:w="149" w:type="dxa"/>
          <w:trHeight w:val="1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092161" w:rsidRPr="0051304B">
        <w:trPr>
          <w:gridAfter w:val="1"/>
          <w:wAfter w:w="149" w:type="dxa"/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092161" w:rsidRPr="0051304B">
        <w:trPr>
          <w:gridAfter w:val="1"/>
          <w:wAfter w:w="149" w:type="dxa"/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1797952,9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1805713,7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1517865,9</w:t>
            </w:r>
          </w:p>
        </w:tc>
      </w:tr>
      <w:tr w:rsidR="00092161" w:rsidRPr="0051304B">
        <w:trPr>
          <w:gridAfter w:val="1"/>
          <w:wAfter w:w="149" w:type="dxa"/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7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092161" w:rsidRPr="0051304B">
        <w:trPr>
          <w:gridAfter w:val="1"/>
          <w:wAfter w:w="149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92161" w:rsidRPr="0051304B">
        <w:trPr>
          <w:gridAfter w:val="1"/>
          <w:wAfter w:w="149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092161" w:rsidRPr="0051304B">
        <w:trPr>
          <w:gridAfter w:val="1"/>
          <w:wAfter w:w="149" w:type="dxa"/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092161" w:rsidRPr="0051304B">
        <w:trPr>
          <w:gridAfter w:val="1"/>
          <w:wAfter w:w="14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525,1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92161" w:rsidRPr="0051304B">
        <w:trPr>
          <w:gridAfter w:val="1"/>
          <w:wAfter w:w="149" w:type="dxa"/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517,3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092161" w:rsidRPr="0051304B">
        <w:trPr>
          <w:gridAfter w:val="1"/>
          <w:wAfter w:w="149" w:type="dxa"/>
          <w:trHeight w:val="26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092161" w:rsidRPr="0051304B">
        <w:trPr>
          <w:gridAfter w:val="1"/>
          <w:wAfter w:w="14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092161" w:rsidRPr="0051304B">
        <w:trPr>
          <w:gridAfter w:val="1"/>
          <w:wAfter w:w="149" w:type="dxa"/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45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2161" w:rsidRPr="0051304B">
        <w:trPr>
          <w:gridAfter w:val="1"/>
          <w:wAfter w:w="14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</w:tr>
      <w:tr w:rsidR="00092161" w:rsidRPr="0051304B">
        <w:trPr>
          <w:gridAfter w:val="1"/>
          <w:wAfter w:w="149" w:type="dxa"/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092161" w:rsidRPr="0051304B">
        <w:trPr>
          <w:gridAfter w:val="1"/>
          <w:wAfter w:w="149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092161" w:rsidRPr="0051304B">
        <w:trPr>
          <w:gridAfter w:val="1"/>
          <w:wAfter w:w="149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33768,1</w:t>
            </w:r>
          </w:p>
        </w:tc>
      </w:tr>
    </w:tbl>
    <w:p w:rsidR="00E9114F" w:rsidRPr="0051304B" w:rsidRDefault="00E9114F" w:rsidP="00092161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3557ED" w:rsidRPr="0051304B" w:rsidRDefault="003557ED" w:rsidP="003557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8"/>
          <w:szCs w:val="28"/>
        </w:rPr>
        <w:sectPr w:rsidR="003557ED" w:rsidRPr="0051304B" w:rsidSect="00025342">
          <w:footerReference w:type="default" r:id="rId8"/>
          <w:pgSz w:w="11906" w:h="16838"/>
          <w:pgMar w:top="709" w:right="850" w:bottom="568" w:left="1701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7191B" w:rsidRPr="0051304B">
        <w:tc>
          <w:tcPr>
            <w:tcW w:w="5718" w:type="dxa"/>
          </w:tcPr>
          <w:p w:rsidR="00B7191B" w:rsidRPr="0051304B" w:rsidRDefault="00B7191B" w:rsidP="00D3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3557ED" w:rsidRPr="0051304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к решению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7191B" w:rsidRPr="0051304B" w:rsidRDefault="00B7191B" w:rsidP="002D3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.12.2021 №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B7191B" w:rsidRPr="0051304B" w:rsidRDefault="00B7191B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1A35A8" w:rsidRPr="0051304B" w:rsidRDefault="001A35A8" w:rsidP="001410ED">
      <w:pPr>
        <w:rPr>
          <w:rFonts w:ascii="Times New Roman" w:hAnsi="Times New Roman"/>
        </w:rPr>
      </w:pPr>
    </w:p>
    <w:p w:rsidR="001A35A8" w:rsidRPr="0051304B" w:rsidRDefault="001A35A8" w:rsidP="001410ED">
      <w:pPr>
        <w:rPr>
          <w:rFonts w:ascii="Times New Roman" w:hAnsi="Times New Roman"/>
        </w:rPr>
      </w:pPr>
    </w:p>
    <w:tbl>
      <w:tblPr>
        <w:tblW w:w="15613" w:type="dxa"/>
        <w:tblInd w:w="108" w:type="dxa"/>
        <w:tblLayout w:type="fixed"/>
        <w:tblLook w:val="04A0"/>
      </w:tblPr>
      <w:tblGrid>
        <w:gridCol w:w="601"/>
        <w:gridCol w:w="1384"/>
        <w:gridCol w:w="1115"/>
        <w:gridCol w:w="1295"/>
        <w:gridCol w:w="1522"/>
        <w:gridCol w:w="1311"/>
        <w:gridCol w:w="1495"/>
        <w:gridCol w:w="850"/>
        <w:gridCol w:w="1134"/>
        <w:gridCol w:w="851"/>
        <w:gridCol w:w="1275"/>
        <w:gridCol w:w="1349"/>
        <w:gridCol w:w="1364"/>
        <w:gridCol w:w="67"/>
      </w:tblGrid>
      <w:tr w:rsidR="008431AF" w:rsidRPr="0051304B">
        <w:trPr>
          <w:trHeight w:val="72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                                   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8431AF" w:rsidRPr="0051304B">
        <w:trPr>
          <w:gridAfter w:val="1"/>
          <w:wAfter w:w="67" w:type="dxa"/>
          <w:trHeight w:val="105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№ п/п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8431AF" w:rsidRPr="0051304B">
        <w:trPr>
          <w:gridAfter w:val="1"/>
          <w:wAfter w:w="67" w:type="dxa"/>
          <w:trHeight w:val="198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8431AF" w:rsidRPr="0051304B">
        <w:trPr>
          <w:gridAfter w:val="1"/>
          <w:wAfter w:w="67" w:type="dxa"/>
          <w:trHeight w:val="6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1147500,40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1214618,20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1021641,60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1147500,40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1214618,20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1021641,60</w:t>
            </w:r>
          </w:p>
        </w:tc>
      </w:tr>
      <w:tr w:rsidR="008431AF" w:rsidRPr="0051304B">
        <w:trPr>
          <w:gridAfter w:val="1"/>
          <w:wAfter w:w="67" w:type="dxa"/>
          <w:trHeight w:val="33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999 00 72350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</w:tr>
      <w:tr w:rsidR="008431AF" w:rsidRPr="0051304B">
        <w:trPr>
          <w:gridAfter w:val="1"/>
          <w:wAfter w:w="67" w:type="dxa"/>
          <w:trHeight w:val="20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2 02 35930 05 0000 150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1649,30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1749,50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304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999 00 59310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1649,30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1749,50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92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1096,20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6673,00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1977,90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171 00 72300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1096,20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6673,00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1977,90</w:t>
            </w:r>
          </w:p>
        </w:tc>
      </w:tr>
      <w:tr w:rsidR="008431AF" w:rsidRPr="0051304B">
        <w:trPr>
          <w:gridAfter w:val="1"/>
          <w:wAfter w:w="67" w:type="dxa"/>
          <w:trHeight w:val="399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7560,40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7367,20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R5086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7560,40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7367,20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0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2707,10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R5083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2707,10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2742,30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52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1945,80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2019,40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2095,90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172 00  72330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1945,80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2019,40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2095,90</w:t>
            </w:r>
          </w:p>
        </w:tc>
      </w:tr>
      <w:tr w:rsidR="008431AF" w:rsidRPr="0051304B">
        <w:trPr>
          <w:gridAfter w:val="1"/>
          <w:wAfter w:w="67" w:type="dxa"/>
          <w:trHeight w:val="207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487,60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505,90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487,60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525,10</w:t>
            </w:r>
          </w:p>
        </w:tc>
      </w:tr>
      <w:tr w:rsidR="008431AF" w:rsidRPr="0051304B">
        <w:trPr>
          <w:gridAfter w:val="1"/>
          <w:wAfter w:w="67" w:type="dxa"/>
          <w:trHeight w:val="205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479,80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498,10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517,30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479,80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517,30</w:t>
            </w:r>
          </w:p>
        </w:tc>
      </w:tr>
      <w:tr w:rsidR="008431AF" w:rsidRPr="0051304B">
        <w:trPr>
          <w:gridAfter w:val="1"/>
          <w:wAfter w:w="67" w:type="dxa"/>
          <w:trHeight w:val="34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</w:tr>
      <w:tr w:rsidR="008431AF" w:rsidRPr="0051304B">
        <w:trPr>
          <w:gridAfter w:val="1"/>
          <w:wAfter w:w="67" w:type="dxa"/>
          <w:trHeight w:val="40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063 00 72400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</w:tr>
      <w:tr w:rsidR="008431AF" w:rsidRPr="0051304B">
        <w:trPr>
          <w:gridAfter w:val="1"/>
          <w:wAfter w:w="67" w:type="dxa"/>
          <w:trHeight w:val="819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8259,30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8769,90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9321,90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014 00 72430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8259,30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8769,90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9321,90</w:t>
            </w:r>
          </w:p>
        </w:tc>
      </w:tr>
      <w:tr w:rsidR="008431AF" w:rsidRPr="0051304B">
        <w:trPr>
          <w:gridAfter w:val="1"/>
          <w:wAfter w:w="67" w:type="dxa"/>
          <w:trHeight w:val="39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2 02 35120 05 0000 150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105,10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7,40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105,10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47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2 02 35176 05 0000 150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10 03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99 9 00 51760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50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15397,00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15976,40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10 06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041 00 72110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120  240  850  620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15397,00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15976,40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16578,80</w:t>
            </w:r>
          </w:p>
        </w:tc>
      </w:tr>
      <w:tr w:rsidR="008431AF" w:rsidRPr="0051304B">
        <w:trPr>
          <w:gridAfter w:val="1"/>
          <w:wAfter w:w="67" w:type="dxa"/>
          <w:trHeight w:val="33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168134,60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178980,40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190523,40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042 00 72260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168134,60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178980,40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190523,40</w:t>
            </w:r>
          </w:p>
        </w:tc>
      </w:tr>
      <w:tr w:rsidR="008431AF" w:rsidRPr="0051304B">
        <w:trPr>
          <w:gridAfter w:val="1"/>
          <w:wAfter w:w="67" w:type="dxa"/>
          <w:trHeight w:val="34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042 P3 72260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</w:tr>
      <w:tr w:rsidR="008431AF" w:rsidRPr="0051304B">
        <w:trPr>
          <w:gridAfter w:val="1"/>
          <w:wAfter w:w="67" w:type="dxa"/>
          <w:trHeight w:val="22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32032,50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33322,00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34679,30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32032,50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33322,00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34679,30</w:t>
            </w:r>
          </w:p>
        </w:tc>
      </w:tr>
      <w:tr w:rsidR="008431AF" w:rsidRPr="0051304B">
        <w:trPr>
          <w:gridAfter w:val="1"/>
          <w:wAfter w:w="67" w:type="dxa"/>
          <w:trHeight w:val="488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19448,70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20336,00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20902,80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19448,70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20336,00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20902,80</w:t>
            </w:r>
          </w:p>
        </w:tc>
      </w:tr>
      <w:tr w:rsidR="008431AF" w:rsidRPr="0051304B">
        <w:trPr>
          <w:gridAfter w:val="1"/>
          <w:wAfter w:w="67" w:type="dxa"/>
          <w:trHeight w:val="38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113,40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115,50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113,40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117,80</w:t>
            </w:r>
          </w:p>
        </w:tc>
      </w:tr>
      <w:tr w:rsidR="008431AF" w:rsidRPr="0051304B">
        <w:trPr>
          <w:gridAfter w:val="1"/>
          <w:wAfter w:w="67" w:type="dxa"/>
          <w:trHeight w:val="42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2 02 30013 05 0000 150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742,90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771,90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720,90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742,90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771,90</w:t>
            </w:r>
          </w:p>
        </w:tc>
      </w:tr>
      <w:tr w:rsidR="008431AF" w:rsidRPr="0051304B">
        <w:trPr>
          <w:gridAfter w:val="1"/>
          <w:wAfter w:w="67" w:type="dxa"/>
          <w:trHeight w:val="50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9575,10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9841,30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10325,40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9575,10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9841,30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10325,40</w:t>
            </w:r>
          </w:p>
        </w:tc>
      </w:tr>
      <w:tr w:rsidR="008431AF" w:rsidRPr="0051304B">
        <w:trPr>
          <w:gridAfter w:val="1"/>
          <w:wAfter w:w="67" w:type="dxa"/>
          <w:trHeight w:val="30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5426,10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5646,30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5872,60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5426,10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5646,30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5872,60</w:t>
            </w:r>
          </w:p>
        </w:tc>
      </w:tr>
      <w:tr w:rsidR="008431AF" w:rsidRPr="0051304B">
        <w:trPr>
          <w:gridAfter w:val="1"/>
          <w:wAfter w:w="67" w:type="dxa"/>
          <w:trHeight w:val="27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7647,50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8260,50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8796,10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7647,50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8260,50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8796,10</w:t>
            </w:r>
          </w:p>
        </w:tc>
      </w:tr>
      <w:tr w:rsidR="008431AF" w:rsidRPr="0051304B">
        <w:trPr>
          <w:gridAfter w:val="1"/>
          <w:wAfter w:w="67" w:type="dxa"/>
          <w:trHeight w:val="30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84493,60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86516,60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89468,00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84493,60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86516,60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89468,00</w:t>
            </w:r>
          </w:p>
        </w:tc>
      </w:tr>
      <w:tr w:rsidR="008431AF" w:rsidRPr="0051304B">
        <w:trPr>
          <w:gridAfter w:val="1"/>
          <w:wAfter w:w="67" w:type="dxa"/>
          <w:trHeight w:val="27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554,40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576,60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599,80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554,40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576,60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599,80</w:t>
            </w:r>
          </w:p>
        </w:tc>
      </w:tr>
      <w:tr w:rsidR="008431AF" w:rsidRPr="0051304B">
        <w:trPr>
          <w:gridAfter w:val="1"/>
          <w:wAfter w:w="67" w:type="dxa"/>
          <w:trHeight w:val="27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2 02 30022 05 0000 150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13542,00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14002,30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14478,40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13542,00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14002,30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14478,40</w:t>
            </w:r>
          </w:p>
        </w:tc>
      </w:tr>
      <w:tr w:rsidR="008431AF" w:rsidRPr="0051304B">
        <w:trPr>
          <w:gridAfter w:val="1"/>
          <w:wAfter w:w="67" w:type="dxa"/>
          <w:trHeight w:val="291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2 02 35220 05 0000 150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1818,30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1890,90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1818,30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1890,90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8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2 02 35137 05 0000 150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1459,20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04 1 00 51370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1403,20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1459,20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3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2 02 35280 05 0000 150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052 00 52800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4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2 02 35250 05 0000 150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26431,20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26426,00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26431,20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26426,00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532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2 02 35380 05 0000 150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39154,10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40720,20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39154,10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40720,20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7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2 02 35270 05 0000 150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215,90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207,80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13249,40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13779,40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14330,50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13249,40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13779,40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14330,50</w:t>
            </w:r>
          </w:p>
        </w:tc>
      </w:tr>
      <w:tr w:rsidR="008431AF" w:rsidRPr="0051304B">
        <w:trPr>
          <w:gridAfter w:val="1"/>
          <w:wAfter w:w="67" w:type="dxa"/>
          <w:trHeight w:val="3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2 02 35573 05 0000 150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36313,50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36616,30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3 Р1 55730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36313,50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36616,30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25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2 02 35084 05 0000 150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36540,10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37703,30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6691,50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50840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36540,10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37703,30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6691,50</w:t>
            </w:r>
          </w:p>
        </w:tc>
      </w:tr>
      <w:tr w:rsidR="008431AF" w:rsidRPr="0051304B">
        <w:trPr>
          <w:gridAfter w:val="1"/>
          <w:wAfter w:w="67" w:type="dxa"/>
          <w:trHeight w:val="57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548,10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</w:tr>
      <w:tr w:rsidR="008431AF" w:rsidRPr="0051304B">
        <w:trPr>
          <w:gridAfter w:val="1"/>
          <w:wAfter w:w="67" w:type="dxa"/>
          <w:trHeight w:val="345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1975,20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2055,10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2138,20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1975,20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2055,10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2138,20</w:t>
            </w:r>
          </w:p>
        </w:tc>
      </w:tr>
      <w:tr w:rsidR="008431AF" w:rsidRPr="0051304B">
        <w:trPr>
          <w:gridAfter w:val="1"/>
          <w:wAfter w:w="67" w:type="dxa"/>
          <w:trHeight w:val="334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9964,30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10362,90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10777,40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9964,30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10362,90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10777,40</w:t>
            </w:r>
          </w:p>
        </w:tc>
      </w:tr>
      <w:tr w:rsidR="008431AF" w:rsidRPr="0051304B">
        <w:trPr>
          <w:gridAfter w:val="1"/>
          <w:wAfter w:w="67" w:type="dxa"/>
          <w:trHeight w:val="36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1620,20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1620,20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</w:tr>
      <w:tr w:rsidR="008431AF" w:rsidRPr="0051304B">
        <w:trPr>
          <w:gridAfter w:val="1"/>
          <w:wAfter w:w="67" w:type="dxa"/>
          <w:trHeight w:val="129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2 02 35302 05 0000 150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107914,80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109048,00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18766,70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R3020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107914,80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109048,00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18766,70</w:t>
            </w:r>
          </w:p>
        </w:tc>
      </w:tr>
      <w:tr w:rsidR="008431AF" w:rsidRPr="0051304B">
        <w:trPr>
          <w:gridAfter w:val="1"/>
          <w:wAfter w:w="67" w:type="dxa"/>
          <w:trHeight w:val="64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2 02 39999 05 0000 150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433701,30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471445,60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502569,00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07 01   07 02   07 03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021 00 72460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433701,30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471445,60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502569,00</w:t>
            </w:r>
          </w:p>
        </w:tc>
      </w:tr>
      <w:tr w:rsidR="008431AF" w:rsidRPr="0051304B">
        <w:trPr>
          <w:gridAfter w:val="1"/>
          <w:wAfter w:w="67" w:type="dxa"/>
          <w:trHeight w:val="460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17661,50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18361,60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19089,30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17661,50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18361,60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19089,30</w:t>
            </w:r>
          </w:p>
        </w:tc>
      </w:tr>
      <w:tr w:rsidR="008431AF" w:rsidRPr="0051304B">
        <w:trPr>
          <w:gridAfter w:val="1"/>
          <w:wAfter w:w="67" w:type="dxa"/>
          <w:trHeight w:val="400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1379,60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1434,80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1492,20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022 00 72040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1379,60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1492,20</w:t>
            </w:r>
          </w:p>
        </w:tc>
      </w:tr>
      <w:tr w:rsidR="008431AF" w:rsidRPr="0051304B">
        <w:trPr>
          <w:gridAfter w:val="1"/>
          <w:wAfter w:w="67" w:type="dxa"/>
          <w:trHeight w:val="34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</w:tr>
      <w:tr w:rsidR="008431AF" w:rsidRPr="0051304B">
        <w:trPr>
          <w:gridAfter w:val="1"/>
          <w:wAfter w:w="67" w:type="dxa"/>
          <w:trHeight w:val="31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2 02 35260 05 0000 150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193,50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193,50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4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</w:tr>
    </w:tbl>
    <w:p w:rsidR="00E9114F" w:rsidRPr="0051304B" w:rsidRDefault="00E9114F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  <w:sectPr w:rsidR="0079676D" w:rsidRPr="0051304B" w:rsidSect="003557ED">
          <w:pgSz w:w="16838" w:h="11906" w:orient="landscape"/>
          <w:pgMar w:top="851" w:right="567" w:bottom="1701" w:left="709" w:header="567" w:footer="397" w:gutter="0"/>
          <w:cols w:space="708"/>
          <w:titlePg/>
          <w:docGrid w:linePitch="360"/>
        </w:sectPr>
      </w:pPr>
    </w:p>
    <w:p w:rsidR="00455200" w:rsidRPr="0051304B" w:rsidRDefault="00455200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9676D" w:rsidRPr="0051304B">
        <w:tc>
          <w:tcPr>
            <w:tcW w:w="5718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8021E0" w:rsidRPr="0051304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9676D" w:rsidRPr="0051304B" w:rsidRDefault="0079676D" w:rsidP="002D3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2D371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24787B" w:rsidRPr="0051304B" w:rsidRDefault="0024787B" w:rsidP="0024787B">
      <w:pPr>
        <w:rPr>
          <w:rFonts w:ascii="Times New Roman" w:hAnsi="Times New Roman"/>
        </w:rPr>
      </w:pPr>
    </w:p>
    <w:tbl>
      <w:tblPr>
        <w:tblW w:w="10213" w:type="dxa"/>
        <w:tblInd w:w="-459" w:type="dxa"/>
        <w:tblLook w:val="04A0"/>
      </w:tblPr>
      <w:tblGrid>
        <w:gridCol w:w="960"/>
        <w:gridCol w:w="4994"/>
        <w:gridCol w:w="1418"/>
        <w:gridCol w:w="1417"/>
        <w:gridCol w:w="1418"/>
        <w:gridCol w:w="6"/>
      </w:tblGrid>
      <w:tr w:rsidR="0068468C" w:rsidRPr="0051304B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68468C" w:rsidRPr="0051304B">
        <w:trPr>
          <w:gridAfter w:val="1"/>
          <w:wAfter w:w="6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68C" w:rsidRPr="0051304B">
        <w:trPr>
          <w:gridAfter w:val="1"/>
          <w:wAfter w:w="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68C" w:rsidRPr="0051304B">
        <w:trPr>
          <w:gridAfter w:val="1"/>
          <w:wAfter w:w="6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68468C" w:rsidRPr="0051304B">
        <w:trPr>
          <w:gridAfter w:val="1"/>
          <w:wAfter w:w="6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1286,5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1286,5</w:t>
            </w:r>
          </w:p>
        </w:tc>
      </w:tr>
      <w:tr w:rsidR="0068468C" w:rsidRPr="0051304B">
        <w:trPr>
          <w:gridAfter w:val="1"/>
          <w:wAfter w:w="6" w:type="dxa"/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4290,1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S3820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4290,1</w:t>
            </w:r>
          </w:p>
        </w:tc>
      </w:tr>
      <w:tr w:rsidR="0068468C" w:rsidRPr="0051304B">
        <w:trPr>
          <w:gridAfter w:val="1"/>
          <w:wAfter w:w="6" w:type="dxa"/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274,5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274,5</w:t>
            </w:r>
          </w:p>
        </w:tc>
      </w:tr>
      <w:tr w:rsidR="0068468C" w:rsidRPr="0051304B">
        <w:trPr>
          <w:gridAfter w:val="1"/>
          <w:wAfter w:w="6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68468C" w:rsidRPr="0051304B">
        <w:trPr>
          <w:gridAfter w:val="1"/>
          <w:wAfter w:w="6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312,2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312,2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68468C" w:rsidRPr="0051304B">
        <w:trPr>
          <w:gridAfter w:val="1"/>
          <w:wAfter w:w="6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68468C" w:rsidRPr="0051304B">
        <w:trPr>
          <w:gridAfter w:val="1"/>
          <w:wAfter w:w="6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68468C" w:rsidRPr="0051304B">
        <w:trPr>
          <w:gridAfter w:val="1"/>
          <w:wAfter w:w="6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68468C" w:rsidRPr="0051304B">
        <w:trPr>
          <w:gridAfter w:val="1"/>
          <w:wAfter w:w="6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34,8</w:t>
            </w:r>
          </w:p>
        </w:tc>
      </w:tr>
      <w:tr w:rsidR="0068468C" w:rsidRPr="0051304B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34,8</w:t>
            </w:r>
          </w:p>
        </w:tc>
      </w:tr>
      <w:tr w:rsidR="0068468C" w:rsidRPr="0051304B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307,7</w:t>
            </w:r>
          </w:p>
        </w:tc>
      </w:tr>
      <w:tr w:rsidR="0068468C" w:rsidRPr="0051304B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307,7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55334,6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55893,8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55893,8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Малокирсановское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411,5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411,5</w:t>
            </w:r>
          </w:p>
        </w:tc>
      </w:tr>
      <w:tr w:rsidR="0068468C" w:rsidRPr="0051304B">
        <w:trPr>
          <w:gridAfter w:val="1"/>
          <w:wAfter w:w="6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2625,1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0703 02 1 00 S4460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2625,1</w:t>
            </w:r>
          </w:p>
        </w:tc>
      </w:tr>
      <w:tr w:rsidR="0068468C" w:rsidRPr="0051304B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10209,6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S4590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10209,6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4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20069,9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20069,9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R3653 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20069,9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R3654 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800,0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18339,9</w:t>
            </w:r>
          </w:p>
        </w:tc>
      </w:tr>
      <w:tr w:rsidR="0068468C" w:rsidRPr="0051304B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18339,9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210,8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1006 04 1 00 S4120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210,8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транспортных средств (автобусов) для перевозки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2561,8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S4060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2561,8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1144,4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1144,4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132961,5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134936,9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117961,4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119936,8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Малокирсановское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455200" w:rsidRPr="0051304B" w:rsidRDefault="00455200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52A9B" w:rsidRPr="0051304B">
        <w:tc>
          <w:tcPr>
            <w:tcW w:w="5718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9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52A9B" w:rsidRPr="0051304B" w:rsidRDefault="00252A9B" w:rsidP="006C5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C5A6E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6C5A6E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W w:w="10183" w:type="dxa"/>
        <w:tblInd w:w="-459" w:type="dxa"/>
        <w:tblLook w:val="04A0"/>
      </w:tblPr>
      <w:tblGrid>
        <w:gridCol w:w="960"/>
        <w:gridCol w:w="4569"/>
        <w:gridCol w:w="1417"/>
        <w:gridCol w:w="1559"/>
        <w:gridCol w:w="1660"/>
        <w:gridCol w:w="18"/>
      </w:tblGrid>
      <w:tr w:rsidR="00127321" w:rsidRPr="0051304B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27321" w:rsidRPr="0051304B">
        <w:trPr>
          <w:gridAfter w:val="1"/>
          <w:wAfter w:w="18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321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321" w:rsidRPr="0051304B">
        <w:trPr>
          <w:gridAfter w:val="1"/>
          <w:wAfter w:w="18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27321" w:rsidRPr="0051304B">
        <w:trPr>
          <w:gridAfter w:val="1"/>
          <w:wAfter w:w="18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1337,9</w:t>
            </w:r>
          </w:p>
        </w:tc>
      </w:tr>
      <w:tr w:rsidR="00127321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1337,9</w:t>
            </w:r>
          </w:p>
        </w:tc>
      </w:tr>
      <w:tr w:rsidR="00127321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127321" w:rsidRPr="0051304B">
        <w:trPr>
          <w:gridAfter w:val="1"/>
          <w:wAfter w:w="1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127321" w:rsidRPr="0051304B">
        <w:trPr>
          <w:gridAfter w:val="1"/>
          <w:wAfter w:w="18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301,9</w:t>
            </w:r>
          </w:p>
        </w:tc>
      </w:tr>
      <w:tr w:rsidR="00127321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301,9</w:t>
            </w:r>
          </w:p>
        </w:tc>
      </w:tr>
      <w:tr w:rsidR="00127321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127321" w:rsidRPr="0051304B">
        <w:trPr>
          <w:gridAfter w:val="1"/>
          <w:wAfter w:w="18" w:type="dxa"/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127321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36,1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36,1</w:t>
            </w:r>
          </w:p>
        </w:tc>
      </w:tr>
      <w:tr w:rsidR="00127321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320,0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320,0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49615,5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49615,5</w:t>
            </w:r>
          </w:p>
        </w:tc>
      </w:tr>
      <w:tr w:rsidR="00127321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410,5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410,5</w:t>
            </w:r>
          </w:p>
        </w:tc>
      </w:tr>
      <w:tr w:rsidR="00127321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4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16578,0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16578,0</w:t>
            </w:r>
          </w:p>
        </w:tc>
      </w:tr>
      <w:tr w:rsidR="00127321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R3653 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16578,0</w:t>
            </w:r>
          </w:p>
        </w:tc>
      </w:tr>
      <w:tr w:rsidR="00127321" w:rsidRPr="0051304B">
        <w:trPr>
          <w:gridAfter w:val="1"/>
          <w:wAfter w:w="18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8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1660,0</w:t>
            </w:r>
          </w:p>
        </w:tc>
      </w:tr>
      <w:tr w:rsidR="00127321" w:rsidRPr="0051304B">
        <w:trPr>
          <w:gridAfter w:val="1"/>
          <w:wAfter w:w="18" w:type="dxa"/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R3654 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1660,0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19072,4</w:t>
            </w:r>
          </w:p>
        </w:tc>
      </w:tr>
      <w:tr w:rsidR="00127321" w:rsidRPr="0051304B">
        <w:trPr>
          <w:gridAfter w:val="1"/>
          <w:wAfter w:w="1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19072,4</w:t>
            </w:r>
          </w:p>
        </w:tc>
      </w:tr>
      <w:tr w:rsidR="00127321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Б-Кирсановское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127321" w:rsidRPr="0051304B">
        <w:trPr>
          <w:gridAfter w:val="1"/>
          <w:wAfter w:w="18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274,5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274,5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4578,0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4578,0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119341,8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976,9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120318,7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94372,1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976,9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95349,0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Б-Кирсановское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B7C49" w:rsidRPr="0051304B">
        <w:tc>
          <w:tcPr>
            <w:tcW w:w="5718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10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B7C49" w:rsidRPr="0051304B" w:rsidRDefault="00EB7C49" w:rsidP="006C5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C5A6E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.12.2021 №</w:t>
            </w:r>
            <w:r w:rsidR="006C5A6E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EB7C49" w:rsidRPr="0051304B" w:rsidRDefault="00EB7C49" w:rsidP="0024787B">
      <w:pPr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Ind w:w="-459" w:type="dxa"/>
        <w:tblLook w:val="04A0"/>
      </w:tblPr>
      <w:tblGrid>
        <w:gridCol w:w="960"/>
        <w:gridCol w:w="4569"/>
        <w:gridCol w:w="1417"/>
        <w:gridCol w:w="1418"/>
        <w:gridCol w:w="1660"/>
        <w:gridCol w:w="18"/>
      </w:tblGrid>
      <w:tr w:rsidR="00EB7C49" w:rsidRPr="0051304B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EB7C49" w:rsidRPr="0051304B">
        <w:trPr>
          <w:gridAfter w:val="1"/>
          <w:wAfter w:w="18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C49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C49" w:rsidRPr="0051304B">
        <w:trPr>
          <w:gridAfter w:val="1"/>
          <w:wAfter w:w="18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B7C49" w:rsidRPr="0051304B">
        <w:trPr>
          <w:gridAfter w:val="1"/>
          <w:wAfter w:w="18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1391,5</w:t>
            </w:r>
          </w:p>
        </w:tc>
      </w:tr>
      <w:tr w:rsidR="00EB7C49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1391,5</w:t>
            </w:r>
          </w:p>
        </w:tc>
      </w:tr>
      <w:tr w:rsidR="00EB7C49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EB7C49" w:rsidRPr="0051304B">
        <w:trPr>
          <w:gridAfter w:val="1"/>
          <w:wAfter w:w="1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EB7C49" w:rsidRPr="0051304B">
        <w:trPr>
          <w:gridAfter w:val="1"/>
          <w:wAfter w:w="18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190,4</w:t>
            </w:r>
          </w:p>
        </w:tc>
      </w:tr>
      <w:tr w:rsidR="00EB7C49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190,4</w:t>
            </w:r>
          </w:p>
        </w:tc>
      </w:tr>
      <w:tr w:rsidR="00EB7C49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EB7C49" w:rsidRPr="0051304B">
        <w:trPr>
          <w:gridAfter w:val="1"/>
          <w:wAfter w:w="18" w:type="dxa"/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EB7C49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37,4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37,4</w:t>
            </w:r>
          </w:p>
        </w:tc>
      </w:tr>
      <w:tr w:rsidR="00EB7C49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332,8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332,8</w:t>
            </w:r>
          </w:p>
        </w:tc>
      </w:tr>
      <w:tr w:rsidR="00EB7C49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24680,6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24680,6</w:t>
            </w:r>
          </w:p>
        </w:tc>
      </w:tr>
      <w:tr w:rsidR="00EB7C49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411,5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411,5</w:t>
            </w:r>
          </w:p>
        </w:tc>
      </w:tr>
      <w:tr w:rsidR="00EB7C49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37878,8</w:t>
            </w:r>
          </w:p>
        </w:tc>
      </w:tr>
      <w:tr w:rsidR="00EB7C49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 00 S3490 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37878,8</w:t>
            </w:r>
          </w:p>
        </w:tc>
      </w:tr>
      <w:tr w:rsidR="00EB7C49" w:rsidRPr="0051304B">
        <w:trPr>
          <w:gridAfter w:val="1"/>
          <w:wAfter w:w="18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3242,3</w:t>
            </w:r>
          </w:p>
        </w:tc>
      </w:tr>
      <w:tr w:rsidR="00EB7C49" w:rsidRPr="0051304B">
        <w:trPr>
          <w:gridAfter w:val="1"/>
          <w:wAfter w:w="1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3242,3</w:t>
            </w:r>
          </w:p>
        </w:tc>
      </w:tr>
      <w:tr w:rsidR="00EB7C49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EB7C49" w:rsidRPr="0051304B">
        <w:trPr>
          <w:gridAfter w:val="1"/>
          <w:wAfter w:w="18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356,5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356,5</w:t>
            </w:r>
          </w:p>
        </w:tc>
      </w:tr>
      <w:tr w:rsidR="00EB7C49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69337,8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847,5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70185,3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68838,5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69686,0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  <w:sectPr w:rsidR="00CD5832" w:rsidRPr="0051304B" w:rsidSect="0079676D">
          <w:pgSz w:w="11906" w:h="16838"/>
          <w:pgMar w:top="709" w:right="851" w:bottom="567" w:left="1701" w:header="567" w:footer="397" w:gutter="0"/>
          <w:cols w:space="708"/>
          <w:titlePg/>
          <w:docGrid w:linePitch="360"/>
        </w:sect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F2E6F" w:rsidRPr="0051304B">
        <w:tc>
          <w:tcPr>
            <w:tcW w:w="5718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F2E6F" w:rsidRPr="0051304B" w:rsidRDefault="002F2E6F" w:rsidP="0064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448AA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6448AA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7F1DF8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425"/>
        <w:gridCol w:w="851"/>
        <w:gridCol w:w="756"/>
        <w:gridCol w:w="1228"/>
        <w:gridCol w:w="756"/>
        <w:gridCol w:w="803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F1DF8" w:rsidRPr="0051304B">
        <w:trPr>
          <w:trHeight w:val="109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F8" w:rsidRPr="0051304B" w:rsidRDefault="007F1DF8" w:rsidP="00320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</w:t>
            </w:r>
          </w:p>
        </w:tc>
      </w:tr>
      <w:tr w:rsidR="007F1DF8" w:rsidRPr="0051304B">
        <w:trPr>
          <w:trHeight w:val="675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A5043A" w:rsidRPr="0051304B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внутреннего финансового контроля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граждан нуждающихся в жилых помещениях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7F1DF8" w:rsidRPr="0051304B">
        <w:trPr>
          <w:trHeight w:val="19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043A" w:rsidRPr="0051304B">
        <w:trPr>
          <w:trHeight w:val="99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F1DF8" w:rsidRPr="0051304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A5043A" w:rsidRPr="0051304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290,9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</w:tr>
    </w:tbl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B29CE" w:rsidRPr="0051304B">
        <w:tc>
          <w:tcPr>
            <w:tcW w:w="5718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B29CE" w:rsidRPr="0051304B" w:rsidRDefault="007B29CE" w:rsidP="004934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Ind w:w="93" w:type="dxa"/>
        <w:tblLayout w:type="fixed"/>
        <w:tblLook w:val="04A0"/>
      </w:tblPr>
      <w:tblGrid>
        <w:gridCol w:w="2709"/>
        <w:gridCol w:w="1134"/>
        <w:gridCol w:w="1842"/>
        <w:gridCol w:w="1134"/>
        <w:gridCol w:w="1276"/>
        <w:gridCol w:w="1134"/>
        <w:gridCol w:w="1701"/>
        <w:gridCol w:w="1276"/>
        <w:gridCol w:w="1276"/>
        <w:gridCol w:w="1539"/>
      </w:tblGrid>
      <w:tr w:rsidR="007B29CE" w:rsidRPr="0051304B">
        <w:trPr>
          <w:trHeight w:val="948"/>
        </w:trPr>
        <w:tc>
          <w:tcPr>
            <w:tcW w:w="15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ab/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   </w:t>
            </w:r>
          </w:p>
        </w:tc>
      </w:tr>
      <w:tr w:rsidR="007B29CE" w:rsidRPr="0051304B">
        <w:trPr>
          <w:trHeight w:val="675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7B29CE" w:rsidRPr="0051304B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находяжихся в муниципальной собственности Матвеево-Курганского района</w:t>
            </w:r>
          </w:p>
        </w:tc>
        <w:tc>
          <w:tcPr>
            <w:tcW w:w="4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находяжихся в муниципальной собственности Матвеево-Курганского района</w:t>
            </w:r>
          </w:p>
        </w:tc>
      </w:tr>
      <w:tr w:rsidR="007B29CE" w:rsidRPr="0051304B">
        <w:trPr>
          <w:trHeight w:val="19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0AD8" w:rsidRPr="0051304B">
        <w:trPr>
          <w:trHeight w:val="99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020AD8" w:rsidP="00020A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  <w:r w:rsidR="007B29CE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3769,7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252A9B" w:rsidRPr="0051304B" w:rsidRDefault="00252A9B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  <w:sectPr w:rsidR="0032095C" w:rsidRPr="0051304B" w:rsidSect="00747813">
          <w:pgSz w:w="16838" w:h="11906" w:orient="landscape"/>
          <w:pgMar w:top="709" w:right="567" w:bottom="1701" w:left="709" w:header="567" w:footer="397" w:gutter="0"/>
          <w:cols w:space="708"/>
          <w:titlePg/>
          <w:docGrid w:linePitch="360"/>
        </w:sect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2095C" w:rsidRPr="0051304B">
        <w:tc>
          <w:tcPr>
            <w:tcW w:w="5718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2095C" w:rsidRPr="0051304B" w:rsidRDefault="0032095C" w:rsidP="004934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</w:rPr>
      </w:pP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муниципальных гарантий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Матвеево-Курганского  района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на 2022 год и плановый период 2023 и 2024 годов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sz w:val="28"/>
          <w:szCs w:val="28"/>
        </w:rPr>
      </w:pPr>
    </w:p>
    <w:p w:rsidR="0032095C" w:rsidRPr="0051304B" w:rsidRDefault="0032095C" w:rsidP="0032095C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 Программа муниципальных гарантий Матвеево-Курганского района на 2022 год и на плановый период 2023 и 2024 годов</w:t>
      </w:r>
    </w:p>
    <w:p w:rsidR="0032095C" w:rsidRPr="0051304B" w:rsidRDefault="0032095C" w:rsidP="0032095C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095C" w:rsidRPr="0051304B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2022 году и в плановом периоде 2023 и 2024 годов не планируется.</w:t>
      </w:r>
    </w:p>
    <w:p w:rsidR="0032095C" w:rsidRPr="0051304B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 исполнение выданных муниципальных гарантий Матвеево-Курганского района по возможным гарантийным случаям, в 2022 году и в плановом периоде 2023 и 2024 годов не планируется.</w:t>
      </w:r>
    </w:p>
    <w:p w:rsidR="0032095C" w:rsidRPr="0051304B" w:rsidRDefault="0032095C" w:rsidP="0032095C">
      <w:pPr>
        <w:pStyle w:val="ConsNonformat"/>
        <w:widowControl/>
        <w:ind w:left="2832"/>
        <w:rPr>
          <w:rFonts w:ascii="Times New Roman" w:hAnsi="Times New Roman" w:cs="Times New Roman"/>
          <w:sz w:val="28"/>
          <w:szCs w:val="28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sectPr w:rsidR="00D04EFA" w:rsidRPr="0051304B" w:rsidSect="0032095C">
      <w:pgSz w:w="11906" w:h="16838"/>
      <w:pgMar w:top="709" w:right="709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FB" w:rsidRDefault="000B6AFB" w:rsidP="00025342">
      <w:pPr>
        <w:spacing w:after="0" w:line="240" w:lineRule="auto"/>
      </w:pPr>
      <w:r>
        <w:separator/>
      </w:r>
    </w:p>
  </w:endnote>
  <w:endnote w:type="continuationSeparator" w:id="1">
    <w:p w:rsidR="000B6AFB" w:rsidRDefault="000B6AFB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7" w:rsidRDefault="002B31A4">
    <w:pPr>
      <w:pStyle w:val="a5"/>
      <w:jc w:val="right"/>
    </w:pPr>
    <w:r w:rsidRPr="00025342">
      <w:rPr>
        <w:rFonts w:ascii="Times New Roman" w:hAnsi="Times New Roman"/>
      </w:rPr>
      <w:fldChar w:fldCharType="begin"/>
    </w:r>
    <w:r w:rsidR="00152257" w:rsidRPr="00025342">
      <w:rPr>
        <w:rFonts w:ascii="Times New Roman" w:hAnsi="Times New Roman"/>
      </w:rPr>
      <w:instrText xml:space="preserve"> PAGE   \* MERGEFORMAT </w:instrText>
    </w:r>
    <w:r w:rsidRPr="00025342">
      <w:rPr>
        <w:rFonts w:ascii="Times New Roman" w:hAnsi="Times New Roman"/>
      </w:rPr>
      <w:fldChar w:fldCharType="separate"/>
    </w:r>
    <w:r w:rsidR="001A463B">
      <w:rPr>
        <w:rFonts w:ascii="Times New Roman" w:hAnsi="Times New Roman"/>
        <w:noProof/>
      </w:rPr>
      <w:t>173</w:t>
    </w:r>
    <w:r w:rsidRPr="00025342">
      <w:rPr>
        <w:rFonts w:ascii="Times New Roman" w:hAnsi="Times New Roman"/>
      </w:rPr>
      <w:fldChar w:fldCharType="end"/>
    </w:r>
  </w:p>
  <w:p w:rsidR="00152257" w:rsidRDefault="00152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FB" w:rsidRDefault="000B6AFB" w:rsidP="00025342">
      <w:pPr>
        <w:spacing w:after="0" w:line="240" w:lineRule="auto"/>
      </w:pPr>
      <w:r>
        <w:separator/>
      </w:r>
    </w:p>
  </w:footnote>
  <w:footnote w:type="continuationSeparator" w:id="1">
    <w:p w:rsidR="000B6AFB" w:rsidRDefault="000B6AFB" w:rsidP="0002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55B8"/>
    <w:rsid w:val="0001574A"/>
    <w:rsid w:val="00020AD8"/>
    <w:rsid w:val="0002135A"/>
    <w:rsid w:val="00025342"/>
    <w:rsid w:val="0006430E"/>
    <w:rsid w:val="000837D7"/>
    <w:rsid w:val="00092161"/>
    <w:rsid w:val="000B5B7F"/>
    <w:rsid w:val="000B6AFB"/>
    <w:rsid w:val="000C3A9E"/>
    <w:rsid w:val="000D5259"/>
    <w:rsid w:val="000E5045"/>
    <w:rsid w:val="001133F5"/>
    <w:rsid w:val="00127321"/>
    <w:rsid w:val="001410ED"/>
    <w:rsid w:val="00152257"/>
    <w:rsid w:val="001A35A8"/>
    <w:rsid w:val="001A463B"/>
    <w:rsid w:val="001C7B21"/>
    <w:rsid w:val="00232EEE"/>
    <w:rsid w:val="0024787B"/>
    <w:rsid w:val="002517FC"/>
    <w:rsid w:val="00252A9B"/>
    <w:rsid w:val="00257EC7"/>
    <w:rsid w:val="00260F7A"/>
    <w:rsid w:val="002918AD"/>
    <w:rsid w:val="00294D78"/>
    <w:rsid w:val="002B31A4"/>
    <w:rsid w:val="002D371C"/>
    <w:rsid w:val="002F2E6F"/>
    <w:rsid w:val="002F40AE"/>
    <w:rsid w:val="00315B0E"/>
    <w:rsid w:val="00317C2A"/>
    <w:rsid w:val="0032095C"/>
    <w:rsid w:val="00320A2E"/>
    <w:rsid w:val="003557ED"/>
    <w:rsid w:val="00367F80"/>
    <w:rsid w:val="003A48E4"/>
    <w:rsid w:val="003E7267"/>
    <w:rsid w:val="00416E74"/>
    <w:rsid w:val="004266C0"/>
    <w:rsid w:val="00431FBE"/>
    <w:rsid w:val="0045027F"/>
    <w:rsid w:val="00455200"/>
    <w:rsid w:val="00493498"/>
    <w:rsid w:val="004D1557"/>
    <w:rsid w:val="004E6FD1"/>
    <w:rsid w:val="004F7F07"/>
    <w:rsid w:val="0051304B"/>
    <w:rsid w:val="00515724"/>
    <w:rsid w:val="005233F9"/>
    <w:rsid w:val="005442D2"/>
    <w:rsid w:val="005716A2"/>
    <w:rsid w:val="005728A5"/>
    <w:rsid w:val="005A17CF"/>
    <w:rsid w:val="005B5E21"/>
    <w:rsid w:val="006207B7"/>
    <w:rsid w:val="006448AA"/>
    <w:rsid w:val="00646A6D"/>
    <w:rsid w:val="00655BF5"/>
    <w:rsid w:val="0068468C"/>
    <w:rsid w:val="00696C25"/>
    <w:rsid w:val="006C5A6E"/>
    <w:rsid w:val="006F5DE6"/>
    <w:rsid w:val="00704B68"/>
    <w:rsid w:val="0070752C"/>
    <w:rsid w:val="007200B5"/>
    <w:rsid w:val="00721573"/>
    <w:rsid w:val="007452EA"/>
    <w:rsid w:val="00747813"/>
    <w:rsid w:val="00763912"/>
    <w:rsid w:val="00793112"/>
    <w:rsid w:val="00793620"/>
    <w:rsid w:val="0079676D"/>
    <w:rsid w:val="007B29CE"/>
    <w:rsid w:val="007D0970"/>
    <w:rsid w:val="007D14F4"/>
    <w:rsid w:val="007F1DF8"/>
    <w:rsid w:val="008021E0"/>
    <w:rsid w:val="00807C57"/>
    <w:rsid w:val="00833997"/>
    <w:rsid w:val="00834DA9"/>
    <w:rsid w:val="00835DD9"/>
    <w:rsid w:val="008431AF"/>
    <w:rsid w:val="00847D3D"/>
    <w:rsid w:val="0088293A"/>
    <w:rsid w:val="0088482D"/>
    <w:rsid w:val="00892E01"/>
    <w:rsid w:val="008C7AEE"/>
    <w:rsid w:val="009179FA"/>
    <w:rsid w:val="0092273D"/>
    <w:rsid w:val="00937713"/>
    <w:rsid w:val="00941A16"/>
    <w:rsid w:val="00980BC8"/>
    <w:rsid w:val="009B2960"/>
    <w:rsid w:val="009B4D95"/>
    <w:rsid w:val="009D2B09"/>
    <w:rsid w:val="009D3B0A"/>
    <w:rsid w:val="00A42409"/>
    <w:rsid w:val="00A42898"/>
    <w:rsid w:val="00A5043A"/>
    <w:rsid w:val="00A50BD4"/>
    <w:rsid w:val="00A778D1"/>
    <w:rsid w:val="00A92B3F"/>
    <w:rsid w:val="00AB6C37"/>
    <w:rsid w:val="00AC3351"/>
    <w:rsid w:val="00AD07E2"/>
    <w:rsid w:val="00AD24CD"/>
    <w:rsid w:val="00B42E76"/>
    <w:rsid w:val="00B530EA"/>
    <w:rsid w:val="00B65791"/>
    <w:rsid w:val="00B7191B"/>
    <w:rsid w:val="00B9126D"/>
    <w:rsid w:val="00BE3647"/>
    <w:rsid w:val="00BF6C48"/>
    <w:rsid w:val="00C1291C"/>
    <w:rsid w:val="00C224F7"/>
    <w:rsid w:val="00C3712E"/>
    <w:rsid w:val="00C57C2B"/>
    <w:rsid w:val="00CB363A"/>
    <w:rsid w:val="00CD5832"/>
    <w:rsid w:val="00D0131E"/>
    <w:rsid w:val="00D04EFA"/>
    <w:rsid w:val="00D3684A"/>
    <w:rsid w:val="00D37928"/>
    <w:rsid w:val="00D5619D"/>
    <w:rsid w:val="00DA61E6"/>
    <w:rsid w:val="00DC5776"/>
    <w:rsid w:val="00DE7A45"/>
    <w:rsid w:val="00E014AD"/>
    <w:rsid w:val="00E1105F"/>
    <w:rsid w:val="00E47E99"/>
    <w:rsid w:val="00E536BF"/>
    <w:rsid w:val="00E611EF"/>
    <w:rsid w:val="00E66BA0"/>
    <w:rsid w:val="00E71347"/>
    <w:rsid w:val="00E9114F"/>
    <w:rsid w:val="00EA67C7"/>
    <w:rsid w:val="00EB7C49"/>
    <w:rsid w:val="00ED1BB5"/>
    <w:rsid w:val="00ED7587"/>
    <w:rsid w:val="00F2138B"/>
    <w:rsid w:val="00F3346F"/>
    <w:rsid w:val="00F757B3"/>
    <w:rsid w:val="00F92B09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236B3AC1C228669A35FF29CA5F1AE649CDF40F2E2318F6C2051B444D4B940055BBF7FB2D2D0739C8139c4m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174</Pages>
  <Words>48743</Words>
  <Characters>277838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325930</CharactersWithSpaces>
  <SharedDoc>false</SharedDoc>
  <HLinks>
    <vt:vector size="12" baseType="variant"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19</cp:revision>
  <dcterms:created xsi:type="dcterms:W3CDTF">2021-11-18T13:03:00Z</dcterms:created>
  <dcterms:modified xsi:type="dcterms:W3CDTF">2021-12-22T09:09:00Z</dcterms:modified>
</cp:coreProperties>
</file>