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2D" w:rsidRPr="004808AF" w:rsidRDefault="00C8231E" w:rsidP="00C72D2D">
      <w:pPr>
        <w:jc w:val="center"/>
        <w:rPr>
          <w:sz w:val="28"/>
        </w:rPr>
      </w:pPr>
      <w:r w:rsidRPr="00C8231E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3pt;height:59.3pt;visibility:visible;mso-wrap-style:square">
            <v:imagedata r:id="rId7" o:title="Матвеево-Курганинский р-н (герб)"/>
          </v:shape>
        </w:pict>
      </w:r>
      <w:r w:rsidR="00C72D2D" w:rsidRPr="004808AF">
        <w:rPr>
          <w:sz w:val="28"/>
        </w:rPr>
        <w:t xml:space="preserve">    </w:t>
      </w:r>
    </w:p>
    <w:p w:rsidR="00C72D2D" w:rsidRPr="004808AF" w:rsidRDefault="00C72D2D" w:rsidP="00C72D2D">
      <w:pPr>
        <w:rPr>
          <w:sz w:val="28"/>
        </w:rPr>
      </w:pPr>
      <w:r w:rsidRPr="004808AF">
        <w:rPr>
          <w:sz w:val="28"/>
        </w:rPr>
        <w:t xml:space="preserve">  </w:t>
      </w:r>
    </w:p>
    <w:p w:rsidR="00C72D2D" w:rsidRPr="004808AF" w:rsidRDefault="00C72D2D" w:rsidP="00C72D2D">
      <w:pPr>
        <w:keepNext/>
        <w:jc w:val="center"/>
        <w:outlineLvl w:val="0"/>
        <w:rPr>
          <w:b/>
          <w:sz w:val="28"/>
        </w:rPr>
      </w:pPr>
      <w:r w:rsidRPr="004808AF">
        <w:rPr>
          <w:b/>
          <w:sz w:val="28"/>
        </w:rPr>
        <w:t>СОБРАНИЕ  ДЕПУТАТОВ МАТВЕЕВО-КУРГАНСКОГО РАЙОНА</w:t>
      </w:r>
    </w:p>
    <w:p w:rsidR="00C72D2D" w:rsidRPr="004808AF" w:rsidRDefault="00C72D2D" w:rsidP="00C72D2D">
      <w:pPr>
        <w:keepNext/>
        <w:jc w:val="center"/>
        <w:outlineLvl w:val="1"/>
        <w:rPr>
          <w:sz w:val="28"/>
        </w:rPr>
      </w:pPr>
      <w:r w:rsidRPr="004808AF">
        <w:rPr>
          <w:sz w:val="28"/>
        </w:rPr>
        <w:t>Ростовской области</w:t>
      </w:r>
    </w:p>
    <w:p w:rsidR="00C72D2D" w:rsidRPr="004808AF" w:rsidRDefault="00C72D2D" w:rsidP="00C72D2D">
      <w:pPr>
        <w:rPr>
          <w:sz w:val="28"/>
        </w:rPr>
      </w:pPr>
    </w:p>
    <w:p w:rsidR="00C72D2D" w:rsidRPr="004808AF" w:rsidRDefault="00C72D2D" w:rsidP="00C72D2D">
      <w:pPr>
        <w:keepNext/>
        <w:tabs>
          <w:tab w:val="left" w:pos="6521"/>
        </w:tabs>
        <w:jc w:val="center"/>
        <w:outlineLvl w:val="0"/>
        <w:rPr>
          <w:b/>
          <w:sz w:val="28"/>
        </w:rPr>
      </w:pPr>
      <w:r w:rsidRPr="004808AF">
        <w:rPr>
          <w:b/>
          <w:sz w:val="28"/>
        </w:rPr>
        <w:t>Р Е Ш Е Н И Е</w:t>
      </w:r>
    </w:p>
    <w:p w:rsidR="00C72D2D" w:rsidRPr="004808AF" w:rsidRDefault="00C72D2D" w:rsidP="00C72D2D">
      <w:pPr>
        <w:rPr>
          <w:sz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C72D2D" w:rsidRPr="004808AF" w:rsidTr="00D10EF3">
        <w:tc>
          <w:tcPr>
            <w:tcW w:w="3190" w:type="dxa"/>
          </w:tcPr>
          <w:p w:rsidR="00C72D2D" w:rsidRPr="004808AF" w:rsidRDefault="00CF09A3" w:rsidP="00D10EF3">
            <w:pPr>
              <w:rPr>
                <w:sz w:val="28"/>
              </w:rPr>
            </w:pPr>
            <w:r>
              <w:rPr>
                <w:sz w:val="28"/>
              </w:rPr>
              <w:t>31</w:t>
            </w:r>
            <w:r w:rsidR="00C72D2D" w:rsidRPr="004808AF">
              <w:rPr>
                <w:sz w:val="28"/>
              </w:rPr>
              <w:t xml:space="preserve"> </w:t>
            </w:r>
            <w:r w:rsidR="00C72D2D">
              <w:rPr>
                <w:sz w:val="28"/>
              </w:rPr>
              <w:t>марта</w:t>
            </w:r>
            <w:r w:rsidR="00C72D2D" w:rsidRPr="004808AF">
              <w:rPr>
                <w:sz w:val="28"/>
              </w:rPr>
              <w:t xml:space="preserve"> 2022 г.</w:t>
            </w:r>
          </w:p>
        </w:tc>
        <w:tc>
          <w:tcPr>
            <w:tcW w:w="3190" w:type="dxa"/>
          </w:tcPr>
          <w:p w:rsidR="00C72D2D" w:rsidRPr="004808AF" w:rsidRDefault="00C72D2D" w:rsidP="00961E6D">
            <w:pPr>
              <w:jc w:val="center"/>
              <w:rPr>
                <w:sz w:val="28"/>
              </w:rPr>
            </w:pPr>
            <w:r w:rsidRPr="004808AF">
              <w:rPr>
                <w:sz w:val="28"/>
              </w:rPr>
              <w:t xml:space="preserve">     № </w:t>
            </w:r>
            <w:r w:rsidR="00961E6D">
              <w:rPr>
                <w:sz w:val="28"/>
              </w:rPr>
              <w:t>72</w:t>
            </w:r>
          </w:p>
        </w:tc>
        <w:tc>
          <w:tcPr>
            <w:tcW w:w="3808" w:type="dxa"/>
          </w:tcPr>
          <w:p w:rsidR="00C72D2D" w:rsidRPr="004808AF" w:rsidRDefault="00C72D2D" w:rsidP="00D10EF3">
            <w:pPr>
              <w:jc w:val="right"/>
              <w:rPr>
                <w:sz w:val="28"/>
              </w:rPr>
            </w:pPr>
            <w:r w:rsidRPr="004808AF">
              <w:rPr>
                <w:sz w:val="28"/>
              </w:rPr>
              <w:t>п. Матвеев Курган</w:t>
            </w:r>
          </w:p>
        </w:tc>
      </w:tr>
    </w:tbl>
    <w:p w:rsidR="00C72D2D" w:rsidRPr="004808AF" w:rsidRDefault="00C72D2D" w:rsidP="00C72D2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CF09A3" w:rsidTr="00961E6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09A3" w:rsidRPr="00961E6D" w:rsidRDefault="00961E6D" w:rsidP="00961E6D">
            <w:pPr>
              <w:jc w:val="both"/>
              <w:rPr>
                <w:sz w:val="28"/>
                <w:szCs w:val="28"/>
              </w:rPr>
            </w:pPr>
            <w:r w:rsidRPr="00B76B59">
              <w:rPr>
                <w:sz w:val="28"/>
                <w:szCs w:val="28"/>
              </w:rPr>
              <w:t xml:space="preserve">Об утверждении перечня имущества,  </w:t>
            </w:r>
            <w:r w:rsidRPr="00B76B59">
              <w:rPr>
                <w:bCs/>
                <w:color w:val="000000"/>
                <w:sz w:val="28"/>
                <w:szCs w:val="28"/>
              </w:rPr>
              <w:t>предлагаемого к передаче</w:t>
            </w:r>
            <w:r w:rsidRPr="00B76B59">
              <w:rPr>
                <w:sz w:val="28"/>
                <w:szCs w:val="28"/>
              </w:rPr>
              <w:t xml:space="preserve"> из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B76B59">
              <w:rPr>
                <w:sz w:val="28"/>
                <w:szCs w:val="28"/>
              </w:rPr>
              <w:t xml:space="preserve">собственности </w:t>
            </w:r>
            <w:r>
              <w:rPr>
                <w:sz w:val="28"/>
                <w:szCs w:val="28"/>
              </w:rPr>
              <w:t xml:space="preserve">Ростовской области </w:t>
            </w:r>
            <w:r w:rsidRPr="00B76B59">
              <w:rPr>
                <w:sz w:val="28"/>
                <w:szCs w:val="28"/>
              </w:rPr>
              <w:t>в муниципальную собственность</w:t>
            </w:r>
            <w:r>
              <w:rPr>
                <w:sz w:val="28"/>
                <w:szCs w:val="28"/>
              </w:rPr>
              <w:t xml:space="preserve"> </w:t>
            </w:r>
            <w:r w:rsidRPr="00B76B59">
              <w:rPr>
                <w:sz w:val="28"/>
                <w:szCs w:val="28"/>
              </w:rPr>
              <w:t>муниципального образования «Матвеево-Курганский район»</w:t>
            </w:r>
          </w:p>
        </w:tc>
      </w:tr>
    </w:tbl>
    <w:p w:rsidR="00CF09A3" w:rsidRDefault="00CF09A3" w:rsidP="00CF09A3">
      <w:pPr>
        <w:spacing w:line="259" w:lineRule="auto"/>
      </w:pPr>
    </w:p>
    <w:p w:rsidR="00AD0A08" w:rsidRPr="00B76B59" w:rsidRDefault="00AD0A08" w:rsidP="00AD0A08">
      <w:pPr>
        <w:ind w:firstLine="680"/>
        <w:jc w:val="both"/>
        <w:rPr>
          <w:sz w:val="28"/>
          <w:szCs w:val="28"/>
        </w:rPr>
      </w:pPr>
      <w:r w:rsidRPr="00B76B59">
        <w:rPr>
          <w:sz w:val="28"/>
          <w:szCs w:val="28"/>
        </w:rPr>
        <w:t>В соответствии с Федеральным законом от 06.11.2003 №131-ФЗ «Об общих принципах организации местного самоуправления в Российской Федерации», Постановлением Правительства Российской Федерации от 13.06.2006 №374 «О</w:t>
      </w:r>
      <w:r>
        <w:rPr>
          <w:sz w:val="28"/>
          <w:szCs w:val="28"/>
        </w:rPr>
        <w:t> </w:t>
      </w:r>
      <w:r w:rsidRPr="00B76B59">
        <w:rPr>
          <w:sz w:val="28"/>
          <w:szCs w:val="28"/>
        </w:rPr>
        <w:t xml:space="preserve">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 или муниципальную собственность, из муниципальной собственности в федеральную собственность  или собственность субъекта Российской Федерации» и Уставом муниципального образования  «Матвеево-Курганский район» Собрание депутатов Матвеево-Курганского района </w:t>
      </w:r>
    </w:p>
    <w:p w:rsidR="00AD0D66" w:rsidRDefault="00AD0D66" w:rsidP="00CF09A3">
      <w:pPr>
        <w:ind w:left="123" w:right="130"/>
        <w:contextualSpacing/>
        <w:jc w:val="center"/>
        <w:rPr>
          <w:b/>
          <w:sz w:val="28"/>
          <w:szCs w:val="28"/>
        </w:rPr>
      </w:pPr>
    </w:p>
    <w:p w:rsidR="00CF09A3" w:rsidRPr="006B1487" w:rsidRDefault="00CF09A3" w:rsidP="00CF09A3">
      <w:pPr>
        <w:ind w:left="123" w:right="130"/>
        <w:contextualSpacing/>
        <w:jc w:val="center"/>
        <w:rPr>
          <w:b/>
          <w:sz w:val="28"/>
          <w:szCs w:val="28"/>
        </w:rPr>
      </w:pPr>
      <w:r w:rsidRPr="006B1487">
        <w:rPr>
          <w:b/>
          <w:sz w:val="28"/>
          <w:szCs w:val="28"/>
        </w:rPr>
        <w:t>РЕШИЛО:</w:t>
      </w:r>
    </w:p>
    <w:p w:rsidR="00CF09A3" w:rsidRPr="004279CD" w:rsidRDefault="00CF09A3" w:rsidP="00CF09A3">
      <w:pPr>
        <w:ind w:left="123" w:right="130"/>
        <w:contextualSpacing/>
        <w:jc w:val="center"/>
        <w:rPr>
          <w:b/>
          <w:sz w:val="28"/>
          <w:szCs w:val="28"/>
        </w:rPr>
      </w:pPr>
    </w:p>
    <w:p w:rsidR="004279CD" w:rsidRPr="004279CD" w:rsidRDefault="004279CD" w:rsidP="004279CD">
      <w:pPr>
        <w:jc w:val="both"/>
        <w:rPr>
          <w:sz w:val="28"/>
          <w:szCs w:val="28"/>
        </w:rPr>
      </w:pPr>
      <w:r w:rsidRPr="004279CD">
        <w:rPr>
          <w:sz w:val="28"/>
          <w:szCs w:val="28"/>
        </w:rPr>
        <w:t xml:space="preserve">         1. 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«Матвеево-Курганский район» согласно приложению.</w:t>
      </w:r>
    </w:p>
    <w:p w:rsidR="004279CD" w:rsidRDefault="004279CD" w:rsidP="004279CD">
      <w:pPr>
        <w:tabs>
          <w:tab w:val="left" w:pos="851"/>
          <w:tab w:val="right" w:pos="10065"/>
        </w:tabs>
        <w:suppressAutoHyphens/>
        <w:ind w:right="-87"/>
        <w:jc w:val="both"/>
        <w:rPr>
          <w:sz w:val="28"/>
          <w:szCs w:val="28"/>
        </w:rPr>
      </w:pPr>
      <w:r w:rsidRPr="004279CD">
        <w:rPr>
          <w:sz w:val="28"/>
          <w:szCs w:val="28"/>
        </w:rPr>
        <w:t xml:space="preserve">        2. </w:t>
      </w:r>
      <w:r>
        <w:rPr>
          <w:sz w:val="28"/>
          <w:szCs w:val="28"/>
        </w:rPr>
        <w:t xml:space="preserve"> </w:t>
      </w:r>
      <w:r w:rsidRPr="004279CD">
        <w:rPr>
          <w:sz w:val="28"/>
          <w:szCs w:val="28"/>
        </w:rPr>
        <w:t>Контроль за исполнением настоящего решения возложить на Скрытченко</w:t>
      </w:r>
      <w:r>
        <w:rPr>
          <w:sz w:val="28"/>
          <w:szCs w:val="28"/>
        </w:rPr>
        <w:t> </w:t>
      </w:r>
      <w:r w:rsidRPr="004279CD">
        <w:rPr>
          <w:sz w:val="28"/>
          <w:szCs w:val="28"/>
        </w:rPr>
        <w:t>В.В. – председателя постоянной комиссии по вопросам экономики, бюджета, финансов и муниципальной собственности Собрания депутатов Матвеево-Курганского района.</w:t>
      </w:r>
    </w:p>
    <w:p w:rsidR="00447CB8" w:rsidRDefault="00447CB8" w:rsidP="004279CD">
      <w:pPr>
        <w:tabs>
          <w:tab w:val="left" w:pos="851"/>
          <w:tab w:val="right" w:pos="10065"/>
        </w:tabs>
        <w:suppressAutoHyphens/>
        <w:ind w:right="-87"/>
        <w:jc w:val="both"/>
        <w:rPr>
          <w:sz w:val="28"/>
          <w:szCs w:val="28"/>
        </w:rPr>
      </w:pPr>
    </w:p>
    <w:p w:rsidR="00447CB8" w:rsidRDefault="00447CB8" w:rsidP="004279CD">
      <w:pPr>
        <w:tabs>
          <w:tab w:val="left" w:pos="851"/>
          <w:tab w:val="right" w:pos="10065"/>
        </w:tabs>
        <w:suppressAutoHyphens/>
        <w:ind w:right="-87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447CB8" w:rsidTr="00A239E4">
        <w:trPr>
          <w:jc w:val="center"/>
        </w:trPr>
        <w:tc>
          <w:tcPr>
            <w:tcW w:w="4785" w:type="dxa"/>
          </w:tcPr>
          <w:p w:rsidR="00447CB8" w:rsidRDefault="00447CB8" w:rsidP="00A239E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447CB8" w:rsidRDefault="00447CB8" w:rsidP="00A239E4">
            <w:pPr>
              <w:jc w:val="both"/>
              <w:rPr>
                <w:sz w:val="28"/>
              </w:rPr>
            </w:pPr>
          </w:p>
          <w:p w:rsidR="00447CB8" w:rsidRDefault="00447CB8" w:rsidP="00A239E4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763248" w:rsidRDefault="00763248" w:rsidP="00CF09A3">
      <w:pPr>
        <w:ind w:firstLine="709"/>
        <w:rPr>
          <w:sz w:val="28"/>
          <w:szCs w:val="28"/>
        </w:rPr>
      </w:pPr>
    </w:p>
    <w:p w:rsidR="00447CB8" w:rsidRDefault="00447CB8" w:rsidP="00CF09A3">
      <w:pPr>
        <w:ind w:firstLine="709"/>
        <w:rPr>
          <w:sz w:val="28"/>
          <w:szCs w:val="28"/>
        </w:rPr>
        <w:sectPr w:rsidR="00447CB8" w:rsidSect="005029D8">
          <w:footerReference w:type="even" r:id="rId8"/>
          <w:footerReference w:type="default" r:id="rId9"/>
          <w:pgSz w:w="11906" w:h="16838"/>
          <w:pgMar w:top="709" w:right="851" w:bottom="1134" w:left="1077" w:header="567" w:footer="567" w:gutter="0"/>
          <w:cols w:space="708"/>
          <w:titlePg/>
          <w:docGrid w:linePitch="360"/>
        </w:sectPr>
      </w:pPr>
    </w:p>
    <w:tbl>
      <w:tblPr>
        <w:tblW w:w="0" w:type="auto"/>
        <w:tblInd w:w="4901" w:type="dxa"/>
        <w:tblLook w:val="01E0"/>
      </w:tblPr>
      <w:tblGrid>
        <w:gridCol w:w="5718"/>
        <w:gridCol w:w="4114"/>
      </w:tblGrid>
      <w:tr w:rsidR="00447CB8" w:rsidRPr="00584041" w:rsidTr="00A239E4">
        <w:tc>
          <w:tcPr>
            <w:tcW w:w="5718" w:type="dxa"/>
          </w:tcPr>
          <w:p w:rsidR="00447CB8" w:rsidRPr="00584041" w:rsidRDefault="00447CB8" w:rsidP="00A239E4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:rsidR="00447CB8" w:rsidRPr="00584041" w:rsidRDefault="00447CB8" w:rsidP="00A239E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Приложение</w:t>
            </w:r>
          </w:p>
          <w:p w:rsidR="00447CB8" w:rsidRDefault="00447CB8" w:rsidP="00A239E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 xml:space="preserve">к решению </w:t>
            </w:r>
          </w:p>
          <w:p w:rsidR="00447CB8" w:rsidRPr="00584041" w:rsidRDefault="00447CB8" w:rsidP="00A239E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Собрания депутатов</w:t>
            </w:r>
          </w:p>
          <w:p w:rsidR="00447CB8" w:rsidRPr="00584041" w:rsidRDefault="00447CB8" w:rsidP="00A239E4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84041">
              <w:rPr>
                <w:bCs/>
                <w:sz w:val="28"/>
                <w:szCs w:val="28"/>
              </w:rPr>
              <w:t>Матвеево-Курганского района</w:t>
            </w:r>
          </w:p>
          <w:p w:rsidR="00447CB8" w:rsidRPr="00584041" w:rsidRDefault="00447CB8" w:rsidP="00447CB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31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</w:t>
            </w:r>
            <w:r w:rsidRPr="00584041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72</w:t>
            </w:r>
          </w:p>
        </w:tc>
      </w:tr>
    </w:tbl>
    <w:p w:rsidR="00B606C3" w:rsidRDefault="00B606C3" w:rsidP="00C72D2D">
      <w:pPr>
        <w:jc w:val="both"/>
        <w:rPr>
          <w:rFonts w:eastAsia="Calibri"/>
          <w:sz w:val="28"/>
          <w:szCs w:val="28"/>
          <w:lang w:eastAsia="en-US"/>
        </w:rPr>
      </w:pPr>
    </w:p>
    <w:p w:rsidR="00B606C3" w:rsidRPr="007E6C88" w:rsidRDefault="00B606C3" w:rsidP="00B606C3">
      <w:pPr>
        <w:shd w:val="clear" w:color="auto" w:fill="FFFFFF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7E6C88">
        <w:rPr>
          <w:sz w:val="28"/>
          <w:szCs w:val="28"/>
        </w:rPr>
        <w:t>ПЕРЕЧЕНЬ</w:t>
      </w:r>
    </w:p>
    <w:p w:rsidR="00B606C3" w:rsidRPr="00B76B59" w:rsidRDefault="00B606C3" w:rsidP="00B606C3">
      <w:pPr>
        <w:jc w:val="center"/>
        <w:rPr>
          <w:sz w:val="28"/>
          <w:szCs w:val="28"/>
        </w:rPr>
      </w:pPr>
      <w:r w:rsidRPr="007E6C88">
        <w:rPr>
          <w:bCs/>
          <w:color w:val="000000"/>
          <w:sz w:val="28"/>
          <w:szCs w:val="28"/>
        </w:rPr>
        <w:t>имущества, предлагаемого к передаче</w:t>
      </w:r>
      <w:r w:rsidRPr="007E6C88">
        <w:rPr>
          <w:sz w:val="28"/>
          <w:szCs w:val="28"/>
        </w:rPr>
        <w:t xml:space="preserve"> из </w:t>
      </w:r>
      <w:r>
        <w:rPr>
          <w:sz w:val="28"/>
          <w:szCs w:val="28"/>
        </w:rPr>
        <w:t>государственной</w:t>
      </w:r>
    </w:p>
    <w:p w:rsidR="00B606C3" w:rsidRDefault="00B606C3" w:rsidP="00B606C3">
      <w:pPr>
        <w:jc w:val="center"/>
        <w:rPr>
          <w:sz w:val="28"/>
          <w:szCs w:val="28"/>
        </w:rPr>
      </w:pPr>
      <w:r w:rsidRPr="00B76B59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Ростовской области </w:t>
      </w:r>
      <w:r w:rsidRPr="007E6C88">
        <w:rPr>
          <w:sz w:val="28"/>
          <w:szCs w:val="28"/>
        </w:rPr>
        <w:t xml:space="preserve">в муниципальную собственность муниципального образования </w:t>
      </w:r>
    </w:p>
    <w:p w:rsidR="00B606C3" w:rsidRPr="007E6C88" w:rsidRDefault="00B606C3" w:rsidP="00B606C3">
      <w:pPr>
        <w:jc w:val="center"/>
        <w:rPr>
          <w:sz w:val="28"/>
          <w:szCs w:val="28"/>
        </w:rPr>
      </w:pPr>
      <w:r w:rsidRPr="007E6C88">
        <w:rPr>
          <w:sz w:val="28"/>
          <w:szCs w:val="28"/>
        </w:rPr>
        <w:t>«Матвеево-Курганский район»</w:t>
      </w:r>
    </w:p>
    <w:p w:rsidR="00B606C3" w:rsidRPr="007E6C88" w:rsidRDefault="00B606C3" w:rsidP="00B606C3">
      <w:pPr>
        <w:shd w:val="clear" w:color="auto" w:fill="FFFFFF"/>
        <w:spacing w:line="274" w:lineRule="exact"/>
        <w:ind w:left="1709" w:right="1728"/>
        <w:jc w:val="center"/>
        <w:rPr>
          <w:sz w:val="28"/>
          <w:szCs w:val="28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835"/>
        <w:gridCol w:w="2693"/>
        <w:gridCol w:w="2977"/>
        <w:gridCol w:w="2410"/>
        <w:gridCol w:w="4111"/>
      </w:tblGrid>
      <w:tr w:rsidR="00B606C3" w:rsidRPr="007E6C88" w:rsidTr="00A239E4">
        <w:trPr>
          <w:trHeight w:hRule="exact" w:val="1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ind w:left="19"/>
              <w:rPr>
                <w:sz w:val="24"/>
                <w:szCs w:val="24"/>
              </w:rPr>
            </w:pPr>
            <w:r w:rsidRPr="008F0E14">
              <w:rPr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color w:val="000000"/>
                <w:spacing w:val="-2"/>
                <w:sz w:val="24"/>
                <w:szCs w:val="24"/>
              </w:rPr>
              <w:t>Полное наименование организации (балансодержателя)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ind w:left="99"/>
              <w:rPr>
                <w:sz w:val="24"/>
                <w:szCs w:val="24"/>
              </w:rPr>
            </w:pPr>
            <w:r w:rsidRPr="008F0E14">
              <w:rPr>
                <w:color w:val="000000"/>
                <w:spacing w:val="-2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ind w:left="13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F0E14">
              <w:rPr>
                <w:color w:val="000000"/>
                <w:spacing w:val="-2"/>
                <w:sz w:val="24"/>
                <w:szCs w:val="24"/>
              </w:rPr>
              <w:t xml:space="preserve">Адрес места нахождения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134"/>
              <w:jc w:val="center"/>
              <w:rPr>
                <w:sz w:val="24"/>
                <w:szCs w:val="24"/>
              </w:rPr>
            </w:pPr>
            <w:r w:rsidRPr="008F0E14">
              <w:rPr>
                <w:color w:val="000000"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8F0E14">
              <w:rPr>
                <w:color w:val="000000"/>
                <w:spacing w:val="-3"/>
                <w:sz w:val="24"/>
                <w:szCs w:val="24"/>
              </w:rPr>
              <w:t>Индивидуализиру</w:t>
            </w:r>
            <w:r w:rsidRPr="008F0E14">
              <w:rPr>
                <w:color w:val="000000"/>
                <w:spacing w:val="-4"/>
                <w:sz w:val="24"/>
                <w:szCs w:val="24"/>
              </w:rPr>
              <w:t>ющие</w:t>
            </w:r>
            <w:r w:rsidRPr="008F0E14">
              <w:rPr>
                <w:color w:val="000000"/>
                <w:spacing w:val="-2"/>
                <w:sz w:val="24"/>
                <w:szCs w:val="24"/>
              </w:rPr>
              <w:t xml:space="preserve"> характеристики</w:t>
            </w:r>
            <w:r w:rsidRPr="008F0E14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color w:val="000000"/>
                <w:spacing w:val="-3"/>
                <w:sz w:val="24"/>
                <w:szCs w:val="24"/>
              </w:rPr>
              <w:t>имущества</w:t>
            </w:r>
            <w:r w:rsidRPr="008F0E14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B606C3" w:rsidRPr="007E6C88" w:rsidTr="00A239E4">
        <w:trPr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C3" w:rsidRPr="008F0E14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Министерство общего и профессионального образования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344082,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Ростовская область, </w:t>
            </w:r>
          </w:p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г. Ростов-на-Дону,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пер. Доломановский, 31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ИНН 6164046502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Специальный, автобус для перевозки детей, VIN X1M4234NVM0000931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модель:</w:t>
            </w:r>
          </w:p>
          <w:p w:rsidR="00B606C3" w:rsidRPr="00B80A4E" w:rsidRDefault="00B606C3" w:rsidP="00A239E4">
            <w:pPr>
              <w:jc w:val="center"/>
              <w:rPr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ПАЗ 423470-04</w:t>
            </w:r>
          </w:p>
        </w:tc>
      </w:tr>
      <w:tr w:rsidR="00B606C3" w:rsidRPr="007E6C88" w:rsidTr="00A239E4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C3" w:rsidRPr="008F0E14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B80A4E">
              <w:rPr>
                <w:sz w:val="24"/>
                <w:szCs w:val="24"/>
              </w:rPr>
              <w:t>2</w:t>
            </w:r>
            <w:r w:rsidRPr="008F0E1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Министерство общего и профессионального образования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344082,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Ростовская область, </w:t>
            </w:r>
          </w:p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г. Ростов-на-Дону,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пер. Доломановский, 31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ИНН 6164046502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Специальный, автобус для перевозки детей, VIN X1M3205XXN0000172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марка, модель:</w:t>
            </w:r>
          </w:p>
          <w:p w:rsidR="00B606C3" w:rsidRPr="008F0E14" w:rsidRDefault="00B606C3" w:rsidP="00A239E4">
            <w:pPr>
              <w:jc w:val="center"/>
              <w:rPr>
                <w:sz w:val="24"/>
                <w:szCs w:val="24"/>
                <w:lang w:val="en-US"/>
              </w:rPr>
            </w:pPr>
            <w:r w:rsidRPr="003F2B0F">
              <w:rPr>
                <w:color w:val="000000"/>
                <w:sz w:val="24"/>
                <w:szCs w:val="24"/>
              </w:rPr>
              <w:t>ПАЗ 320570-02</w:t>
            </w:r>
          </w:p>
        </w:tc>
      </w:tr>
      <w:tr w:rsidR="00B606C3" w:rsidRPr="007E6C88" w:rsidTr="00A239E4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C3" w:rsidRPr="008F0E14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Министерство общего и профессионального образования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344082,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Ростовская область, </w:t>
            </w:r>
          </w:p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г. Ростов-на-Дону,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пер. Доломановский, 31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ИНН 6164046502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Специальный, автобус для перевозки детей, VIN X1M3205XXN0000165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марка, модель:</w:t>
            </w:r>
          </w:p>
          <w:p w:rsidR="00B606C3" w:rsidRPr="008F0E14" w:rsidRDefault="00B606C3" w:rsidP="00A239E4">
            <w:pPr>
              <w:jc w:val="center"/>
              <w:rPr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ПАЗ 320570-02</w:t>
            </w:r>
          </w:p>
        </w:tc>
      </w:tr>
      <w:tr w:rsidR="00B606C3" w:rsidRPr="007E6C88" w:rsidTr="00A239E4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C3" w:rsidRPr="008F0E14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F0E1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Министерство общего и профессионального образования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344082,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Ростовская область, </w:t>
            </w:r>
          </w:p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г. Ростов-на-Дону,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пер. Доломановский, 31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ИНН 6164046502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3F2B0F" w:rsidRDefault="00B606C3" w:rsidP="00A239E4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Специальный, автобус для перевозки детей, VIN X1M3205XXN0000152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модель:</w:t>
            </w:r>
          </w:p>
          <w:p w:rsidR="00B606C3" w:rsidRPr="008F0E14" w:rsidRDefault="00B606C3" w:rsidP="00A239E4">
            <w:pPr>
              <w:jc w:val="center"/>
              <w:rPr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ПАЗ 320570-02</w:t>
            </w:r>
          </w:p>
        </w:tc>
      </w:tr>
      <w:tr w:rsidR="00B606C3" w:rsidRPr="007E6C88" w:rsidTr="00A239E4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6C3" w:rsidRDefault="00B606C3" w:rsidP="00A239E4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Министерство общего и профессионального образования 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344082,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Ростовская область, </w:t>
            </w:r>
          </w:p>
          <w:p w:rsidR="00B606C3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г. Ростов-на-Дону,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 xml:space="preserve"> пер. Доломановский, 31</w:t>
            </w:r>
          </w:p>
          <w:p w:rsidR="00B606C3" w:rsidRPr="008F0E14" w:rsidRDefault="00B606C3" w:rsidP="00A239E4">
            <w:pPr>
              <w:widowControl w:val="0"/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8F0E14">
              <w:rPr>
                <w:sz w:val="24"/>
                <w:szCs w:val="24"/>
              </w:rPr>
              <w:t>ИНН 6164046502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Pr="003F2B0F" w:rsidRDefault="00B606C3" w:rsidP="00A239E4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Специальный, автобус для перевозки детей, VIN X1M4234NVM0000949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06C3" w:rsidRPr="008F0E14" w:rsidRDefault="00B606C3" w:rsidP="00A239E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6C3" w:rsidRDefault="00B606C3" w:rsidP="00A23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модель:</w:t>
            </w:r>
          </w:p>
          <w:p w:rsidR="00B606C3" w:rsidRPr="008F0E14" w:rsidRDefault="00B606C3" w:rsidP="00A239E4">
            <w:pPr>
              <w:jc w:val="center"/>
              <w:rPr>
                <w:sz w:val="24"/>
                <w:szCs w:val="24"/>
              </w:rPr>
            </w:pPr>
            <w:r w:rsidRPr="003F2B0F">
              <w:rPr>
                <w:color w:val="000000"/>
                <w:sz w:val="24"/>
                <w:szCs w:val="24"/>
              </w:rPr>
              <w:t>ПАЗ 423470-04</w:t>
            </w:r>
          </w:p>
        </w:tc>
      </w:tr>
    </w:tbl>
    <w:p w:rsidR="00B606C3" w:rsidRDefault="00B606C3" w:rsidP="00B606C3">
      <w:pPr>
        <w:jc w:val="both"/>
        <w:rPr>
          <w:sz w:val="28"/>
          <w:szCs w:val="28"/>
        </w:rPr>
      </w:pPr>
    </w:p>
    <w:p w:rsidR="00267AFE" w:rsidRDefault="00267AFE" w:rsidP="00B606C3">
      <w:pPr>
        <w:tabs>
          <w:tab w:val="left" w:pos="2216"/>
        </w:tabs>
        <w:rPr>
          <w:rFonts w:eastAsia="Calibri"/>
          <w:sz w:val="28"/>
          <w:szCs w:val="28"/>
          <w:lang w:eastAsia="en-US"/>
        </w:rPr>
      </w:pPr>
    </w:p>
    <w:p w:rsidR="00267AFE" w:rsidRDefault="00267AFE" w:rsidP="00267AFE">
      <w:pPr>
        <w:rPr>
          <w:rFonts w:eastAsia="Calibri"/>
          <w:sz w:val="28"/>
          <w:szCs w:val="28"/>
          <w:lang w:eastAsia="en-US"/>
        </w:rPr>
      </w:pPr>
    </w:p>
    <w:p w:rsidR="00267AFE" w:rsidRPr="00267AFE" w:rsidRDefault="00267AFE" w:rsidP="00267AFE">
      <w:pPr>
        <w:tabs>
          <w:tab w:val="left" w:pos="52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267AFE" w:rsidTr="00A239E4">
        <w:trPr>
          <w:jc w:val="center"/>
        </w:trPr>
        <w:tc>
          <w:tcPr>
            <w:tcW w:w="4785" w:type="dxa"/>
          </w:tcPr>
          <w:p w:rsidR="00267AFE" w:rsidRDefault="00267AFE" w:rsidP="00A239E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267AFE" w:rsidRDefault="00267AFE" w:rsidP="00A239E4">
            <w:pPr>
              <w:jc w:val="both"/>
              <w:rPr>
                <w:sz w:val="28"/>
              </w:rPr>
            </w:pPr>
          </w:p>
          <w:p w:rsidR="00267AFE" w:rsidRDefault="00267AFE" w:rsidP="00A239E4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Н.Н. Анцев</w:t>
            </w:r>
          </w:p>
        </w:tc>
      </w:tr>
    </w:tbl>
    <w:p w:rsidR="00C72D2D" w:rsidRPr="00267AFE" w:rsidRDefault="00C72D2D" w:rsidP="00267AFE">
      <w:pPr>
        <w:tabs>
          <w:tab w:val="left" w:pos="5209"/>
        </w:tabs>
        <w:rPr>
          <w:rFonts w:eastAsia="Calibri"/>
          <w:sz w:val="28"/>
          <w:szCs w:val="28"/>
          <w:lang w:eastAsia="en-US"/>
        </w:rPr>
      </w:pPr>
    </w:p>
    <w:sectPr w:rsidR="00C72D2D" w:rsidRPr="00267AFE" w:rsidSect="007142DF">
      <w:pgSz w:w="16838" w:h="11906" w:orient="landscape"/>
      <w:pgMar w:top="851" w:right="1134" w:bottom="107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1A" w:rsidRDefault="0021781A">
      <w:r>
        <w:separator/>
      </w:r>
    </w:p>
  </w:endnote>
  <w:endnote w:type="continuationSeparator" w:id="1">
    <w:p w:rsidR="0021781A" w:rsidRDefault="0021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C2" w:rsidRDefault="00C8231E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5B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BC2" w:rsidRDefault="00395BC2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DF" w:rsidRDefault="007142DF">
    <w:pPr>
      <w:pStyle w:val="a3"/>
      <w:jc w:val="right"/>
    </w:pPr>
    <w:fldSimple w:instr=" PAGE   \* MERGEFORMAT ">
      <w:r w:rsidR="00B95B61">
        <w:rPr>
          <w:noProof/>
        </w:rPr>
        <w:t>3</w:t>
      </w:r>
    </w:fldSimple>
  </w:p>
  <w:p w:rsidR="00395BC2" w:rsidRDefault="00395BC2" w:rsidP="006015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1A" w:rsidRDefault="0021781A">
      <w:r>
        <w:separator/>
      </w:r>
    </w:p>
  </w:footnote>
  <w:footnote w:type="continuationSeparator" w:id="1">
    <w:p w:rsidR="0021781A" w:rsidRDefault="00217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A4753"/>
    <w:multiLevelType w:val="hybridMultilevel"/>
    <w:tmpl w:val="25A8F90A"/>
    <w:lvl w:ilvl="0" w:tplc="ACDAD6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424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41A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7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E7F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828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485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07C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2CC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0C00"/>
    <w:rsid w:val="00010398"/>
    <w:rsid w:val="00026735"/>
    <w:rsid w:val="00032E22"/>
    <w:rsid w:val="0005032D"/>
    <w:rsid w:val="00073FDB"/>
    <w:rsid w:val="00086CEF"/>
    <w:rsid w:val="000D1532"/>
    <w:rsid w:val="000E1DC4"/>
    <w:rsid w:val="000F2ADA"/>
    <w:rsid w:val="00124640"/>
    <w:rsid w:val="00135599"/>
    <w:rsid w:val="001429A2"/>
    <w:rsid w:val="00152F1B"/>
    <w:rsid w:val="001540FD"/>
    <w:rsid w:val="00181DF5"/>
    <w:rsid w:val="00195BA4"/>
    <w:rsid w:val="001C54B2"/>
    <w:rsid w:val="001D1F24"/>
    <w:rsid w:val="001D7993"/>
    <w:rsid w:val="0021781A"/>
    <w:rsid w:val="00237A1F"/>
    <w:rsid w:val="0024087B"/>
    <w:rsid w:val="00246CEF"/>
    <w:rsid w:val="00247F48"/>
    <w:rsid w:val="00254D01"/>
    <w:rsid w:val="00267AFE"/>
    <w:rsid w:val="002756C2"/>
    <w:rsid w:val="00291495"/>
    <w:rsid w:val="002926F1"/>
    <w:rsid w:val="002A0F05"/>
    <w:rsid w:val="002A2649"/>
    <w:rsid w:val="002B0400"/>
    <w:rsid w:val="002D0EFC"/>
    <w:rsid w:val="002D26CC"/>
    <w:rsid w:val="002F04FE"/>
    <w:rsid w:val="002F0811"/>
    <w:rsid w:val="002F3C17"/>
    <w:rsid w:val="003126AA"/>
    <w:rsid w:val="00340074"/>
    <w:rsid w:val="00340D2B"/>
    <w:rsid w:val="0034227D"/>
    <w:rsid w:val="00343D4C"/>
    <w:rsid w:val="00362898"/>
    <w:rsid w:val="00395BC2"/>
    <w:rsid w:val="003B10BD"/>
    <w:rsid w:val="003E342D"/>
    <w:rsid w:val="003F4B7E"/>
    <w:rsid w:val="00403034"/>
    <w:rsid w:val="004279CD"/>
    <w:rsid w:val="00431840"/>
    <w:rsid w:val="00447CB8"/>
    <w:rsid w:val="00486F46"/>
    <w:rsid w:val="004B42E4"/>
    <w:rsid w:val="005029D8"/>
    <w:rsid w:val="00506C39"/>
    <w:rsid w:val="005201CB"/>
    <w:rsid w:val="005412BE"/>
    <w:rsid w:val="00543877"/>
    <w:rsid w:val="00577814"/>
    <w:rsid w:val="005924F6"/>
    <w:rsid w:val="005C5457"/>
    <w:rsid w:val="005D7D7F"/>
    <w:rsid w:val="005F0047"/>
    <w:rsid w:val="00600F65"/>
    <w:rsid w:val="006015B0"/>
    <w:rsid w:val="00612723"/>
    <w:rsid w:val="00623428"/>
    <w:rsid w:val="00624CFC"/>
    <w:rsid w:val="00634CB5"/>
    <w:rsid w:val="00637EB7"/>
    <w:rsid w:val="00655DF3"/>
    <w:rsid w:val="00657273"/>
    <w:rsid w:val="006737D8"/>
    <w:rsid w:val="00677951"/>
    <w:rsid w:val="00684E5C"/>
    <w:rsid w:val="006B1487"/>
    <w:rsid w:val="006C03D4"/>
    <w:rsid w:val="006D25A4"/>
    <w:rsid w:val="006D7F0C"/>
    <w:rsid w:val="006E4D73"/>
    <w:rsid w:val="006F2945"/>
    <w:rsid w:val="007052AD"/>
    <w:rsid w:val="007142DF"/>
    <w:rsid w:val="00745733"/>
    <w:rsid w:val="00763248"/>
    <w:rsid w:val="00764659"/>
    <w:rsid w:val="00771451"/>
    <w:rsid w:val="00772D5D"/>
    <w:rsid w:val="00783E75"/>
    <w:rsid w:val="00787BC1"/>
    <w:rsid w:val="00792CEF"/>
    <w:rsid w:val="007B1F14"/>
    <w:rsid w:val="007C2D1B"/>
    <w:rsid w:val="007F2BF2"/>
    <w:rsid w:val="008103AD"/>
    <w:rsid w:val="008105BF"/>
    <w:rsid w:val="00817264"/>
    <w:rsid w:val="00821CD3"/>
    <w:rsid w:val="0082347C"/>
    <w:rsid w:val="00844081"/>
    <w:rsid w:val="008856D4"/>
    <w:rsid w:val="008908ED"/>
    <w:rsid w:val="008934F7"/>
    <w:rsid w:val="008A27D9"/>
    <w:rsid w:val="008A5162"/>
    <w:rsid w:val="008A7B9D"/>
    <w:rsid w:val="008B2C0E"/>
    <w:rsid w:val="008C0BE2"/>
    <w:rsid w:val="00906E3E"/>
    <w:rsid w:val="00932728"/>
    <w:rsid w:val="009501EF"/>
    <w:rsid w:val="00950E47"/>
    <w:rsid w:val="00961E6D"/>
    <w:rsid w:val="00965237"/>
    <w:rsid w:val="009C5B78"/>
    <w:rsid w:val="00A055ED"/>
    <w:rsid w:val="00A4504C"/>
    <w:rsid w:val="00A52BE6"/>
    <w:rsid w:val="00A64F67"/>
    <w:rsid w:val="00A709EC"/>
    <w:rsid w:val="00A81436"/>
    <w:rsid w:val="00A8784C"/>
    <w:rsid w:val="00AB3587"/>
    <w:rsid w:val="00AD0A08"/>
    <w:rsid w:val="00AD0D66"/>
    <w:rsid w:val="00AF5A51"/>
    <w:rsid w:val="00B0758C"/>
    <w:rsid w:val="00B10BA1"/>
    <w:rsid w:val="00B33D5C"/>
    <w:rsid w:val="00B360BE"/>
    <w:rsid w:val="00B43885"/>
    <w:rsid w:val="00B45FAB"/>
    <w:rsid w:val="00B51C3D"/>
    <w:rsid w:val="00B53A03"/>
    <w:rsid w:val="00B606C3"/>
    <w:rsid w:val="00B83DEB"/>
    <w:rsid w:val="00B95B61"/>
    <w:rsid w:val="00BC4956"/>
    <w:rsid w:val="00BF3616"/>
    <w:rsid w:val="00C03462"/>
    <w:rsid w:val="00C34C78"/>
    <w:rsid w:val="00C66785"/>
    <w:rsid w:val="00C72D2D"/>
    <w:rsid w:val="00C8231E"/>
    <w:rsid w:val="00CA4D60"/>
    <w:rsid w:val="00CD408E"/>
    <w:rsid w:val="00CE4C8E"/>
    <w:rsid w:val="00CE5EFF"/>
    <w:rsid w:val="00CF09A3"/>
    <w:rsid w:val="00CF769A"/>
    <w:rsid w:val="00D10EF3"/>
    <w:rsid w:val="00D521B1"/>
    <w:rsid w:val="00D543A1"/>
    <w:rsid w:val="00D737FA"/>
    <w:rsid w:val="00D91541"/>
    <w:rsid w:val="00D9515D"/>
    <w:rsid w:val="00DC3763"/>
    <w:rsid w:val="00E03C11"/>
    <w:rsid w:val="00E06C6B"/>
    <w:rsid w:val="00E0792B"/>
    <w:rsid w:val="00E2025A"/>
    <w:rsid w:val="00E27C62"/>
    <w:rsid w:val="00E305EA"/>
    <w:rsid w:val="00E414CB"/>
    <w:rsid w:val="00E43B98"/>
    <w:rsid w:val="00E7288C"/>
    <w:rsid w:val="00E74574"/>
    <w:rsid w:val="00E8552F"/>
    <w:rsid w:val="00EC5195"/>
    <w:rsid w:val="00ED181F"/>
    <w:rsid w:val="00ED2375"/>
    <w:rsid w:val="00ED6C25"/>
    <w:rsid w:val="00F00352"/>
    <w:rsid w:val="00F11A08"/>
    <w:rsid w:val="00F31E88"/>
    <w:rsid w:val="00F410B2"/>
    <w:rsid w:val="00F4262D"/>
    <w:rsid w:val="00F56643"/>
    <w:rsid w:val="00F710A6"/>
    <w:rsid w:val="00F72CAA"/>
    <w:rsid w:val="00F75A57"/>
    <w:rsid w:val="00F76543"/>
    <w:rsid w:val="00F81754"/>
    <w:rsid w:val="00F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015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4087B"/>
    <w:pPr>
      <w:keepNext/>
      <w:overflowPunct/>
      <w:autoSpaceDE/>
      <w:autoSpaceDN/>
      <w:adjustRightInd/>
      <w:ind w:firstLine="709"/>
      <w:jc w:val="center"/>
      <w:textAlignment w:val="auto"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link w:val="a7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8">
    <w:name w:val="header"/>
    <w:basedOn w:val="a"/>
    <w:link w:val="a9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  <w:lang/>
    </w:rPr>
  </w:style>
  <w:style w:type="table" w:styleId="aa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1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3F4B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rsid w:val="00E06C6B"/>
    <w:rPr>
      <w:color w:val="0000FF"/>
      <w:u w:val="single"/>
    </w:rPr>
  </w:style>
  <w:style w:type="paragraph" w:styleId="22">
    <w:name w:val="Body Text Indent 2"/>
    <w:basedOn w:val="a"/>
    <w:link w:val="23"/>
    <w:semiHidden/>
    <w:unhideWhenUsed/>
    <w:rsid w:val="00181DF5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181DF5"/>
    <w:rPr>
      <w:sz w:val="24"/>
      <w:szCs w:val="24"/>
      <w:lang w:eastAsia="ar-SA"/>
    </w:rPr>
  </w:style>
  <w:style w:type="paragraph" w:customStyle="1" w:styleId="ConsPlusNormal">
    <w:name w:val="ConsPlusNormal"/>
    <w:rsid w:val="008A516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c">
    <w:name w:val="Strong"/>
    <w:basedOn w:val="a0"/>
    <w:qFormat/>
    <w:rsid w:val="008A5162"/>
    <w:rPr>
      <w:b/>
      <w:bCs/>
    </w:rPr>
  </w:style>
  <w:style w:type="paragraph" w:customStyle="1" w:styleId="Default">
    <w:name w:val="Default"/>
    <w:rsid w:val="008A51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8A5162"/>
  </w:style>
  <w:style w:type="character" w:customStyle="1" w:styleId="a9">
    <w:name w:val="Верхний колонтитул Знак"/>
    <w:link w:val="a8"/>
    <w:uiPriority w:val="99"/>
    <w:rsid w:val="00844081"/>
    <w:rPr>
      <w:sz w:val="28"/>
      <w:szCs w:val="28"/>
    </w:rPr>
  </w:style>
  <w:style w:type="paragraph" w:styleId="ad">
    <w:name w:val="List Paragraph"/>
    <w:basedOn w:val="a"/>
    <w:uiPriority w:val="34"/>
    <w:qFormat/>
    <w:rsid w:val="007C2D1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basedOn w:val="a0"/>
    <w:rsid w:val="007C2D1B"/>
    <w:rPr>
      <w:rFonts w:ascii="Century Schoolbook" w:hAnsi="Century Schoolbook" w:cs="Century Schoolbook"/>
      <w:b/>
      <w:bCs/>
      <w:spacing w:val="10"/>
      <w:sz w:val="22"/>
      <w:szCs w:val="22"/>
    </w:rPr>
  </w:style>
  <w:style w:type="paragraph" w:styleId="24">
    <w:name w:val="Body Text 2"/>
    <w:basedOn w:val="a"/>
    <w:link w:val="25"/>
    <w:semiHidden/>
    <w:unhideWhenUsed/>
    <w:rsid w:val="00D521B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D521B1"/>
  </w:style>
  <w:style w:type="paragraph" w:customStyle="1" w:styleId="ConsNonformat">
    <w:name w:val="ConsNonformat"/>
    <w:rsid w:val="00D521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D737F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4087B"/>
    <w:rPr>
      <w:sz w:val="28"/>
      <w:szCs w:val="24"/>
    </w:rPr>
  </w:style>
  <w:style w:type="paragraph" w:styleId="ae">
    <w:name w:val="Title"/>
    <w:basedOn w:val="a"/>
    <w:link w:val="af"/>
    <w:qFormat/>
    <w:rsid w:val="0024087B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24087B"/>
    <w:rPr>
      <w:sz w:val="28"/>
      <w:szCs w:val="24"/>
    </w:rPr>
  </w:style>
  <w:style w:type="paragraph" w:styleId="af0">
    <w:name w:val="Body Text Indent"/>
    <w:basedOn w:val="a"/>
    <w:link w:val="af1"/>
    <w:semiHidden/>
    <w:rsid w:val="0024087B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24087B"/>
    <w:rPr>
      <w:sz w:val="28"/>
      <w:szCs w:val="24"/>
    </w:rPr>
  </w:style>
  <w:style w:type="paragraph" w:styleId="32">
    <w:name w:val="Body Text Indent 3"/>
    <w:basedOn w:val="a"/>
    <w:link w:val="33"/>
    <w:semiHidden/>
    <w:unhideWhenUsed/>
    <w:rsid w:val="0024087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24087B"/>
    <w:rPr>
      <w:sz w:val="16"/>
      <w:szCs w:val="16"/>
    </w:rPr>
  </w:style>
  <w:style w:type="paragraph" w:styleId="af2">
    <w:name w:val="Balloon Text"/>
    <w:basedOn w:val="a"/>
    <w:link w:val="af3"/>
    <w:semiHidden/>
    <w:unhideWhenUsed/>
    <w:rsid w:val="0024087B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4087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4087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50">
    <w:name w:val="Знак5 Знак Знак Знак"/>
    <w:basedOn w:val="a"/>
    <w:rsid w:val="0024087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395BC2"/>
    <w:rPr>
      <w:b/>
      <w:sz w:val="28"/>
    </w:rPr>
  </w:style>
  <w:style w:type="character" w:customStyle="1" w:styleId="20">
    <w:name w:val="Заголовок 2 Знак"/>
    <w:basedOn w:val="a0"/>
    <w:link w:val="2"/>
    <w:rsid w:val="00395BC2"/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395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216" baseType="variant">
      <vt:variant>
        <vt:i4>2490466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consultantplus://offline/ref=E8A9E23F38D5A2642A9ED5D30C3284541448E94E8B4B814FDA39F996E43011D5BE8B9CA8L3m1I</vt:lpwstr>
      </vt:variant>
      <vt:variant>
        <vt:lpwstr/>
      </vt:variant>
      <vt:variant>
        <vt:i4>70254626</vt:i4>
      </vt:variant>
      <vt:variant>
        <vt:i4>102</vt:i4>
      </vt:variant>
      <vt:variant>
        <vt:i4>0</vt:i4>
      </vt:variant>
      <vt:variant>
        <vt:i4>5</vt:i4>
      </vt:variant>
      <vt:variant>
        <vt:lpwstr>http://право-минюст.рф/</vt:lpwstr>
      </vt:variant>
      <vt:variant>
        <vt:lpwstr/>
      </vt:variant>
      <vt:variant>
        <vt:i4>655371</vt:i4>
      </vt:variant>
      <vt:variant>
        <vt:i4>99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4718600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consultantplus://offline/ref=3D644E2790209575EF1A4FA034AE7C04CD3B27EC7D59D3092DE1AE7AF4E77AA2F4B32BAE469AAA350FA13C38L7N</vt:lpwstr>
      </vt:variant>
      <vt:variant>
        <vt:lpwstr/>
      </vt:variant>
      <vt:variant>
        <vt:i4>4718602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consultantplus://offline/ref=3D644E2790209575EF1A4FA034AE7C04CD3B27EC7F5AD60821E1AE7AF4E77AA2F4B32BAE469AAA350FA13E38L8N</vt:lpwstr>
      </vt:variant>
      <vt:variant>
        <vt:lpwstr/>
      </vt:variant>
      <vt:variant>
        <vt:i4>2490427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consultantplus://offline/ref=83B69193054D061190A226FBE43D6EA1630C633744D5210604B74979B9763E249D7E37CE3FcCJ</vt:lpwstr>
      </vt:variant>
      <vt:variant>
        <vt:lpwstr/>
      </vt:variant>
      <vt:variant>
        <vt:i4>7602225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consultantplus://offline/ref=A9CA0979637F7D4DF30E94C6060E96FC4D128790A093FF21584DA8C883CFA835C04D58682F06C979X2S8O</vt:lpwstr>
      </vt:variant>
      <vt:variant>
        <vt:lpwstr/>
      </vt:variant>
      <vt:variant>
        <vt:i4>5439502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consultantplus://offline/ref=31F0501BA5D1970CA4E8137C73CDCD2978B85D1CCF93FD56AEC58EC4B9w052L</vt:lpwstr>
      </vt:variant>
      <vt:variant>
        <vt:lpwstr/>
      </vt:variant>
      <vt:variant>
        <vt:i4>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  <vt:variant>
        <vt:i4>983120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consultantplus://offline/ref=1AD59A2334243CC6C296965C4A2A872B09417EE130F0B7973711C5391C3CZ0L</vt:lpwstr>
      </vt:variant>
      <vt:variant>
        <vt:lpwstr/>
      </vt:variant>
      <vt:variant>
        <vt:i4>1769566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consultantplus://offline/ref=F8A8D381113BC0D5F70228FB3FFD6A252C47BCDE68DC82CF5E98FA7DCDxEqFL</vt:lpwstr>
      </vt:variant>
      <vt:variant>
        <vt:lpwstr/>
      </vt:variant>
      <vt:variant>
        <vt:i4>5963777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consultantplus://offline/ref=5AB35AA39909D408213171C4FA47E61D03A3F43E4AA55A74408B2CD8B1RDgAL</vt:lpwstr>
      </vt:variant>
      <vt:variant>
        <vt:lpwstr/>
      </vt:variant>
      <vt:variant>
        <vt:i4>1638492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consultantplus://offline/ref=C9ECBA918A3D73666541B947B1665FF3DC8F495AA2B10CCBD81EF8B2DFCC1CC7F74975696DJ11AN</vt:lpwstr>
      </vt:variant>
      <vt:variant>
        <vt:lpwstr/>
      </vt:variant>
      <vt:variant>
        <vt:i4>1638408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consultantplus://offline/ref=C9ECBA918A3D73666541B947B1665FF3DC8F495AA2B10CCBD81EF8B2DFCC1CC7F749756D65J119N</vt:lpwstr>
      </vt:variant>
      <vt:variant>
        <vt:lpwstr/>
      </vt:variant>
      <vt:variant>
        <vt:i4>1638484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consultantplus://offline/ref=C9ECBA918A3D73666541B947B1665FF3DC8F495AA2B10CCBD81EF8B2DFCC1CC7F749756D65J11EN</vt:lpwstr>
      </vt:variant>
      <vt:variant>
        <vt:lpwstr/>
      </vt:variant>
      <vt:variant>
        <vt:i4>1638494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consultantplus://offline/ref=C9ECBA918A3D73666541B947B1665FF3DC8F495AA2B10CCBD81EF8B2DFCC1CC7F749756D6CJ119N</vt:lpwstr>
      </vt:variant>
      <vt:variant>
        <vt:lpwstr/>
      </vt:variant>
      <vt:variant>
        <vt:i4>1638493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consultantplus://offline/ref=C9ECBA918A3D73666541B947B1665FF3DC8F495AA2B10CCBD81EF8B2DFCC1CC7F749756D68J11AN</vt:lpwstr>
      </vt:variant>
      <vt:variant>
        <vt:lpwstr/>
      </vt:variant>
      <vt:variant>
        <vt:i4>8126568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consultantplus://offline/ref=C9ECBA918A3D73666541B947B1665FF3DC8F495AA2B10CCBD81EF8B2DFCC1CC7F749756E6D1E02D8J31DN</vt:lpwstr>
      </vt:variant>
      <vt:variant>
        <vt:lpwstr/>
      </vt:variant>
      <vt:variant>
        <vt:i4>1638494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consultantplus://offline/ref=C9ECBA918A3D73666541B947B1665FF3DC8F495AA2B10CCBD81EF8B2DFCC1CC7F749756D68J11BN</vt:lpwstr>
      </vt:variant>
      <vt:variant>
        <vt:lpwstr/>
      </vt:variant>
      <vt:variant>
        <vt:i4>8126566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consultantplus://offline/ref=C9ECBA918A3D73666541B947B1665FF3DC8F495AA2B10CCBD81EF8B2DFCC1CC7F749756E6D1F0BD8J319N</vt:lpwstr>
      </vt:variant>
      <vt:variant>
        <vt:lpwstr/>
      </vt:variant>
      <vt:variant>
        <vt:i4>8126566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consultantplus://offline/ref=C9ECBA918A3D73666541B947B1665FF3DC8F495AA2B10CCBD81EF8B2DFCC1CC7F749756E6D1F03D3J31CN</vt:lpwstr>
      </vt:variant>
      <vt:variant>
        <vt:lpwstr/>
      </vt:variant>
      <vt:variant>
        <vt:i4>1638402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consultantplus://offline/ref=C9ECBA918A3D73666541B947B1665FF3DC8F495AA2B10CCBD81EF8B2DFCC1CC7F749756C6DJ11EN</vt:lpwstr>
      </vt:variant>
      <vt:variant>
        <vt:lpwstr/>
      </vt:variant>
      <vt:variant>
        <vt:i4>1638402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consultantplus://offline/ref=C9ECBA918A3D73666541B947B1665FF3DC8F495AA2B10CCBD81EF8B2DFCC1CC7F74975696BJ119N</vt:lpwstr>
      </vt:variant>
      <vt:variant>
        <vt:lpwstr/>
      </vt:variant>
      <vt:variant>
        <vt:i4>1638487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consultantplus://offline/ref=C9ECBA918A3D73666541B947B1665FF3DC8F495AA2B10CCBD81EF8B2DFCC1CC7F749756D65J11FN</vt:lpwstr>
      </vt:variant>
      <vt:variant>
        <vt:lpwstr/>
      </vt:variant>
      <vt:variant>
        <vt:i4>8126524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consultantplus://offline/ref=C9ECBA918A3D73666541B947B1665FF3DC8F495AA2B10CCBD81EF8B2DFCC1CC7F749756E6D1F03D2J318N</vt:lpwstr>
      </vt:variant>
      <vt:variant>
        <vt:lpwstr/>
      </vt:variant>
      <vt:variant>
        <vt:i4>8126525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consultantplus://offline/ref=C9ECBA918A3D73666541B947B1665FF3DC8F495AA2B10CCBD81EF8B2DFCC1CC7F749756E6D1F03D2J319N</vt:lpwstr>
      </vt:variant>
      <vt:variant>
        <vt:lpwstr/>
      </vt:variant>
      <vt:variant>
        <vt:i4>8126519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consultantplus://offline/ref=C9ECBA918A3D73666541B947B1665FF3DC8F495BA1B00CCBD81EF8B2DFCC1CC7F749756E6D1F03D8J318N</vt:lpwstr>
      </vt:variant>
      <vt:variant>
        <vt:lpwstr/>
      </vt:variant>
      <vt:variant>
        <vt:i4>1638487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consultantplus://offline/ref=C9ECBA918A3D73666541B947B1665FF3DC8F4853A6B10CCBD81EF8B2DFCC1CC7F749756A6DJ11EN</vt:lpwstr>
      </vt:variant>
      <vt:variant>
        <vt:lpwstr/>
      </vt:variant>
      <vt:variant>
        <vt:i4>8126563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consultantplus://offline/ref=C9ECBA918A3D73666541B947B1665FF3DC8F4853A6B10CCBD81EF8B2DFCC1CC7F749756E6D1E03D2J313N</vt:lpwstr>
      </vt:variant>
      <vt:variant>
        <vt:lpwstr/>
      </vt:variant>
      <vt:variant>
        <vt:i4>1638408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consultantplus://offline/ref=C9ECBA918A3D73666541B947B1665FF3DC8F4853A6B10CCBD81EF8B2DFCC1CC7F74975J618N</vt:lpwstr>
      </vt:variant>
      <vt:variant>
        <vt:lpwstr/>
      </vt:variant>
      <vt:variant>
        <vt:i4>8126561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consultantplus://offline/ref=C9ECBA918A3D73666541B947B1665FF3DC8F495AA2B10CCBD81EF8B2DFCC1CC7F749756E6D1E00D5J31BN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consultantplus://offline/ref=C9ECBA918A3D73666541B947B1665FF3DC8F495AA2B10CCBD81EF8B2DFCC1CC7F749756E6D1E00D4J312N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consultantplus://offline/ref=C9ECBA918A3D73666541B947B1665FF3DC8F495AA2B10CCBD81EF8B2DFJC1CN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consultantplus://offline/ref=83B69193054D061190A226FBE43D6EA1630C633744D5210604B74979B9763E249D7E37CE3FcCJ</vt:lpwstr>
      </vt:variant>
      <vt:variant>
        <vt:lpwstr/>
      </vt:variant>
      <vt:variant>
        <vt:i4>7602225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consultantplus://offline/ref=A9CA0979637F7D4DF30E94C6060E96FC4D128790A093FF21584DA8C883CFA835C04D58682F06C979X2S8O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consultantplus://offline/ref=31F0501BA5D1970CA4E8137C73CDCD2978B85D1CCF93FD56AEC58EC4B9w052L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10</cp:revision>
  <cp:lastPrinted>2022-03-30T12:54:00Z</cp:lastPrinted>
  <dcterms:created xsi:type="dcterms:W3CDTF">2022-03-11T11:20:00Z</dcterms:created>
  <dcterms:modified xsi:type="dcterms:W3CDTF">2022-03-30T12:57:00Z</dcterms:modified>
</cp:coreProperties>
</file>