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0595" w:rsidRPr="002C22BC" w:rsidRDefault="00F30595" w:rsidP="00F30595">
      <w:pPr>
        <w:jc w:val="center"/>
        <w:rPr>
          <w:rFonts w:cs="Times New Roman"/>
          <w:b/>
          <w:sz w:val="24"/>
          <w:szCs w:val="24"/>
        </w:rPr>
      </w:pPr>
      <w:r w:rsidRPr="002C22BC">
        <w:rPr>
          <w:rFonts w:cs="Times New Roman"/>
          <w:b/>
          <w:sz w:val="24"/>
          <w:szCs w:val="24"/>
        </w:rPr>
        <w:t xml:space="preserve">СОБРАНИЕ ДЕПУТАТОВ </w:t>
      </w:r>
      <w:proofErr w:type="gramStart"/>
      <w:r w:rsidRPr="002C22BC">
        <w:rPr>
          <w:rFonts w:cs="Times New Roman"/>
          <w:b/>
          <w:sz w:val="24"/>
          <w:szCs w:val="24"/>
        </w:rPr>
        <w:t>МАТВЕЕВО-КУРГАНСКОГО</w:t>
      </w:r>
      <w:proofErr w:type="gramEnd"/>
      <w:r w:rsidRPr="002C22BC">
        <w:rPr>
          <w:rFonts w:cs="Times New Roman"/>
          <w:b/>
          <w:sz w:val="24"/>
          <w:szCs w:val="24"/>
        </w:rPr>
        <w:t xml:space="preserve"> РАЙОНА</w:t>
      </w:r>
    </w:p>
    <w:p w:rsidR="00F30595" w:rsidRPr="002C22BC" w:rsidRDefault="00F30595" w:rsidP="00F30595">
      <w:pPr>
        <w:jc w:val="center"/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Ростовской области</w:t>
      </w:r>
    </w:p>
    <w:p w:rsidR="00F30595" w:rsidRPr="002C22BC" w:rsidRDefault="00F30595" w:rsidP="00F30595">
      <w:pPr>
        <w:jc w:val="center"/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(проект)</w:t>
      </w:r>
    </w:p>
    <w:p w:rsidR="00F30595" w:rsidRPr="002C22BC" w:rsidRDefault="00F30595" w:rsidP="00F30595">
      <w:pPr>
        <w:jc w:val="center"/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РЕШЕНИЕ</w:t>
      </w:r>
    </w:p>
    <w:p w:rsidR="00F30595" w:rsidRPr="002C22BC" w:rsidRDefault="00F30595" w:rsidP="00F30595">
      <w:pPr>
        <w:rPr>
          <w:rFonts w:cs="Times New Roman"/>
          <w:sz w:val="24"/>
          <w:szCs w:val="24"/>
        </w:rPr>
      </w:pPr>
    </w:p>
    <w:p w:rsidR="00F30595" w:rsidRPr="002C22BC" w:rsidRDefault="00F30595" w:rsidP="00F30595">
      <w:pPr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«__» _______ 20</w:t>
      </w:r>
      <w:r>
        <w:rPr>
          <w:rFonts w:cs="Times New Roman"/>
          <w:sz w:val="24"/>
          <w:szCs w:val="24"/>
        </w:rPr>
        <w:t>2</w:t>
      </w:r>
      <w:r w:rsidR="00B93C9B">
        <w:rPr>
          <w:rFonts w:cs="Times New Roman"/>
          <w:sz w:val="24"/>
          <w:szCs w:val="24"/>
        </w:rPr>
        <w:t>3</w:t>
      </w:r>
      <w:r w:rsidRPr="002C22BC">
        <w:rPr>
          <w:rFonts w:cs="Times New Roman"/>
          <w:sz w:val="24"/>
          <w:szCs w:val="24"/>
        </w:rPr>
        <w:t xml:space="preserve">                                          № __                                        п. Матвеев Курган</w:t>
      </w:r>
    </w:p>
    <w:p w:rsidR="00F30595" w:rsidRPr="002C22BC" w:rsidRDefault="00F30595" w:rsidP="00F30595">
      <w:pPr>
        <w:rPr>
          <w:rFonts w:cs="Times New Roman"/>
          <w:sz w:val="24"/>
          <w:szCs w:val="24"/>
        </w:rPr>
      </w:pPr>
    </w:p>
    <w:tbl>
      <w:tblPr>
        <w:tblStyle w:val="a0"/>
        <w:tblW w:w="0" w:type="auto"/>
        <w:tblLook w:val="04A0"/>
      </w:tblPr>
      <w:tblGrid>
        <w:gridCol w:w="4785"/>
        <w:gridCol w:w="4785"/>
      </w:tblGrid>
      <w:tr w:rsidR="00F30595" w:rsidRPr="002C22BC" w:rsidTr="004744B1">
        <w:tc>
          <w:tcPr>
            <w:tcW w:w="4785" w:type="dxa"/>
            <w:hideMark/>
          </w:tcPr>
          <w:p w:rsidR="00F30595" w:rsidRPr="00351BCC" w:rsidRDefault="00F30595" w:rsidP="00351BCC">
            <w:pPr>
              <w:shd w:val="clear" w:color="auto" w:fill="FFFFFF"/>
              <w:spacing w:before="136" w:after="68" w:line="288" w:lineRule="atLeast"/>
              <w:ind w:firstLine="0"/>
              <w:textAlignment w:val="baseline"/>
              <w:rPr>
                <w:sz w:val="24"/>
                <w:lang w:val="ru-RU" w:eastAsia="en-US"/>
              </w:rPr>
            </w:pPr>
            <w:r w:rsidRPr="00351BCC">
              <w:rPr>
                <w:rFonts w:eastAsia="Times New Roman"/>
                <w:spacing w:val="2"/>
                <w:sz w:val="24"/>
                <w:lang w:val="ru-RU"/>
              </w:rPr>
              <w:t xml:space="preserve">О внесении изменений в </w:t>
            </w:r>
            <w:r w:rsidR="00351BCC" w:rsidRPr="00351BCC">
              <w:rPr>
                <w:rFonts w:eastAsia="Times New Roman"/>
                <w:spacing w:val="2"/>
                <w:sz w:val="24"/>
                <w:lang w:val="ru-RU"/>
              </w:rPr>
              <w:t xml:space="preserve">решение Собрания депутатов </w:t>
            </w:r>
            <w:proofErr w:type="gramStart"/>
            <w:r w:rsidR="00351BCC" w:rsidRPr="00351BCC">
              <w:rPr>
                <w:rFonts w:eastAsia="Times New Roman"/>
                <w:spacing w:val="2"/>
                <w:sz w:val="24"/>
                <w:lang w:val="ru-RU"/>
              </w:rPr>
              <w:t>Матвеево-Курганского</w:t>
            </w:r>
            <w:proofErr w:type="gramEnd"/>
            <w:r w:rsidR="00351BCC" w:rsidRPr="00351BCC">
              <w:rPr>
                <w:rFonts w:eastAsia="Times New Roman"/>
                <w:spacing w:val="2"/>
                <w:sz w:val="24"/>
                <w:lang w:val="ru-RU"/>
              </w:rPr>
              <w:t xml:space="preserve"> района № 152 от 25.04.2012</w:t>
            </w:r>
            <w:r w:rsidRPr="00351BCC">
              <w:rPr>
                <w:rFonts w:eastAsia="Times New Roman"/>
                <w:spacing w:val="2"/>
                <w:sz w:val="24"/>
                <w:lang w:val="ru-RU"/>
              </w:rPr>
              <w:t xml:space="preserve"> </w:t>
            </w:r>
          </w:p>
        </w:tc>
        <w:tc>
          <w:tcPr>
            <w:tcW w:w="4786" w:type="dxa"/>
          </w:tcPr>
          <w:p w:rsidR="00F30595" w:rsidRPr="00351BCC" w:rsidRDefault="00F30595" w:rsidP="004744B1">
            <w:pPr>
              <w:rPr>
                <w:sz w:val="24"/>
                <w:lang w:val="ru-RU" w:eastAsia="en-US"/>
              </w:rPr>
            </w:pPr>
          </w:p>
        </w:tc>
      </w:tr>
    </w:tbl>
    <w:p w:rsidR="00F30595" w:rsidRPr="002C22BC" w:rsidRDefault="00F30595" w:rsidP="00F30595">
      <w:pPr>
        <w:shd w:val="clear" w:color="auto" w:fill="FFFFFF"/>
        <w:spacing w:before="136" w:after="68" w:line="288" w:lineRule="atLeast"/>
        <w:textAlignment w:val="baseline"/>
        <w:rPr>
          <w:rFonts w:eastAsia="Times New Roman" w:cs="Times New Roman"/>
          <w:color w:val="3C3C3C"/>
          <w:spacing w:val="2"/>
          <w:sz w:val="24"/>
          <w:szCs w:val="24"/>
        </w:rPr>
      </w:pPr>
      <w:r w:rsidRPr="002C22BC">
        <w:rPr>
          <w:rFonts w:cs="Times New Roman"/>
          <w:sz w:val="24"/>
          <w:szCs w:val="24"/>
        </w:rPr>
        <w:tab/>
      </w:r>
    </w:p>
    <w:p w:rsidR="00F30595" w:rsidRPr="002C22BC" w:rsidRDefault="00F30595" w:rsidP="00351BCC">
      <w:pPr>
        <w:ind w:firstLine="708"/>
        <w:rPr>
          <w:rFonts w:cs="Times New Roman"/>
          <w:bCs/>
          <w:sz w:val="24"/>
          <w:szCs w:val="24"/>
        </w:rPr>
      </w:pPr>
      <w:proofErr w:type="gramStart"/>
      <w:r w:rsidRPr="002C22BC">
        <w:rPr>
          <w:rFonts w:eastAsia="Times New Roman" w:cs="Times New Roman"/>
          <w:spacing w:val="2"/>
          <w:sz w:val="24"/>
          <w:szCs w:val="24"/>
        </w:rPr>
        <w:t xml:space="preserve">В соответствии </w:t>
      </w:r>
      <w:hyperlink r:id="rId8" w:history="1">
        <w:r w:rsidRPr="002C22BC">
          <w:rPr>
            <w:rFonts w:eastAsia="Times New Roman" w:cs="Times New Roman"/>
            <w:spacing w:val="2"/>
            <w:sz w:val="24"/>
            <w:szCs w:val="24"/>
          </w:rPr>
          <w:t>Федеральн</w:t>
        </w:r>
        <w:r>
          <w:rPr>
            <w:rFonts w:eastAsia="Times New Roman" w:cs="Times New Roman"/>
            <w:spacing w:val="2"/>
            <w:sz w:val="24"/>
            <w:szCs w:val="24"/>
          </w:rPr>
          <w:t>ым</w:t>
        </w:r>
        <w:r w:rsidRPr="002C22BC">
          <w:rPr>
            <w:rFonts w:eastAsia="Times New Roman" w:cs="Times New Roman"/>
            <w:spacing w:val="2"/>
            <w:sz w:val="24"/>
            <w:szCs w:val="24"/>
          </w:rPr>
          <w:t xml:space="preserve"> закон</w:t>
        </w:r>
        <w:r>
          <w:rPr>
            <w:rFonts w:eastAsia="Times New Roman" w:cs="Times New Roman"/>
            <w:spacing w:val="2"/>
            <w:sz w:val="24"/>
            <w:szCs w:val="24"/>
          </w:rPr>
          <w:t>ом</w:t>
        </w:r>
        <w:r w:rsidRPr="002C22BC">
          <w:rPr>
            <w:rFonts w:eastAsia="Times New Roman" w:cs="Times New Roman"/>
            <w:spacing w:val="2"/>
            <w:sz w:val="24"/>
            <w:szCs w:val="24"/>
          </w:rPr>
          <w:t xml:space="preserve"> от 06.10.2003 № 131-ФЗ "Об общих принципах организации местного самоуправления в Российской Федерации"</w:t>
        </w:r>
      </w:hyperlink>
      <w:r w:rsidRPr="002C22BC">
        <w:rPr>
          <w:rFonts w:eastAsia="Times New Roman" w:cs="Times New Roman"/>
          <w:spacing w:val="2"/>
          <w:sz w:val="24"/>
          <w:szCs w:val="24"/>
        </w:rPr>
        <w:t xml:space="preserve">,  статьями </w:t>
      </w:r>
      <w:r>
        <w:rPr>
          <w:rFonts w:eastAsia="Times New Roman" w:cs="Times New Roman"/>
          <w:spacing w:val="2"/>
          <w:sz w:val="24"/>
          <w:szCs w:val="24"/>
        </w:rPr>
        <w:t xml:space="preserve">24,25 </w:t>
      </w:r>
      <w:r w:rsidRPr="002C22BC">
        <w:rPr>
          <w:rFonts w:eastAsia="Times New Roman" w:cs="Times New Roman"/>
          <w:spacing w:val="2"/>
          <w:sz w:val="24"/>
          <w:szCs w:val="24"/>
        </w:rPr>
        <w:t> </w:t>
      </w:r>
      <w:hyperlink r:id="rId9" w:history="1">
        <w:r w:rsidRPr="002C22BC">
          <w:rPr>
            <w:rFonts w:eastAsia="Times New Roman" w:cs="Times New Roman"/>
            <w:spacing w:val="2"/>
            <w:sz w:val="24"/>
            <w:szCs w:val="24"/>
          </w:rPr>
          <w:t>Градостроительного кодекса Российской Федерации</w:t>
        </w:r>
      </w:hyperlink>
      <w:r>
        <w:t xml:space="preserve">, </w:t>
      </w:r>
      <w:r>
        <w:rPr>
          <w:sz w:val="24"/>
          <w:szCs w:val="24"/>
        </w:rPr>
        <w:t>О</w:t>
      </w:r>
      <w:r w:rsidRPr="005F5B63">
        <w:rPr>
          <w:sz w:val="24"/>
          <w:szCs w:val="24"/>
        </w:rPr>
        <w:t xml:space="preserve">бластным законом  от 14.01.2008 № 853-ЗС «О градостроительной деятельности </w:t>
      </w:r>
      <w:r>
        <w:rPr>
          <w:sz w:val="24"/>
          <w:szCs w:val="24"/>
        </w:rPr>
        <w:t>в Ростовской области</w:t>
      </w:r>
      <w:r w:rsidRPr="005F5B63">
        <w:rPr>
          <w:sz w:val="24"/>
          <w:szCs w:val="24"/>
        </w:rPr>
        <w:t>»</w:t>
      </w:r>
      <w:r>
        <w:rPr>
          <w:sz w:val="24"/>
          <w:szCs w:val="24"/>
        </w:rPr>
        <w:t>, Областным законом</w:t>
      </w:r>
      <w:r w:rsidRPr="002C22BC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от 28.12.2005 436-ЗС «О местном самоуправлении в Ростовской области»</w:t>
      </w:r>
      <w:r w:rsidRPr="002C22BC">
        <w:rPr>
          <w:rFonts w:eastAsia="Times New Roman" w:cs="Times New Roman"/>
          <w:spacing w:val="2"/>
          <w:sz w:val="24"/>
          <w:szCs w:val="24"/>
        </w:rPr>
        <w:t xml:space="preserve">, </w:t>
      </w:r>
      <w:r>
        <w:rPr>
          <w:rFonts w:eastAsia="Times New Roman" w:cs="Times New Roman"/>
          <w:spacing w:val="2"/>
          <w:sz w:val="24"/>
          <w:szCs w:val="24"/>
        </w:rPr>
        <w:t>рассмотрев предоставленные материалы проекта внесения изменений в документ территориального планирования (генеральный план) Екатериновского сельского поселения Матвеево-Курганского</w:t>
      </w:r>
      <w:proofErr w:type="gramEnd"/>
      <w:r>
        <w:rPr>
          <w:rFonts w:eastAsia="Times New Roman" w:cs="Times New Roman"/>
          <w:spacing w:val="2"/>
          <w:sz w:val="24"/>
          <w:szCs w:val="24"/>
        </w:rPr>
        <w:t xml:space="preserve"> района Ростовской области,</w:t>
      </w:r>
      <w:r>
        <w:rPr>
          <w:rFonts w:cs="Times New Roman"/>
          <w:sz w:val="24"/>
          <w:szCs w:val="24"/>
        </w:rPr>
        <w:t xml:space="preserve"> </w:t>
      </w:r>
      <w:r>
        <w:rPr>
          <w:rFonts w:eastAsia="Times New Roman" w:cs="Times New Roman"/>
          <w:spacing w:val="2"/>
          <w:sz w:val="24"/>
          <w:szCs w:val="24"/>
        </w:rPr>
        <w:t xml:space="preserve">  протокол  №</w:t>
      </w:r>
      <w:r w:rsidR="00E64D21">
        <w:rPr>
          <w:rFonts w:eastAsia="Times New Roman" w:cs="Times New Roman"/>
          <w:spacing w:val="2"/>
          <w:sz w:val="24"/>
          <w:szCs w:val="24"/>
        </w:rPr>
        <w:t>3</w:t>
      </w:r>
      <w:r>
        <w:rPr>
          <w:rFonts w:eastAsia="Times New Roman" w:cs="Times New Roman"/>
          <w:spacing w:val="2"/>
          <w:sz w:val="24"/>
          <w:szCs w:val="24"/>
        </w:rPr>
        <w:t xml:space="preserve"> от 01.10.2020 публичных слушаний по проекту внесения изменений в генеральный план </w:t>
      </w:r>
      <w:r w:rsidR="006B4A2F">
        <w:rPr>
          <w:rFonts w:eastAsia="Times New Roman" w:cs="Times New Roman"/>
          <w:spacing w:val="2"/>
          <w:sz w:val="24"/>
          <w:szCs w:val="24"/>
        </w:rPr>
        <w:t>Большекирсановского</w:t>
      </w:r>
      <w:r>
        <w:rPr>
          <w:rFonts w:eastAsia="Times New Roman" w:cs="Times New Roman"/>
          <w:spacing w:val="2"/>
          <w:sz w:val="24"/>
          <w:szCs w:val="24"/>
        </w:rPr>
        <w:t xml:space="preserve">  сельского поселения </w:t>
      </w:r>
      <w:proofErr w:type="gramStart"/>
      <w:r>
        <w:rPr>
          <w:rFonts w:eastAsia="Times New Roman" w:cs="Times New Roman"/>
          <w:spacing w:val="2"/>
          <w:sz w:val="24"/>
          <w:szCs w:val="24"/>
        </w:rPr>
        <w:t>Матвеево-Курганского</w:t>
      </w:r>
      <w:proofErr w:type="gramEnd"/>
      <w:r>
        <w:rPr>
          <w:rFonts w:eastAsia="Times New Roman" w:cs="Times New Roman"/>
          <w:spacing w:val="2"/>
          <w:sz w:val="24"/>
          <w:szCs w:val="24"/>
        </w:rPr>
        <w:t xml:space="preserve"> района, заключение  от 01.10.2020 о результатах публичных слушаний по проекту внесения изменений в генеральный план </w:t>
      </w:r>
      <w:r w:rsidR="006B4A2F">
        <w:rPr>
          <w:rFonts w:eastAsia="Times New Roman" w:cs="Times New Roman"/>
          <w:spacing w:val="2"/>
          <w:sz w:val="24"/>
          <w:szCs w:val="24"/>
        </w:rPr>
        <w:t>Большекирсановского</w:t>
      </w:r>
      <w:r>
        <w:rPr>
          <w:rFonts w:eastAsia="Times New Roman" w:cs="Times New Roman"/>
          <w:spacing w:val="2"/>
          <w:sz w:val="24"/>
          <w:szCs w:val="24"/>
        </w:rPr>
        <w:t xml:space="preserve"> сельского поселения Матвеево-Курганского района Ростовской области, </w:t>
      </w:r>
      <w:r w:rsidRPr="002C22BC">
        <w:rPr>
          <w:rFonts w:cs="Times New Roman"/>
          <w:bCs/>
          <w:sz w:val="24"/>
          <w:szCs w:val="24"/>
        </w:rPr>
        <w:t>Собрание депутатов Матвеево-Курганского района</w:t>
      </w:r>
      <w:r>
        <w:rPr>
          <w:rFonts w:cs="Times New Roman"/>
          <w:bCs/>
          <w:sz w:val="24"/>
          <w:szCs w:val="24"/>
        </w:rPr>
        <w:t>,</w:t>
      </w:r>
    </w:p>
    <w:p w:rsidR="00F30595" w:rsidRPr="002C22BC" w:rsidRDefault="00F30595" w:rsidP="00F30595">
      <w:pPr>
        <w:spacing w:before="100" w:beforeAutospacing="1"/>
        <w:jc w:val="center"/>
        <w:outlineLvl w:val="2"/>
        <w:rPr>
          <w:rFonts w:cs="Times New Roman"/>
          <w:bCs/>
          <w:sz w:val="24"/>
          <w:szCs w:val="24"/>
        </w:rPr>
      </w:pPr>
      <w:r w:rsidRPr="002C22BC">
        <w:rPr>
          <w:rFonts w:cs="Times New Roman"/>
          <w:bCs/>
          <w:sz w:val="24"/>
          <w:szCs w:val="24"/>
        </w:rPr>
        <w:t>РЕШИЛО:</w:t>
      </w:r>
    </w:p>
    <w:p w:rsidR="00F30595" w:rsidRDefault="00F30595" w:rsidP="00F30595">
      <w:pPr>
        <w:ind w:left="142" w:firstLine="566"/>
        <w:outlineLvl w:val="2"/>
        <w:rPr>
          <w:bCs/>
          <w:sz w:val="24"/>
          <w:szCs w:val="24"/>
        </w:rPr>
      </w:pPr>
      <w:r>
        <w:rPr>
          <w:bCs/>
          <w:sz w:val="24"/>
          <w:szCs w:val="24"/>
        </w:rPr>
        <w:t>1. В</w:t>
      </w:r>
      <w:r w:rsidRPr="0014232E">
        <w:rPr>
          <w:bCs/>
          <w:sz w:val="24"/>
          <w:szCs w:val="24"/>
        </w:rPr>
        <w:t>нес</w:t>
      </w:r>
      <w:r>
        <w:rPr>
          <w:bCs/>
          <w:sz w:val="24"/>
          <w:szCs w:val="24"/>
        </w:rPr>
        <w:t xml:space="preserve">ти изменения </w:t>
      </w:r>
      <w:r w:rsidR="006747A2">
        <w:rPr>
          <w:bCs/>
          <w:sz w:val="24"/>
          <w:szCs w:val="24"/>
        </w:rPr>
        <w:t xml:space="preserve">решение Собрания депутатов </w:t>
      </w:r>
      <w:proofErr w:type="gramStart"/>
      <w:r w:rsidR="006747A2">
        <w:rPr>
          <w:bCs/>
          <w:sz w:val="24"/>
          <w:szCs w:val="24"/>
        </w:rPr>
        <w:t>Матвеево-Курганского</w:t>
      </w:r>
      <w:proofErr w:type="gramEnd"/>
      <w:r w:rsidR="006747A2">
        <w:rPr>
          <w:bCs/>
          <w:sz w:val="24"/>
          <w:szCs w:val="24"/>
        </w:rPr>
        <w:t xml:space="preserve"> района Ростовской области </w:t>
      </w:r>
      <w:r w:rsidRPr="0014232E">
        <w:rPr>
          <w:bCs/>
          <w:sz w:val="24"/>
          <w:szCs w:val="24"/>
        </w:rPr>
        <w:t xml:space="preserve"> </w:t>
      </w:r>
      <w:r w:rsidR="006747A2">
        <w:rPr>
          <w:bCs/>
          <w:sz w:val="24"/>
          <w:szCs w:val="24"/>
        </w:rPr>
        <w:t>№ 152 от 25.04.2012 «Об утверждении генерального плана Большекирсановского сельского поселения Матвеево-Курганского района» изложив приложение в редакции</w:t>
      </w:r>
      <w:r>
        <w:rPr>
          <w:bCs/>
          <w:sz w:val="24"/>
          <w:szCs w:val="24"/>
        </w:rPr>
        <w:t>,</w:t>
      </w:r>
      <w:r w:rsidRPr="0014232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согласно приложению.</w:t>
      </w:r>
    </w:p>
    <w:p w:rsidR="00F30595" w:rsidRPr="00CE60E9" w:rsidRDefault="00464E78" w:rsidP="00F30595">
      <w:pPr>
        <w:ind w:left="142" w:firstLine="566"/>
        <w:outlineLvl w:val="2"/>
        <w:rPr>
          <w:rFonts w:eastAsia="Times New Roman" w:cs="Times New Roman"/>
          <w:bCs/>
          <w:sz w:val="24"/>
          <w:szCs w:val="24"/>
        </w:rPr>
      </w:pPr>
      <w:r>
        <w:rPr>
          <w:rFonts w:eastAsia="Times New Roman" w:cs="Times New Roman"/>
          <w:bCs/>
          <w:sz w:val="24"/>
          <w:szCs w:val="24"/>
        </w:rPr>
        <w:t>2</w:t>
      </w:r>
      <w:r w:rsidR="00F30595" w:rsidRPr="00CE60E9">
        <w:rPr>
          <w:rFonts w:eastAsia="Times New Roman" w:cs="Times New Roman"/>
          <w:bCs/>
          <w:sz w:val="24"/>
          <w:szCs w:val="24"/>
        </w:rPr>
        <w:t>. Настоящее решение вступает в силу со дня его официального опубликования.</w:t>
      </w:r>
    </w:p>
    <w:p w:rsidR="00F30595" w:rsidRPr="002C22BC" w:rsidRDefault="00464E78" w:rsidP="00F30595">
      <w:pPr>
        <w:pStyle w:val="a5"/>
        <w:ind w:left="0" w:firstLine="709"/>
        <w:outlineLvl w:val="2"/>
        <w:rPr>
          <w:rFonts w:eastAsia="Times New Roman" w:cs="Times New Roman"/>
          <w:bCs/>
          <w:sz w:val="24"/>
          <w:szCs w:val="24"/>
        </w:rPr>
      </w:pPr>
      <w:r>
        <w:rPr>
          <w:rFonts w:eastAsia="Times New Roman" w:cs="Times New Roman"/>
          <w:bCs/>
          <w:sz w:val="24"/>
          <w:szCs w:val="24"/>
        </w:rPr>
        <w:t>3</w:t>
      </w:r>
      <w:r w:rsidR="00F30595">
        <w:rPr>
          <w:rFonts w:eastAsia="Times New Roman" w:cs="Times New Roman"/>
          <w:bCs/>
          <w:sz w:val="24"/>
          <w:szCs w:val="24"/>
        </w:rPr>
        <w:t xml:space="preserve">. </w:t>
      </w:r>
      <w:r w:rsidR="00F30595" w:rsidRPr="002C22BC">
        <w:rPr>
          <w:rFonts w:eastAsia="Times New Roman" w:cs="Times New Roman"/>
          <w:bCs/>
          <w:sz w:val="24"/>
          <w:szCs w:val="24"/>
        </w:rPr>
        <w:t xml:space="preserve">Контроль за исполнением настоящего решения возложить на </w:t>
      </w:r>
      <w:r w:rsidR="00F30595">
        <w:rPr>
          <w:rFonts w:eastAsia="Times New Roman" w:cs="Times New Roman"/>
          <w:bCs/>
          <w:sz w:val="24"/>
          <w:szCs w:val="24"/>
        </w:rPr>
        <w:t>Ковалевского А.А.</w:t>
      </w:r>
      <w:r w:rsidR="00F30595" w:rsidRPr="002C22BC">
        <w:rPr>
          <w:rFonts w:eastAsia="Times New Roman" w:cs="Times New Roman"/>
          <w:bCs/>
          <w:sz w:val="24"/>
          <w:szCs w:val="24"/>
        </w:rPr>
        <w:t xml:space="preserve"> председателя комиссии по строительству, благоустройству, транспорту, связи и коммунальному хозяйству, торговли  Собрания депутатов </w:t>
      </w:r>
      <w:proofErr w:type="gramStart"/>
      <w:r w:rsidR="00F30595" w:rsidRPr="002C22BC">
        <w:rPr>
          <w:rFonts w:eastAsia="Times New Roman" w:cs="Times New Roman"/>
          <w:bCs/>
          <w:sz w:val="24"/>
          <w:szCs w:val="24"/>
        </w:rPr>
        <w:t>Матвеево-Курганского</w:t>
      </w:r>
      <w:proofErr w:type="gramEnd"/>
      <w:r w:rsidR="00F30595" w:rsidRPr="002C22BC">
        <w:rPr>
          <w:rFonts w:eastAsia="Times New Roman" w:cs="Times New Roman"/>
          <w:bCs/>
          <w:sz w:val="24"/>
          <w:szCs w:val="24"/>
        </w:rPr>
        <w:t xml:space="preserve"> района. </w:t>
      </w:r>
    </w:p>
    <w:p w:rsidR="00F30595" w:rsidRPr="002C22BC" w:rsidRDefault="00F30595" w:rsidP="00F30595">
      <w:pPr>
        <w:ind w:firstLine="709"/>
        <w:rPr>
          <w:rFonts w:cs="Times New Roman"/>
          <w:sz w:val="24"/>
          <w:szCs w:val="24"/>
        </w:rPr>
      </w:pPr>
    </w:p>
    <w:p w:rsidR="00F30595" w:rsidRPr="002C22BC" w:rsidRDefault="00F30595" w:rsidP="00F30595">
      <w:pPr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Председатель Собрания депутатов района</w:t>
      </w:r>
    </w:p>
    <w:p w:rsidR="00F30595" w:rsidRPr="002C22BC" w:rsidRDefault="00F30595" w:rsidP="00F30595">
      <w:pPr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 xml:space="preserve">глава </w:t>
      </w:r>
      <w:proofErr w:type="gramStart"/>
      <w:r w:rsidRPr="002C22BC">
        <w:rPr>
          <w:rFonts w:cs="Times New Roman"/>
          <w:sz w:val="24"/>
          <w:szCs w:val="24"/>
        </w:rPr>
        <w:t>Матвеево-Курганского</w:t>
      </w:r>
      <w:proofErr w:type="gramEnd"/>
      <w:r w:rsidRPr="002C22BC">
        <w:rPr>
          <w:rFonts w:cs="Times New Roman"/>
          <w:sz w:val="24"/>
          <w:szCs w:val="24"/>
        </w:rPr>
        <w:t xml:space="preserve"> района                                                                          Н.Н. Анцев                                                    </w:t>
      </w:r>
    </w:p>
    <w:p w:rsidR="00F30595" w:rsidRPr="002C22BC" w:rsidRDefault="00F30595" w:rsidP="00F30595">
      <w:pPr>
        <w:rPr>
          <w:rFonts w:cs="Times New Roman"/>
          <w:sz w:val="24"/>
          <w:szCs w:val="24"/>
        </w:rPr>
      </w:pPr>
    </w:p>
    <w:p w:rsidR="00F30595" w:rsidRPr="002C22BC" w:rsidRDefault="00F30595" w:rsidP="00F30595">
      <w:pPr>
        <w:tabs>
          <w:tab w:val="left" w:pos="7095"/>
          <w:tab w:val="right" w:pos="9354"/>
        </w:tabs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Вносит сектор архитектуры и градостроительства</w:t>
      </w:r>
    </w:p>
    <w:p w:rsidR="00F30595" w:rsidRPr="002C22BC" w:rsidRDefault="00F30595" w:rsidP="00F30595">
      <w:pPr>
        <w:tabs>
          <w:tab w:val="left" w:pos="7095"/>
          <w:tab w:val="right" w:pos="9354"/>
        </w:tabs>
        <w:rPr>
          <w:rFonts w:cs="Times New Roman"/>
          <w:sz w:val="24"/>
          <w:szCs w:val="24"/>
        </w:rPr>
      </w:pPr>
      <w:r w:rsidRPr="002C22BC">
        <w:rPr>
          <w:rFonts w:cs="Times New Roman"/>
          <w:sz w:val="24"/>
          <w:szCs w:val="24"/>
        </w:rPr>
        <w:t>Наумова О.В.</w:t>
      </w: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F30595" w:rsidRDefault="00F30595" w:rsidP="00F30595">
      <w:pPr>
        <w:shd w:val="clear" w:color="auto" w:fill="FFFFFF"/>
        <w:spacing w:line="285" w:lineRule="atLeast"/>
        <w:jc w:val="right"/>
        <w:textAlignment w:val="baseline"/>
        <w:rPr>
          <w:rFonts w:eastAsia="Times New Roman" w:cs="Times New Roman"/>
          <w:color w:val="2D2D2D"/>
          <w:spacing w:val="2"/>
          <w:sz w:val="24"/>
          <w:szCs w:val="24"/>
        </w:rPr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AB308E" w:rsidP="00AB308E">
      <w:pPr>
        <w:jc w:val="right"/>
      </w:pPr>
      <w:r>
        <w:lastRenderedPageBreak/>
        <w:t xml:space="preserve">Приложение </w:t>
      </w:r>
    </w:p>
    <w:p w:rsidR="00AB308E" w:rsidRDefault="00AB308E" w:rsidP="00AB308E">
      <w:pPr>
        <w:jc w:val="right"/>
      </w:pPr>
      <w:r>
        <w:t>к решению Собрания депутатов</w:t>
      </w:r>
    </w:p>
    <w:p w:rsidR="00AB308E" w:rsidRDefault="00AB308E" w:rsidP="00AB308E">
      <w:pPr>
        <w:jc w:val="right"/>
      </w:pPr>
      <w:r>
        <w:t xml:space="preserve"> №__ от __ ___2023</w:t>
      </w: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Default="00E93A84" w:rsidP="00F30595">
      <w:pPr>
        <w:jc w:val="center"/>
      </w:pPr>
    </w:p>
    <w:p w:rsidR="00E93A84" w:rsidRPr="00072A07" w:rsidRDefault="00E93A84" w:rsidP="00E93A8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БОЛЬШЕКИРСАНОВСКОЕ СЕЛЬСКОЕ ПОСЕЛЕНИЕ</w:t>
      </w:r>
    </w:p>
    <w:p w:rsidR="00E93A84" w:rsidRPr="00D46BB3" w:rsidRDefault="00E93A84" w:rsidP="00E93A84">
      <w:pPr>
        <w:jc w:val="center"/>
        <w:rPr>
          <w:b/>
          <w:sz w:val="36"/>
          <w:szCs w:val="36"/>
        </w:rPr>
      </w:pPr>
    </w:p>
    <w:p w:rsidR="00E93A84" w:rsidRPr="001C0185" w:rsidRDefault="00E93A84" w:rsidP="00E93A84">
      <w:pPr>
        <w:jc w:val="center"/>
        <w:rPr>
          <w:b/>
          <w:szCs w:val="28"/>
        </w:rPr>
      </w:pPr>
      <w:proofErr w:type="gramStart"/>
      <w:r>
        <w:rPr>
          <w:b/>
          <w:szCs w:val="28"/>
        </w:rPr>
        <w:t>МАТВЕЕВО-КУРГАНСКОГО</w:t>
      </w:r>
      <w:proofErr w:type="gramEnd"/>
      <w:r w:rsidRPr="00537B26">
        <w:rPr>
          <w:b/>
          <w:szCs w:val="28"/>
        </w:rPr>
        <w:t xml:space="preserve"> </w:t>
      </w:r>
      <w:r w:rsidRPr="00D46BB3">
        <w:rPr>
          <w:b/>
          <w:szCs w:val="28"/>
        </w:rPr>
        <w:t>РАЙОНА</w:t>
      </w:r>
    </w:p>
    <w:p w:rsidR="00E93A84" w:rsidRDefault="00E93A84" w:rsidP="00E93A84">
      <w:pPr>
        <w:jc w:val="center"/>
        <w:rPr>
          <w:b/>
          <w:szCs w:val="28"/>
        </w:rPr>
      </w:pPr>
    </w:p>
    <w:p w:rsidR="00E93A84" w:rsidRPr="001C0185" w:rsidRDefault="00E93A84" w:rsidP="00E93A84">
      <w:pPr>
        <w:jc w:val="center"/>
        <w:rPr>
          <w:b/>
          <w:szCs w:val="28"/>
        </w:rPr>
      </w:pPr>
      <w:r>
        <w:rPr>
          <w:b/>
          <w:szCs w:val="28"/>
        </w:rPr>
        <w:t>РОСТОВСКОЙ ОБЛАСТИ</w:t>
      </w:r>
    </w:p>
    <w:p w:rsidR="00E93A84" w:rsidRPr="001C0185" w:rsidRDefault="00E93A84" w:rsidP="00E93A84">
      <w:pPr>
        <w:jc w:val="center"/>
        <w:rPr>
          <w:b/>
          <w:szCs w:val="28"/>
        </w:rPr>
      </w:pPr>
    </w:p>
    <w:p w:rsidR="00E93A84" w:rsidRPr="00072A07" w:rsidRDefault="00E93A84" w:rsidP="00E93A84">
      <w:pPr>
        <w:jc w:val="center"/>
        <w:rPr>
          <w:b/>
          <w:sz w:val="36"/>
          <w:szCs w:val="36"/>
        </w:rPr>
      </w:pPr>
      <w:r w:rsidRPr="00072A07">
        <w:rPr>
          <w:b/>
          <w:sz w:val="36"/>
          <w:szCs w:val="36"/>
        </w:rPr>
        <w:t>ГЕНЕРАЛЬНЫЙ ПЛАН</w:t>
      </w:r>
    </w:p>
    <w:p w:rsidR="00E93A84" w:rsidRDefault="00E93A84" w:rsidP="00E93A84">
      <w:pPr>
        <w:jc w:val="center"/>
        <w:rPr>
          <w:b/>
          <w:szCs w:val="28"/>
        </w:rPr>
      </w:pPr>
    </w:p>
    <w:p w:rsidR="00E93A84" w:rsidRPr="001C0185" w:rsidRDefault="00E93A84" w:rsidP="00E93A84">
      <w:pPr>
        <w:jc w:val="center"/>
        <w:rPr>
          <w:b/>
          <w:szCs w:val="28"/>
        </w:rPr>
      </w:pPr>
    </w:p>
    <w:p w:rsidR="00E93A84" w:rsidRPr="001C0185" w:rsidRDefault="00E93A84" w:rsidP="00E93A84">
      <w:pPr>
        <w:jc w:val="center"/>
        <w:rPr>
          <w:szCs w:val="28"/>
        </w:rPr>
      </w:pPr>
      <w:r w:rsidRPr="001C0185">
        <w:rPr>
          <w:szCs w:val="28"/>
        </w:rPr>
        <w:t xml:space="preserve">ТОМ </w:t>
      </w:r>
      <w:r>
        <w:rPr>
          <w:szCs w:val="28"/>
        </w:rPr>
        <w:t>1</w:t>
      </w:r>
    </w:p>
    <w:p w:rsidR="00E93A84" w:rsidRDefault="00E93A84" w:rsidP="00E93A84">
      <w:pPr>
        <w:jc w:val="center"/>
        <w:rPr>
          <w:szCs w:val="28"/>
        </w:rPr>
      </w:pPr>
      <w:r>
        <w:rPr>
          <w:szCs w:val="28"/>
        </w:rPr>
        <w:t>ПОЛОЖЕНИЕ О ТЕРРИТОРИАЛЬНОМ ПЛАНИРОВАНИИ</w:t>
      </w:r>
    </w:p>
    <w:p w:rsidR="00AC154E" w:rsidRPr="001C0185" w:rsidRDefault="00AC154E" w:rsidP="00E93A84">
      <w:pPr>
        <w:jc w:val="center"/>
      </w:pPr>
    </w:p>
    <w:p w:rsidR="00E93A84" w:rsidRPr="001C0185" w:rsidRDefault="00E93A84" w:rsidP="00E93A84">
      <w:pPr>
        <w:jc w:val="center"/>
        <w:rPr>
          <w:b/>
        </w:rPr>
      </w:pPr>
    </w:p>
    <w:p w:rsidR="00E93A84" w:rsidRPr="001C0185" w:rsidRDefault="00E93A84" w:rsidP="00E93A84">
      <w:pPr>
        <w:jc w:val="center"/>
        <w:rPr>
          <w:b/>
        </w:rPr>
      </w:pPr>
    </w:p>
    <w:p w:rsidR="00E93A84" w:rsidRDefault="00E93A84" w:rsidP="00E93A84">
      <w:pPr>
        <w:jc w:val="center"/>
      </w:pPr>
    </w:p>
    <w:p w:rsidR="00E93A84" w:rsidRPr="001C0185" w:rsidRDefault="00E93A84" w:rsidP="00E93A84">
      <w:pPr>
        <w:jc w:val="center"/>
      </w:pPr>
    </w:p>
    <w:tbl>
      <w:tblPr>
        <w:tblW w:w="9923" w:type="dxa"/>
        <w:tblInd w:w="-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36"/>
        <w:gridCol w:w="2552"/>
        <w:gridCol w:w="2835"/>
      </w:tblGrid>
      <w:tr w:rsidR="00E93A84" w:rsidRPr="008D6030" w:rsidTr="004744B1">
        <w:trPr>
          <w:trHeight w:val="442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93A84" w:rsidRDefault="00E93A84" w:rsidP="004744B1">
            <w:pPr>
              <w:rPr>
                <w:szCs w:val="28"/>
              </w:rPr>
            </w:pPr>
            <w:r>
              <w:rPr>
                <w:szCs w:val="28"/>
              </w:rPr>
              <w:t>Генеральный директор</w:t>
            </w:r>
          </w:p>
          <w:p w:rsidR="00E93A84" w:rsidRPr="00866141" w:rsidRDefault="00E93A84" w:rsidP="004744B1">
            <w:pPr>
              <w:rPr>
                <w:szCs w:val="28"/>
              </w:rPr>
            </w:pPr>
            <w:r>
              <w:rPr>
                <w:szCs w:val="28"/>
              </w:rPr>
              <w:t>ООО «НИПИ ГЕОМИР»</w:t>
            </w:r>
          </w:p>
        </w:tc>
        <w:tc>
          <w:tcPr>
            <w:tcW w:w="2552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E93A84" w:rsidRPr="00866141" w:rsidRDefault="00E93A84" w:rsidP="004744B1">
            <w:pPr>
              <w:spacing w:line="276" w:lineRule="auto"/>
              <w:rPr>
                <w:szCs w:val="28"/>
                <w:u w:val="single"/>
                <w:lang w:eastAsia="en-US" w:bidi="en-US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93A84" w:rsidRPr="00866141" w:rsidRDefault="00E93A84" w:rsidP="004744B1">
            <w:pPr>
              <w:spacing w:line="276" w:lineRule="auto"/>
              <w:rPr>
                <w:szCs w:val="28"/>
              </w:rPr>
            </w:pPr>
          </w:p>
          <w:p w:rsidR="00E93A84" w:rsidRPr="00866141" w:rsidRDefault="00E93A84" w:rsidP="004744B1">
            <w:pPr>
              <w:spacing w:line="276" w:lineRule="auto"/>
              <w:rPr>
                <w:szCs w:val="28"/>
                <w:lang w:eastAsia="en-US" w:bidi="en-US"/>
              </w:rPr>
            </w:pPr>
            <w:r w:rsidRPr="00866141">
              <w:rPr>
                <w:szCs w:val="28"/>
              </w:rPr>
              <w:t>М.А. Колодезная</w:t>
            </w:r>
          </w:p>
        </w:tc>
      </w:tr>
    </w:tbl>
    <w:p w:rsidR="00E93A84" w:rsidRPr="001C0185" w:rsidRDefault="00E93A84" w:rsidP="00E93A84">
      <w:pPr>
        <w:jc w:val="center"/>
      </w:pPr>
    </w:p>
    <w:p w:rsidR="00E93A84" w:rsidRPr="001C0185" w:rsidRDefault="00E93A84" w:rsidP="00E93A84">
      <w:pPr>
        <w:jc w:val="center"/>
      </w:pPr>
    </w:p>
    <w:p w:rsidR="00E93A84" w:rsidRPr="001C0185" w:rsidRDefault="00E93A84" w:rsidP="00E93A84">
      <w:pPr>
        <w:jc w:val="center"/>
      </w:pPr>
    </w:p>
    <w:p w:rsidR="00E93A84" w:rsidRDefault="00E93A84" w:rsidP="00E93A84">
      <w:pPr>
        <w:jc w:val="center"/>
      </w:pPr>
    </w:p>
    <w:p w:rsidR="00E93A84" w:rsidRDefault="00E93A84" w:rsidP="00E93A84">
      <w:pPr>
        <w:jc w:val="center"/>
      </w:pPr>
    </w:p>
    <w:p w:rsidR="00E93A84" w:rsidRDefault="00E93A84" w:rsidP="00E93A84">
      <w:pPr>
        <w:jc w:val="center"/>
      </w:pPr>
    </w:p>
    <w:p w:rsidR="00E93A84" w:rsidRPr="001C0185" w:rsidRDefault="00E93A84" w:rsidP="00E93A84">
      <w:pPr>
        <w:jc w:val="center"/>
      </w:pPr>
    </w:p>
    <w:p w:rsidR="00E93A84" w:rsidRPr="001C0185" w:rsidRDefault="00E93A84" w:rsidP="00E93A84"/>
    <w:p w:rsidR="00E93A84" w:rsidRPr="009503B2" w:rsidRDefault="00E93A84" w:rsidP="00E93A84">
      <w:pPr>
        <w:jc w:val="center"/>
        <w:rPr>
          <w:b/>
          <w:szCs w:val="28"/>
        </w:rPr>
      </w:pPr>
      <w:r w:rsidRPr="009503B2">
        <w:rPr>
          <w:b/>
          <w:szCs w:val="28"/>
        </w:rPr>
        <w:br w:type="page"/>
      </w:r>
    </w:p>
    <w:p w:rsidR="00E93A84" w:rsidRDefault="00E93A84" w:rsidP="00E93A84">
      <w:pPr>
        <w:jc w:val="center"/>
        <w:outlineLvl w:val="0"/>
        <w:rPr>
          <w:b/>
        </w:rPr>
        <w:sectPr w:rsidR="00E93A84" w:rsidSect="004744B1">
          <w:pgSz w:w="11906" w:h="16838"/>
          <w:pgMar w:top="1134" w:right="851" w:bottom="1134" w:left="1701" w:header="680" w:footer="1077" w:gutter="0"/>
          <w:cols w:space="708"/>
          <w:docGrid w:linePitch="360"/>
        </w:sectPr>
      </w:pPr>
    </w:p>
    <w:p w:rsidR="00E93A84" w:rsidRPr="00040BE4" w:rsidRDefault="00E93A84" w:rsidP="00E93A84">
      <w:pPr>
        <w:pStyle w:val="1"/>
        <w:rPr>
          <w:rFonts w:cs="Times New Roman"/>
          <w:szCs w:val="24"/>
        </w:rPr>
      </w:pPr>
      <w:bookmarkStart w:id="0" w:name="_Toc370201470"/>
      <w:bookmarkStart w:id="1" w:name="_Toc80023066"/>
      <w:r w:rsidRPr="00040BE4">
        <w:rPr>
          <w:rFonts w:cs="Times New Roman"/>
          <w:szCs w:val="24"/>
        </w:rPr>
        <w:lastRenderedPageBreak/>
        <w:t>Введение</w:t>
      </w:r>
      <w:bookmarkEnd w:id="0"/>
      <w:bookmarkEnd w:id="1"/>
    </w:p>
    <w:p w:rsidR="00E93A84" w:rsidRDefault="00E93A84" w:rsidP="00E93A84">
      <w:pPr>
        <w:shd w:val="clear" w:color="auto" w:fill="FFFFFF"/>
        <w:ind w:firstLine="709"/>
        <w:rPr>
          <w:lang w:eastAsia="ar-SA" w:bidi="en-US"/>
        </w:rPr>
      </w:pPr>
      <w:r w:rsidRPr="00040BE4">
        <w:rPr>
          <w:lang w:eastAsia="ar-SA" w:bidi="en-US"/>
        </w:rPr>
        <w:t xml:space="preserve">В соответствии с градостроительным законодательством Генеральный план </w:t>
      </w:r>
      <w:r>
        <w:rPr>
          <w:lang w:eastAsia="ar-SA" w:bidi="en-US"/>
        </w:rPr>
        <w:t xml:space="preserve">Большекирсановского СП </w:t>
      </w:r>
      <w:proofErr w:type="gramStart"/>
      <w:r>
        <w:rPr>
          <w:lang w:eastAsia="ar-SA" w:bidi="en-US"/>
        </w:rPr>
        <w:t>Матвеево-Курганского</w:t>
      </w:r>
      <w:proofErr w:type="gramEnd"/>
      <w:r>
        <w:rPr>
          <w:lang w:eastAsia="ar-SA" w:bidi="en-US"/>
        </w:rPr>
        <w:t xml:space="preserve"> района Ростовской области</w:t>
      </w:r>
      <w:r w:rsidRPr="00040BE4">
        <w:rPr>
          <w:lang w:eastAsia="ar-SA" w:bidi="en-US"/>
        </w:rPr>
        <w:t xml:space="preserve"> </w:t>
      </w:r>
      <w:r>
        <w:rPr>
          <w:lang w:eastAsia="ar-SA" w:bidi="en-US"/>
        </w:rPr>
        <w:t>(далее – Большекирсановское СП Матвеево-Курганского района, Большекирсановское</w:t>
      </w:r>
      <w:r w:rsidRPr="00FD273D">
        <w:rPr>
          <w:lang w:eastAsia="ar-SA" w:bidi="en-US"/>
        </w:rPr>
        <w:t xml:space="preserve"> </w:t>
      </w:r>
      <w:r>
        <w:rPr>
          <w:lang w:eastAsia="ar-SA" w:bidi="en-US"/>
        </w:rPr>
        <w:t xml:space="preserve">СП) </w:t>
      </w:r>
      <w:r w:rsidRPr="00040BE4">
        <w:rPr>
          <w:lang w:eastAsia="ar-SA" w:bidi="en-US"/>
        </w:rPr>
        <w:t xml:space="preserve">является документом территориального планирования муниципального образования. </w:t>
      </w:r>
    </w:p>
    <w:p w:rsidR="00E93A84" w:rsidRDefault="00E93A84" w:rsidP="00E93A84">
      <w:pPr>
        <w:shd w:val="clear" w:color="auto" w:fill="FFFFFF"/>
        <w:ind w:firstLine="709"/>
        <w:rPr>
          <w:lang w:eastAsia="ar-SA" w:bidi="en-US"/>
        </w:rPr>
      </w:pPr>
      <w:r>
        <w:rPr>
          <w:lang w:eastAsia="ar-SA" w:bidi="en-US"/>
        </w:rPr>
        <w:t xml:space="preserve">Основной целью территориального планирования Большекирсановского СП </w:t>
      </w:r>
      <w:r w:rsidRPr="00EC70B0">
        <w:rPr>
          <w:lang w:eastAsia="ar-SA" w:bidi="en-US"/>
        </w:rPr>
        <w:t>является</w:t>
      </w:r>
      <w:r>
        <w:rPr>
          <w:lang w:eastAsia="ar-SA" w:bidi="en-US"/>
        </w:rPr>
        <w:t xml:space="preserve"> определение назначения территорий Большекирсановского СП исходя из</w:t>
      </w:r>
      <w:r w:rsidRPr="00EC70B0">
        <w:rPr>
          <w:lang w:eastAsia="ar-SA" w:bidi="en-US"/>
        </w:rPr>
        <w:t xml:space="preserve"> совокупности социальных, экономических, экологических и</w:t>
      </w:r>
      <w:r>
        <w:rPr>
          <w:lang w:eastAsia="ar-SA" w:bidi="en-US"/>
        </w:rPr>
        <w:t xml:space="preserve"> </w:t>
      </w:r>
      <w:r w:rsidRPr="00EC70B0">
        <w:rPr>
          <w:lang w:eastAsia="ar-SA" w:bidi="en-US"/>
        </w:rPr>
        <w:t xml:space="preserve">иных факторов </w:t>
      </w:r>
      <w:r>
        <w:rPr>
          <w:lang w:eastAsia="ar-SA" w:bidi="en-US"/>
        </w:rPr>
        <w:t>для</w:t>
      </w:r>
      <w:r w:rsidRPr="00EC70B0">
        <w:rPr>
          <w:lang w:eastAsia="ar-SA" w:bidi="en-US"/>
        </w:rPr>
        <w:t xml:space="preserve"> обеспечения устойчивого развития инженерной, транспортной и</w:t>
      </w:r>
      <w:r>
        <w:rPr>
          <w:lang w:eastAsia="ar-SA" w:bidi="en-US"/>
        </w:rPr>
        <w:t xml:space="preserve"> </w:t>
      </w:r>
      <w:r w:rsidRPr="00EC70B0">
        <w:rPr>
          <w:lang w:eastAsia="ar-SA" w:bidi="en-US"/>
        </w:rPr>
        <w:t>социальной инфраструктур, обеспечения учета интересов граждан и</w:t>
      </w:r>
      <w:r>
        <w:rPr>
          <w:lang w:eastAsia="ar-SA" w:bidi="en-US"/>
        </w:rPr>
        <w:t xml:space="preserve"> </w:t>
      </w:r>
      <w:r w:rsidRPr="00EC70B0">
        <w:rPr>
          <w:lang w:eastAsia="ar-SA" w:bidi="en-US"/>
        </w:rPr>
        <w:t xml:space="preserve">их объединений, Российской Федерации, </w:t>
      </w:r>
      <w:r>
        <w:rPr>
          <w:lang w:eastAsia="ar-SA" w:bidi="en-US"/>
        </w:rPr>
        <w:t>Ростовской области</w:t>
      </w:r>
      <w:r w:rsidRPr="00EC70B0">
        <w:rPr>
          <w:lang w:eastAsia="ar-SA" w:bidi="en-US"/>
        </w:rPr>
        <w:t xml:space="preserve">, </w:t>
      </w:r>
      <w:proofErr w:type="gramStart"/>
      <w:r>
        <w:rPr>
          <w:lang w:eastAsia="ar-SA" w:bidi="en-US"/>
        </w:rPr>
        <w:t>Матвеево-Курганского</w:t>
      </w:r>
      <w:proofErr w:type="gramEnd"/>
      <w:r>
        <w:rPr>
          <w:lang w:eastAsia="ar-SA" w:bidi="en-US"/>
        </w:rPr>
        <w:t xml:space="preserve"> района и Большекирсановского СП.</w:t>
      </w:r>
    </w:p>
    <w:p w:rsidR="00286109" w:rsidRDefault="00E93A84" w:rsidP="00286109">
      <w:pPr>
        <w:shd w:val="clear" w:color="auto" w:fill="FFFFFF"/>
        <w:ind w:firstLine="709"/>
        <w:rPr>
          <w:lang w:eastAsia="ar-SA" w:bidi="en-US"/>
        </w:rPr>
      </w:pPr>
      <w:r w:rsidRPr="00733F30">
        <w:rPr>
          <w:lang w:eastAsia="ar-SA" w:bidi="en-US"/>
        </w:rPr>
        <w:t xml:space="preserve">Генеральный план разработан ООО «НИПИ ГЕОМИР» по заказу </w:t>
      </w:r>
      <w:proofErr w:type="gramStart"/>
      <w:r w:rsidRPr="009E4360">
        <w:rPr>
          <w:lang w:eastAsia="ar-SA" w:bidi="en-US"/>
        </w:rPr>
        <w:t>Матвеево-Курганского</w:t>
      </w:r>
      <w:proofErr w:type="gramEnd"/>
      <w:r w:rsidRPr="009E4360">
        <w:rPr>
          <w:lang w:eastAsia="ar-SA" w:bidi="en-US"/>
        </w:rPr>
        <w:t xml:space="preserve"> района </w:t>
      </w:r>
      <w:r w:rsidRPr="00733F30">
        <w:rPr>
          <w:lang w:eastAsia="ar-SA" w:bidi="en-US"/>
        </w:rPr>
        <w:t xml:space="preserve">в соответствии с муниципальным контрактом № </w:t>
      </w:r>
      <w:r>
        <w:rPr>
          <w:lang w:eastAsia="ar-SA" w:bidi="en-US"/>
        </w:rPr>
        <w:t>0158300003219000086</w:t>
      </w:r>
      <w:r w:rsidRPr="008A7937">
        <w:rPr>
          <w:lang w:eastAsia="ar-SA" w:bidi="en-US"/>
        </w:rPr>
        <w:t>000</w:t>
      </w:r>
      <w:r w:rsidRPr="009E4360">
        <w:rPr>
          <w:lang w:eastAsia="ar-SA" w:bidi="en-US"/>
        </w:rPr>
        <w:t xml:space="preserve"> </w:t>
      </w:r>
      <w:r>
        <w:rPr>
          <w:lang w:eastAsia="ar-SA" w:bidi="en-US"/>
        </w:rPr>
        <w:t>от 18 сентября 2019 года</w:t>
      </w:r>
      <w:r w:rsidRPr="00733F30">
        <w:rPr>
          <w:lang w:eastAsia="ar-SA" w:bidi="en-US"/>
        </w:rPr>
        <w:t>.</w:t>
      </w:r>
    </w:p>
    <w:p w:rsidR="00E93A84" w:rsidRPr="00BF2822" w:rsidRDefault="00E93A84" w:rsidP="00286109">
      <w:pPr>
        <w:shd w:val="clear" w:color="auto" w:fill="FFFFFF"/>
        <w:ind w:firstLine="709"/>
        <w:rPr>
          <w:b/>
          <w:i/>
          <w:lang w:eastAsia="ar-SA" w:bidi="en-US"/>
        </w:rPr>
      </w:pPr>
      <w:r w:rsidRPr="00BF2822">
        <w:rPr>
          <w:b/>
          <w:i/>
          <w:lang w:eastAsia="ar-SA" w:bidi="en-US"/>
        </w:rPr>
        <w:t>Нормативно-правовая база</w:t>
      </w:r>
    </w:p>
    <w:p w:rsidR="00E93A84" w:rsidRPr="00040BE4" w:rsidRDefault="00E93A84" w:rsidP="00E93A84">
      <w:pPr>
        <w:shd w:val="clear" w:color="auto" w:fill="FFFFFF"/>
        <w:ind w:firstLine="709"/>
        <w:rPr>
          <w:lang w:eastAsia="ar-SA" w:bidi="en-US"/>
        </w:rPr>
      </w:pPr>
      <w:proofErr w:type="gramStart"/>
      <w:r w:rsidRPr="00040BE4">
        <w:rPr>
          <w:lang w:eastAsia="ar-SA" w:bidi="en-US"/>
        </w:rPr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Федеральным законом </w:t>
      </w:r>
      <w:r>
        <w:rPr>
          <w:lang w:eastAsia="ar-SA" w:bidi="en-US"/>
        </w:rPr>
        <w:t>«</w:t>
      </w:r>
      <w:r w:rsidRPr="00040BE4">
        <w:rPr>
          <w:lang w:eastAsia="ar-SA" w:bidi="en-US"/>
        </w:rPr>
        <w:t>Об общих принципах организации местного самоуправления в Российской Федерации</w:t>
      </w:r>
      <w:r>
        <w:rPr>
          <w:lang w:eastAsia="ar-SA" w:bidi="en-US"/>
        </w:rPr>
        <w:t>»</w:t>
      </w:r>
      <w:r w:rsidRPr="00040BE4">
        <w:rPr>
          <w:lang w:eastAsia="ar-SA" w:bidi="en-US"/>
        </w:rPr>
        <w:t xml:space="preserve">, иными федеральными законами и нормативными правовыми актами Российской Федерации, законами и иными нормативными правовыми актами </w:t>
      </w:r>
      <w:r>
        <w:rPr>
          <w:lang w:eastAsia="ar-SA" w:bidi="en-US"/>
        </w:rPr>
        <w:t>Ростовской области</w:t>
      </w:r>
      <w:r w:rsidRPr="00040BE4">
        <w:rPr>
          <w:lang w:eastAsia="ar-SA" w:bidi="en-US"/>
        </w:rPr>
        <w:t xml:space="preserve">, </w:t>
      </w:r>
      <w:r>
        <w:rPr>
          <w:lang w:eastAsia="ar-SA" w:bidi="en-US"/>
        </w:rPr>
        <w:t>У</w:t>
      </w:r>
      <w:r w:rsidRPr="00040BE4">
        <w:rPr>
          <w:lang w:eastAsia="ar-SA" w:bidi="en-US"/>
        </w:rPr>
        <w:t xml:space="preserve">ставом </w:t>
      </w:r>
      <w:r>
        <w:rPr>
          <w:lang w:eastAsia="ar-SA" w:bidi="en-US"/>
        </w:rPr>
        <w:t>Большекирсановского СП, нормативно-правовыми актами органов местного самоуправления Большекирсановского СП</w:t>
      </w:r>
      <w:r w:rsidRPr="00040BE4">
        <w:rPr>
          <w:lang w:eastAsia="ar-SA" w:bidi="en-US"/>
        </w:rPr>
        <w:t>.</w:t>
      </w:r>
      <w:proofErr w:type="gramEnd"/>
    </w:p>
    <w:p w:rsidR="00E93A84" w:rsidRDefault="00E93A84" w:rsidP="00E93A84">
      <w:pPr>
        <w:shd w:val="clear" w:color="auto" w:fill="FFFFFF"/>
        <w:ind w:firstLine="709"/>
        <w:rPr>
          <w:lang w:eastAsia="ar-SA" w:bidi="en-US"/>
        </w:rPr>
      </w:pPr>
      <w:r w:rsidRPr="00040BE4">
        <w:rPr>
          <w:lang w:eastAsia="ar-SA" w:bidi="en-US"/>
        </w:rPr>
        <w:t xml:space="preserve">Состав, порядок подготовки документа территориального планирования определен Градостроительным кодексом </w:t>
      </w:r>
      <w:r>
        <w:rPr>
          <w:lang w:eastAsia="ar-SA" w:bidi="en-US"/>
        </w:rPr>
        <w:t>РФ</w:t>
      </w:r>
      <w:r w:rsidRPr="00040BE4">
        <w:rPr>
          <w:lang w:eastAsia="ar-SA" w:bidi="en-US"/>
        </w:rPr>
        <w:t xml:space="preserve"> и иными нормативными правовыми актами.</w:t>
      </w:r>
    </w:p>
    <w:p w:rsidR="00E93A84" w:rsidRDefault="00E93A84" w:rsidP="00E93A84">
      <w:pPr>
        <w:shd w:val="clear" w:color="auto" w:fill="FFFFFF"/>
        <w:ind w:firstLine="709"/>
        <w:rPr>
          <w:lang w:eastAsia="ar-SA" w:bidi="en-US"/>
        </w:rPr>
      </w:pPr>
      <w:r>
        <w:rPr>
          <w:lang w:eastAsia="ar-SA" w:bidi="en-US"/>
        </w:rPr>
        <w:t>Структура текстовой части генерального плана Большекирсановского СП определялась согласно действующему законодательству и включает в себя:</w:t>
      </w:r>
    </w:p>
    <w:p w:rsidR="00E93A84" w:rsidRDefault="00E93A84" w:rsidP="00E93A84">
      <w:pPr>
        <w:pStyle w:val="a5"/>
        <w:numPr>
          <w:ilvl w:val="0"/>
          <w:numId w:val="4"/>
        </w:numPr>
        <w:rPr>
          <w:lang w:eastAsia="ar-SA" w:bidi="en-US"/>
        </w:rPr>
      </w:pPr>
      <w:r>
        <w:rPr>
          <w:lang w:eastAsia="ar-SA" w:bidi="en-US"/>
        </w:rPr>
        <w:t xml:space="preserve">Том 1. Положение </w:t>
      </w:r>
      <w:r w:rsidRPr="00D92B51">
        <w:rPr>
          <w:lang w:eastAsia="ar-SA" w:bidi="en-US"/>
        </w:rPr>
        <w:t>о территориальном планировании</w:t>
      </w:r>
      <w:r>
        <w:rPr>
          <w:lang w:eastAsia="ar-SA" w:bidi="en-US"/>
        </w:rPr>
        <w:t>.</w:t>
      </w:r>
    </w:p>
    <w:p w:rsidR="00286109" w:rsidRPr="00286109" w:rsidRDefault="00E93A84" w:rsidP="00E93A84">
      <w:pPr>
        <w:pStyle w:val="a5"/>
        <w:numPr>
          <w:ilvl w:val="0"/>
          <w:numId w:val="4"/>
        </w:numPr>
        <w:shd w:val="clear" w:color="auto" w:fill="FFFFFF"/>
        <w:spacing w:before="120"/>
        <w:ind w:firstLine="709"/>
        <w:rPr>
          <w:b/>
          <w:i/>
          <w:lang w:eastAsia="ar-SA" w:bidi="en-US"/>
        </w:rPr>
      </w:pPr>
      <w:r>
        <w:rPr>
          <w:lang w:eastAsia="ar-SA" w:bidi="en-US"/>
        </w:rPr>
        <w:t>Том 2. Материалы по обоснованию.</w:t>
      </w:r>
    </w:p>
    <w:p w:rsidR="00E93A84" w:rsidRPr="00286109" w:rsidRDefault="00E93A84" w:rsidP="00E93A84">
      <w:pPr>
        <w:pStyle w:val="a5"/>
        <w:numPr>
          <w:ilvl w:val="0"/>
          <w:numId w:val="4"/>
        </w:numPr>
        <w:shd w:val="clear" w:color="auto" w:fill="FFFFFF"/>
        <w:spacing w:before="120"/>
        <w:ind w:firstLine="709"/>
        <w:rPr>
          <w:b/>
          <w:i/>
          <w:lang w:eastAsia="ar-SA" w:bidi="en-US"/>
        </w:rPr>
      </w:pPr>
      <w:r w:rsidRPr="00286109">
        <w:rPr>
          <w:b/>
          <w:i/>
          <w:lang w:eastAsia="ar-SA" w:bidi="en-US"/>
        </w:rPr>
        <w:t>Состав положения о территориальном планировании</w:t>
      </w:r>
    </w:p>
    <w:p w:rsidR="00E93A84" w:rsidRDefault="00E93A84" w:rsidP="00E93A84">
      <w:pPr>
        <w:shd w:val="clear" w:color="auto" w:fill="FFFFFF"/>
        <w:ind w:firstLine="709"/>
        <w:rPr>
          <w:lang w:eastAsia="ar-SA" w:bidi="en-US"/>
        </w:rPr>
      </w:pPr>
      <w:r>
        <w:rPr>
          <w:lang w:eastAsia="ar-SA" w:bidi="en-US"/>
        </w:rPr>
        <w:t>В настоящем томе представлено положение о территориальном планировании, которое в соответствии с п. 4 ст. 23 Градостроительного кодекса РФ включает в себя:</w:t>
      </w:r>
    </w:p>
    <w:p w:rsidR="00E93A84" w:rsidRPr="0021691A" w:rsidRDefault="00E93A84" w:rsidP="00E93A84">
      <w:pPr>
        <w:shd w:val="clear" w:color="auto" w:fill="FFFFFF"/>
        <w:ind w:firstLine="709"/>
        <w:rPr>
          <w:lang w:eastAsia="ar-SA" w:bidi="en-US"/>
        </w:rPr>
      </w:pPr>
      <w:proofErr w:type="gramStart"/>
      <w:r w:rsidRPr="0021691A">
        <w:rPr>
          <w:lang w:eastAsia="ar-SA" w:bidi="en-US"/>
        </w:rPr>
        <w:lastRenderedPageBreak/>
        <w:t>1) 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 (для объектов местного значения, не являющихся линейными объектами, указываются функциональные зоны),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объектов;</w:t>
      </w:r>
      <w:proofErr w:type="gramEnd"/>
    </w:p>
    <w:p w:rsidR="00286109" w:rsidRDefault="00E93A84" w:rsidP="00286109">
      <w:pPr>
        <w:shd w:val="clear" w:color="auto" w:fill="FFFFFF"/>
        <w:ind w:firstLine="709"/>
        <w:rPr>
          <w:lang w:eastAsia="ar-SA" w:bidi="en-US"/>
        </w:rPr>
      </w:pPr>
      <w:bookmarkStart w:id="2" w:name="dst101684"/>
      <w:bookmarkEnd w:id="2"/>
      <w:r w:rsidRPr="0021691A">
        <w:rPr>
          <w:lang w:eastAsia="ar-SA" w:bidi="en-US"/>
        </w:rPr>
        <w:t>2)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</w:p>
    <w:p w:rsidR="00E93A84" w:rsidRPr="00BF2822" w:rsidRDefault="00E93A84" w:rsidP="00286109">
      <w:pPr>
        <w:shd w:val="clear" w:color="auto" w:fill="FFFFFF"/>
        <w:ind w:firstLine="709"/>
        <w:rPr>
          <w:b/>
          <w:i/>
          <w:lang w:eastAsia="ar-SA" w:bidi="en-US"/>
        </w:rPr>
      </w:pPr>
      <w:r w:rsidRPr="00BF2822">
        <w:rPr>
          <w:b/>
          <w:i/>
          <w:lang w:eastAsia="ar-SA" w:bidi="en-US"/>
        </w:rPr>
        <w:t>Этапы реализации проекта:</w:t>
      </w:r>
    </w:p>
    <w:p w:rsidR="00E93A84" w:rsidRPr="00040BE4" w:rsidRDefault="00E93A84" w:rsidP="00E93A84">
      <w:pPr>
        <w:numPr>
          <w:ilvl w:val="0"/>
          <w:numId w:val="1"/>
        </w:numPr>
        <w:ind w:left="1064" w:hanging="357"/>
        <w:rPr>
          <w:lang w:eastAsia="ar-SA" w:bidi="en-US"/>
        </w:rPr>
      </w:pPr>
      <w:r w:rsidRPr="00040BE4">
        <w:rPr>
          <w:lang w:eastAsia="ar-SA" w:bidi="en-US"/>
        </w:rPr>
        <w:t xml:space="preserve">исходный срок – </w:t>
      </w:r>
      <w:r>
        <w:rPr>
          <w:lang w:eastAsia="ar-SA" w:bidi="en-US"/>
        </w:rPr>
        <w:t>2019</w:t>
      </w:r>
      <w:r w:rsidRPr="00040BE4">
        <w:rPr>
          <w:lang w:eastAsia="ar-SA" w:bidi="en-US"/>
        </w:rPr>
        <w:t xml:space="preserve"> г.;</w:t>
      </w:r>
    </w:p>
    <w:p w:rsidR="00286109" w:rsidRPr="00286109" w:rsidRDefault="00E93A84" w:rsidP="00E93A84">
      <w:pPr>
        <w:numPr>
          <w:ilvl w:val="0"/>
          <w:numId w:val="1"/>
        </w:numPr>
        <w:shd w:val="clear" w:color="auto" w:fill="FFFFFF"/>
        <w:ind w:hanging="357"/>
        <w:rPr>
          <w:b/>
          <w:i/>
          <w:lang w:eastAsia="ar-SA" w:bidi="en-US"/>
        </w:rPr>
      </w:pPr>
      <w:r w:rsidRPr="00040BE4">
        <w:rPr>
          <w:lang w:eastAsia="ar-SA" w:bidi="en-US"/>
        </w:rPr>
        <w:t xml:space="preserve">1 очередь – </w:t>
      </w:r>
      <w:r>
        <w:rPr>
          <w:lang w:eastAsia="ar-SA" w:bidi="en-US"/>
        </w:rPr>
        <w:t>2024</w:t>
      </w:r>
      <w:r w:rsidRPr="00040BE4">
        <w:rPr>
          <w:lang w:eastAsia="ar-SA" w:bidi="en-US"/>
        </w:rPr>
        <w:t xml:space="preserve"> г.;</w:t>
      </w:r>
    </w:p>
    <w:p w:rsidR="00286109" w:rsidRPr="00286109" w:rsidRDefault="00E93A84" w:rsidP="00E93A84">
      <w:pPr>
        <w:numPr>
          <w:ilvl w:val="0"/>
          <w:numId w:val="1"/>
        </w:numPr>
        <w:shd w:val="clear" w:color="auto" w:fill="FFFFFF"/>
        <w:ind w:hanging="357"/>
        <w:rPr>
          <w:b/>
          <w:i/>
          <w:lang w:eastAsia="ar-SA" w:bidi="en-US"/>
        </w:rPr>
      </w:pPr>
      <w:r w:rsidRPr="00040BE4">
        <w:rPr>
          <w:lang w:eastAsia="ar-SA" w:bidi="en-US"/>
        </w:rPr>
        <w:t xml:space="preserve">расчетный срок – </w:t>
      </w:r>
      <w:r>
        <w:rPr>
          <w:lang w:eastAsia="ar-SA" w:bidi="en-US"/>
        </w:rPr>
        <w:t>2039</w:t>
      </w:r>
      <w:r w:rsidRPr="00040BE4">
        <w:rPr>
          <w:lang w:eastAsia="ar-SA" w:bidi="en-US"/>
        </w:rPr>
        <w:t xml:space="preserve"> г.</w:t>
      </w:r>
    </w:p>
    <w:p w:rsidR="00E93A84" w:rsidRPr="00286109" w:rsidRDefault="00E93A84" w:rsidP="00E93A84">
      <w:pPr>
        <w:numPr>
          <w:ilvl w:val="0"/>
          <w:numId w:val="1"/>
        </w:numPr>
        <w:shd w:val="clear" w:color="auto" w:fill="FFFFFF"/>
        <w:ind w:hanging="357"/>
        <w:rPr>
          <w:b/>
          <w:i/>
          <w:lang w:eastAsia="ar-SA" w:bidi="en-US"/>
        </w:rPr>
      </w:pPr>
      <w:r w:rsidRPr="00286109">
        <w:rPr>
          <w:b/>
          <w:i/>
          <w:lang w:eastAsia="ar-SA" w:bidi="en-US"/>
        </w:rPr>
        <w:t>Авторский коллектив проекта</w:t>
      </w:r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lang w:eastAsia="ar-SA" w:bidi="en-US"/>
        </w:rPr>
      </w:pPr>
      <w:proofErr w:type="gramStart"/>
      <w:r w:rsidRPr="00903152">
        <w:rPr>
          <w:lang w:eastAsia="ar-SA" w:bidi="en-US"/>
        </w:rPr>
        <w:t>Колодезная М.А.</w:t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  <w:t>генеральный директор;</w:t>
      </w:r>
      <w:proofErr w:type="gramEnd"/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lang w:eastAsia="ar-SA" w:bidi="en-US"/>
        </w:rPr>
      </w:pPr>
      <w:r w:rsidRPr="00903152">
        <w:rPr>
          <w:lang w:eastAsia="ar-SA" w:bidi="en-US"/>
        </w:rPr>
        <w:t>Дорохина О.А.</w:t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  <w:t>начальник контрактного отдела;</w:t>
      </w:r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lang w:eastAsia="ar-SA" w:bidi="en-US"/>
        </w:rPr>
      </w:pPr>
      <w:r w:rsidRPr="00903152">
        <w:rPr>
          <w:lang w:eastAsia="ar-SA" w:bidi="en-US"/>
        </w:rPr>
        <w:t xml:space="preserve">Темнов А.В. </w:t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  <w:t>начальник градостроительного отдела;</w:t>
      </w:r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color w:val="000000" w:themeColor="text1"/>
          <w:lang w:eastAsia="ar-SA" w:bidi="en-US"/>
        </w:rPr>
      </w:pPr>
      <w:r w:rsidRPr="00903152">
        <w:rPr>
          <w:color w:val="000000" w:themeColor="text1"/>
          <w:lang w:eastAsia="ar-SA" w:bidi="en-US"/>
        </w:rPr>
        <w:t>Поляков В.А.</w:t>
      </w:r>
      <w:r w:rsidRPr="00903152">
        <w:rPr>
          <w:color w:val="000000" w:themeColor="text1"/>
          <w:lang w:eastAsia="ar-SA" w:bidi="en-US"/>
        </w:rPr>
        <w:tab/>
      </w:r>
      <w:r w:rsidRPr="00903152">
        <w:rPr>
          <w:lang w:eastAsia="ar-SA" w:bidi="en-US"/>
        </w:rPr>
        <w:tab/>
      </w:r>
      <w:r w:rsidRPr="00903152">
        <w:rPr>
          <w:color w:val="000000" w:themeColor="text1"/>
          <w:lang w:eastAsia="ar-SA" w:bidi="en-US"/>
        </w:rPr>
        <w:t>главный инженер проекта;</w:t>
      </w:r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color w:val="000000" w:themeColor="text1"/>
          <w:lang w:eastAsia="ar-SA" w:bidi="en-US"/>
        </w:rPr>
      </w:pPr>
      <w:r w:rsidRPr="00903152">
        <w:rPr>
          <w:color w:val="000000" w:themeColor="text1"/>
          <w:lang w:eastAsia="ar-SA" w:bidi="en-US"/>
        </w:rPr>
        <w:t>Рябова О.В.</w:t>
      </w:r>
      <w:r w:rsidRPr="00903152">
        <w:rPr>
          <w:color w:val="000000" w:themeColor="text1"/>
          <w:lang w:eastAsia="ar-SA" w:bidi="en-US"/>
        </w:rPr>
        <w:tab/>
      </w:r>
      <w:r w:rsidRPr="00903152">
        <w:rPr>
          <w:color w:val="000000" w:themeColor="text1"/>
          <w:lang w:eastAsia="ar-SA" w:bidi="en-US"/>
        </w:rPr>
        <w:tab/>
      </w:r>
      <w:r w:rsidRPr="00903152">
        <w:rPr>
          <w:lang w:eastAsia="ar-SA" w:bidi="en-US"/>
        </w:rPr>
        <w:tab/>
      </w:r>
      <w:r w:rsidRPr="00903152">
        <w:rPr>
          <w:color w:val="000000" w:themeColor="text1"/>
          <w:lang w:eastAsia="ar-SA" w:bidi="en-US"/>
        </w:rPr>
        <w:t>главный экономист проекта;</w:t>
      </w:r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lang w:eastAsia="ar-SA" w:bidi="en-US"/>
        </w:rPr>
      </w:pPr>
      <w:r w:rsidRPr="00903152">
        <w:rPr>
          <w:color w:val="000000" w:themeColor="text1"/>
          <w:lang w:eastAsia="ar-SA" w:bidi="en-US"/>
        </w:rPr>
        <w:t>Красноперов А.И</w:t>
      </w:r>
      <w:r w:rsidRPr="00903152">
        <w:rPr>
          <w:lang w:eastAsia="ar-SA" w:bidi="en-US"/>
        </w:rPr>
        <w:tab/>
      </w:r>
      <w:r w:rsidRPr="00903152">
        <w:rPr>
          <w:color w:val="000000" w:themeColor="text1"/>
          <w:lang w:eastAsia="ar-SA" w:bidi="en-US"/>
        </w:rPr>
        <w:tab/>
      </w:r>
      <w:r w:rsidRPr="00903152">
        <w:rPr>
          <w:lang w:eastAsia="ar-SA" w:bidi="en-US"/>
        </w:rPr>
        <w:t>главный архитектор проекта;</w:t>
      </w:r>
    </w:p>
    <w:p w:rsidR="00E93A84" w:rsidRPr="00903152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lang w:eastAsia="ar-SA" w:bidi="en-US"/>
        </w:rPr>
      </w:pPr>
      <w:r>
        <w:rPr>
          <w:lang w:eastAsia="ar-SA" w:bidi="en-US"/>
        </w:rPr>
        <w:t>Самойлова А.А</w:t>
      </w:r>
      <w:r w:rsidRPr="00903152">
        <w:rPr>
          <w:lang w:eastAsia="ar-SA" w:bidi="en-US"/>
        </w:rPr>
        <w:t xml:space="preserve">. </w:t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  <w:t>архитектор;</w:t>
      </w:r>
    </w:p>
    <w:p w:rsidR="00E93A84" w:rsidRDefault="00E93A84" w:rsidP="00E93A84">
      <w:pPr>
        <w:pStyle w:val="a5"/>
        <w:numPr>
          <w:ilvl w:val="0"/>
          <w:numId w:val="1"/>
        </w:numPr>
        <w:shd w:val="clear" w:color="auto" w:fill="FFFFFF"/>
        <w:rPr>
          <w:lang w:eastAsia="ar-SA" w:bidi="en-US"/>
        </w:rPr>
      </w:pPr>
      <w:r w:rsidRPr="00903152">
        <w:rPr>
          <w:lang w:eastAsia="ar-SA" w:bidi="en-US"/>
        </w:rPr>
        <w:t>Катаев А.С.</w:t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</w:r>
      <w:r w:rsidRPr="00903152">
        <w:rPr>
          <w:lang w:eastAsia="ar-SA" w:bidi="en-US"/>
        </w:rPr>
        <w:tab/>
        <w:t>экономист градостроительства.</w:t>
      </w:r>
    </w:p>
    <w:p w:rsidR="00E93A84" w:rsidRPr="00040BE4" w:rsidRDefault="00E93A84" w:rsidP="00E93A84">
      <w:pPr>
        <w:shd w:val="clear" w:color="auto" w:fill="FFFFFF"/>
        <w:ind w:firstLine="709"/>
        <w:rPr>
          <w:lang w:eastAsia="ar-SA" w:bidi="en-US"/>
        </w:rPr>
      </w:pPr>
      <w:r w:rsidRPr="00040BE4">
        <w:rPr>
          <w:lang w:eastAsia="ar-SA" w:bidi="en-US"/>
        </w:rPr>
        <w:t xml:space="preserve">Графические материалы разработаны с использованием ГИС </w:t>
      </w:r>
      <w:r>
        <w:rPr>
          <w:lang w:eastAsia="ar-SA" w:bidi="en-US"/>
        </w:rPr>
        <w:t>«</w:t>
      </w:r>
      <w:r w:rsidRPr="00040BE4">
        <w:rPr>
          <w:lang w:eastAsia="ar-SA" w:bidi="en-US"/>
        </w:rPr>
        <w:t>MapI</w:t>
      </w:r>
      <w:r>
        <w:rPr>
          <w:lang w:val="en-US" w:eastAsia="ar-SA" w:bidi="en-US"/>
        </w:rPr>
        <w:t>n</w:t>
      </w:r>
      <w:r w:rsidRPr="00040BE4">
        <w:rPr>
          <w:lang w:eastAsia="ar-SA" w:bidi="en-US"/>
        </w:rPr>
        <w:t>fo</w:t>
      </w:r>
      <w:r>
        <w:rPr>
          <w:lang w:eastAsia="ar-SA" w:bidi="en-US"/>
        </w:rPr>
        <w:t>»</w:t>
      </w:r>
      <w:r w:rsidRPr="00040BE4">
        <w:rPr>
          <w:lang w:eastAsia="ar-SA" w:bidi="en-US"/>
        </w:rPr>
        <w:t xml:space="preserve">, графических редакторов </w:t>
      </w:r>
      <w:r>
        <w:rPr>
          <w:lang w:eastAsia="ar-SA" w:bidi="en-US"/>
        </w:rPr>
        <w:t>«</w:t>
      </w:r>
      <w:r w:rsidRPr="00040BE4">
        <w:rPr>
          <w:lang w:eastAsia="ar-SA" w:bidi="en-US"/>
        </w:rPr>
        <w:t>CorelDraw</w:t>
      </w:r>
      <w:r>
        <w:rPr>
          <w:lang w:eastAsia="ar-SA" w:bidi="en-US"/>
        </w:rPr>
        <w:t>»</w:t>
      </w:r>
      <w:r w:rsidRPr="00040BE4">
        <w:rPr>
          <w:lang w:eastAsia="ar-SA" w:bidi="en-US"/>
        </w:rPr>
        <w:t xml:space="preserve">, </w:t>
      </w:r>
      <w:r>
        <w:rPr>
          <w:lang w:eastAsia="ar-SA" w:bidi="en-US"/>
        </w:rPr>
        <w:t>«</w:t>
      </w:r>
      <w:r w:rsidRPr="00040BE4">
        <w:rPr>
          <w:lang w:eastAsia="ar-SA" w:bidi="en-US"/>
        </w:rPr>
        <w:t>Photoshop</w:t>
      </w:r>
      <w:r>
        <w:rPr>
          <w:lang w:eastAsia="ar-SA" w:bidi="en-US"/>
        </w:rPr>
        <w:t>»</w:t>
      </w:r>
      <w:r w:rsidRPr="00040BE4">
        <w:rPr>
          <w:lang w:eastAsia="ar-SA" w:bidi="en-US"/>
        </w:rPr>
        <w:t>.</w:t>
      </w:r>
    </w:p>
    <w:p w:rsidR="00E93A84" w:rsidRPr="00040BE4" w:rsidRDefault="00E93A84" w:rsidP="00E93A84">
      <w:pPr>
        <w:shd w:val="clear" w:color="auto" w:fill="FFFFFF"/>
        <w:ind w:firstLine="709"/>
        <w:rPr>
          <w:lang w:eastAsia="ar-SA" w:bidi="en-US"/>
        </w:rPr>
      </w:pPr>
      <w:r w:rsidRPr="00040BE4">
        <w:rPr>
          <w:lang w:eastAsia="ar-SA" w:bidi="en-US"/>
        </w:rPr>
        <w:t xml:space="preserve">Создание и обработка текстовых и табличных материалов проводились с использованием пакетов программ </w:t>
      </w:r>
      <w:r>
        <w:rPr>
          <w:lang w:eastAsia="ar-SA" w:bidi="en-US"/>
        </w:rPr>
        <w:t>«</w:t>
      </w:r>
      <w:r w:rsidRPr="00040BE4">
        <w:rPr>
          <w:lang w:eastAsia="ar-SA" w:bidi="en-US"/>
        </w:rPr>
        <w:t>Microsoft Office Small Busi</w:t>
      </w:r>
      <w:r>
        <w:rPr>
          <w:lang w:val="en-US" w:eastAsia="ar-SA" w:bidi="en-US"/>
        </w:rPr>
        <w:t>n</w:t>
      </w:r>
      <w:r w:rsidRPr="00040BE4">
        <w:rPr>
          <w:lang w:eastAsia="ar-SA" w:bidi="en-US"/>
        </w:rPr>
        <w:t>ess-2010</w:t>
      </w:r>
      <w:r>
        <w:rPr>
          <w:lang w:eastAsia="ar-SA" w:bidi="en-US"/>
        </w:rPr>
        <w:t>»</w:t>
      </w:r>
      <w:r w:rsidRPr="00040BE4">
        <w:rPr>
          <w:lang w:eastAsia="ar-SA" w:bidi="en-US"/>
        </w:rPr>
        <w:t xml:space="preserve">, </w:t>
      </w:r>
      <w:r>
        <w:rPr>
          <w:lang w:eastAsia="ar-SA" w:bidi="en-US"/>
        </w:rPr>
        <w:t>«</w:t>
      </w:r>
      <w:r w:rsidRPr="00040BE4">
        <w:rPr>
          <w:lang w:eastAsia="ar-SA" w:bidi="en-US"/>
        </w:rPr>
        <w:t>Ope</w:t>
      </w:r>
      <w:r>
        <w:rPr>
          <w:lang w:val="en-US" w:eastAsia="ar-SA" w:bidi="en-US"/>
        </w:rPr>
        <w:t>n</w:t>
      </w:r>
      <w:r w:rsidRPr="00040BE4">
        <w:rPr>
          <w:lang w:eastAsia="ar-SA" w:bidi="en-US"/>
        </w:rPr>
        <w:t>Office.org. Professio</w:t>
      </w:r>
      <w:r>
        <w:rPr>
          <w:lang w:val="en-US" w:eastAsia="ar-SA" w:bidi="en-US"/>
        </w:rPr>
        <w:t>n</w:t>
      </w:r>
      <w:r w:rsidRPr="00040BE4">
        <w:rPr>
          <w:lang w:eastAsia="ar-SA" w:bidi="en-US"/>
        </w:rPr>
        <w:t>al. 2.0.1</w:t>
      </w:r>
      <w:r>
        <w:rPr>
          <w:lang w:eastAsia="ar-SA" w:bidi="en-US"/>
        </w:rPr>
        <w:t>»</w:t>
      </w:r>
      <w:r w:rsidRPr="00040BE4">
        <w:rPr>
          <w:lang w:eastAsia="ar-SA" w:bidi="en-US"/>
        </w:rPr>
        <w:t>.</w:t>
      </w:r>
    </w:p>
    <w:p w:rsidR="00286109" w:rsidRDefault="00E93A84" w:rsidP="00286109">
      <w:pPr>
        <w:shd w:val="clear" w:color="auto" w:fill="FFFFFF"/>
        <w:ind w:firstLine="709"/>
        <w:rPr>
          <w:lang w:eastAsia="ar-SA" w:bidi="en-US"/>
        </w:rPr>
      </w:pPr>
      <w:r w:rsidRPr="001E64D1">
        <w:rPr>
          <w:lang w:eastAsia="ar-SA" w:bidi="en-US"/>
        </w:rPr>
        <w:t>При подготовке данного проекта использовано исключительно лицензионное программное обеспечение, являющееся собственностью ООО «НИПИ ГЕОМИР».</w:t>
      </w:r>
    </w:p>
    <w:p w:rsidR="00E93A84" w:rsidRDefault="00E93A84" w:rsidP="00E93A84">
      <w:pPr>
        <w:pStyle w:val="a0"/>
        <w:rPr>
          <w:lang w:val="ru-RU"/>
        </w:rPr>
      </w:pPr>
    </w:p>
    <w:p w:rsidR="00E93A84" w:rsidRDefault="00E93A84" w:rsidP="00E93A84">
      <w:pPr>
        <w:pStyle w:val="a0"/>
        <w:jc w:val="right"/>
        <w:rPr>
          <w:lang w:val="ru-RU"/>
        </w:rPr>
        <w:sectPr w:rsidR="00E93A84" w:rsidSect="004744B1">
          <w:headerReference w:type="default" r:id="rId10"/>
          <w:footerReference w:type="default" r:id="rId11"/>
          <w:pgSz w:w="11906" w:h="16838"/>
          <w:pgMar w:top="1701" w:right="851" w:bottom="1134" w:left="1701" w:header="680" w:footer="1077" w:gutter="0"/>
          <w:cols w:space="708"/>
          <w:docGrid w:linePitch="360"/>
        </w:sectPr>
      </w:pPr>
    </w:p>
    <w:p w:rsidR="00E93A84" w:rsidRPr="0069046B" w:rsidRDefault="00E93A84" w:rsidP="00E93A84">
      <w:pPr>
        <w:pStyle w:val="1"/>
        <w:numPr>
          <w:ilvl w:val="0"/>
          <w:numId w:val="3"/>
        </w:numPr>
        <w:ind w:left="0" w:firstLine="0"/>
        <w:rPr>
          <w:rFonts w:eastAsia="Times New Roman" w:cs="Times New Roman"/>
          <w:lang w:eastAsia="ar-SA" w:bidi="en-US"/>
        </w:rPr>
      </w:pPr>
      <w:bookmarkStart w:id="3" w:name="_Toc80023067"/>
      <w:bookmarkStart w:id="4" w:name="_Toc312530877"/>
      <w:bookmarkStart w:id="5" w:name="_Toc370201475"/>
      <w:r w:rsidRPr="0069046B">
        <w:lastRenderedPageBreak/>
        <w:t xml:space="preserve">Сведения </w:t>
      </w:r>
      <w:r w:rsidRPr="0069046B">
        <w:rPr>
          <w:rFonts w:eastAsia="Times New Roman" w:cs="Times New Roman"/>
          <w:lang w:eastAsia="ar-SA" w:bidi="en-US"/>
        </w:rPr>
        <w:t>о видах, назначении и наименованиях планируемых для размещения объектов местного значения поселения</w:t>
      </w:r>
      <w:bookmarkEnd w:id="3"/>
    </w:p>
    <w:p w:rsidR="00E93A84" w:rsidRPr="00E8433D" w:rsidRDefault="00E93A84" w:rsidP="00E93A84">
      <w:pPr>
        <w:pStyle w:val="a0"/>
        <w:jc w:val="right"/>
        <w:rPr>
          <w:b/>
          <w:i/>
          <w:lang w:val="ru-RU"/>
        </w:rPr>
      </w:pPr>
      <w:r w:rsidRPr="00E8433D">
        <w:rPr>
          <w:b/>
          <w:i/>
          <w:lang w:val="ru-RU"/>
        </w:rPr>
        <w:t xml:space="preserve">Таблица </w:t>
      </w:r>
      <w:r>
        <w:rPr>
          <w:b/>
          <w:i/>
          <w:lang w:val="ru-RU"/>
        </w:rPr>
        <w:t>1</w:t>
      </w:r>
      <w:r w:rsidRPr="00E8433D">
        <w:rPr>
          <w:b/>
          <w:i/>
          <w:lang w:val="ru-RU"/>
        </w:rPr>
        <w:t>.1</w:t>
      </w:r>
    </w:p>
    <w:p w:rsidR="00E93A84" w:rsidRPr="00E8433D" w:rsidRDefault="00E93A84" w:rsidP="00E93A84">
      <w:pPr>
        <w:keepNext/>
        <w:suppressAutoHyphens/>
        <w:spacing w:after="120"/>
        <w:jc w:val="center"/>
        <w:rPr>
          <w:b/>
          <w:i/>
          <w:lang w:eastAsia="ar-SA" w:bidi="en-US"/>
        </w:rPr>
      </w:pPr>
      <w:r w:rsidRPr="00E8433D">
        <w:rPr>
          <w:b/>
          <w:i/>
          <w:lang w:eastAsia="ar-SA" w:bidi="en-US"/>
        </w:rPr>
        <w:t xml:space="preserve">Сведения о планируемых для размещения на территории поселения объектах </w:t>
      </w:r>
      <w:r w:rsidRPr="00A11D24">
        <w:rPr>
          <w:b/>
          <w:i/>
          <w:lang w:eastAsia="ar-SA" w:bidi="en-US"/>
        </w:rPr>
        <w:t>местного значения поселения</w:t>
      </w:r>
    </w:p>
    <w:tbl>
      <w:tblPr>
        <w:tblStyle w:val="a0"/>
        <w:tblW w:w="5000" w:type="pct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CellMar>
          <w:left w:w="28" w:type="dxa"/>
          <w:right w:w="28" w:type="dxa"/>
        </w:tblCellMar>
        <w:tblLook w:val="04A0"/>
      </w:tblPr>
      <w:tblGrid>
        <w:gridCol w:w="792"/>
        <w:gridCol w:w="937"/>
        <w:gridCol w:w="1836"/>
        <w:gridCol w:w="1454"/>
        <w:gridCol w:w="1628"/>
        <w:gridCol w:w="1549"/>
        <w:gridCol w:w="1824"/>
        <w:gridCol w:w="1316"/>
        <w:gridCol w:w="2003"/>
        <w:gridCol w:w="1570"/>
      </w:tblGrid>
      <w:tr w:rsidR="00E93A84" w:rsidRPr="00B12F29" w:rsidTr="004744B1">
        <w:trPr>
          <w:cantSplit/>
          <w:tblHeader/>
        </w:trPr>
        <w:tc>
          <w:tcPr>
            <w:tcW w:w="400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Номер объекта</w:t>
            </w:r>
          </w:p>
        </w:tc>
        <w:tc>
          <w:tcPr>
            <w:tcW w:w="411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Код объекта</w:t>
            </w:r>
          </w:p>
        </w:tc>
        <w:tc>
          <w:tcPr>
            <w:tcW w:w="627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Вид объекта</w:t>
            </w:r>
          </w:p>
        </w:tc>
        <w:tc>
          <w:tcPr>
            <w:tcW w:w="506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Назначение объекта</w:t>
            </w:r>
          </w:p>
        </w:tc>
        <w:tc>
          <w:tcPr>
            <w:tcW w:w="441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Наименование объекта</w:t>
            </w:r>
          </w:p>
        </w:tc>
        <w:tc>
          <w:tcPr>
            <w:tcW w:w="455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Основные характеристики объекта</w:t>
            </w:r>
          </w:p>
        </w:tc>
        <w:tc>
          <w:tcPr>
            <w:tcW w:w="551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 xml:space="preserve">Местоположение </w:t>
            </w:r>
          </w:p>
        </w:tc>
        <w:tc>
          <w:tcPr>
            <w:tcW w:w="489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Планируемые мероприятия по объекту</w:t>
            </w:r>
          </w:p>
        </w:tc>
        <w:tc>
          <w:tcPr>
            <w:tcW w:w="560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highlight w:val="yellow"/>
                <w:lang w:val="ru-RU"/>
              </w:rPr>
            </w:pPr>
            <w:r w:rsidRPr="00E93A84">
              <w:rPr>
                <w:b/>
                <w:i/>
                <w:lang w:val="ru-RU"/>
              </w:rPr>
              <w:t>Функциональная зона (для объектов, не являющихся линейными объектами)</w:t>
            </w:r>
          </w:p>
        </w:tc>
        <w:tc>
          <w:tcPr>
            <w:tcW w:w="560" w:type="pct"/>
            <w:shd w:val="clear" w:color="auto" w:fill="D9D9D9" w:themeFill="background1" w:themeFillShade="D9"/>
          </w:tcPr>
          <w:p w:rsidR="00E93A84" w:rsidRPr="00E93A84" w:rsidRDefault="00E93A84" w:rsidP="004744B1">
            <w:pPr>
              <w:pStyle w:val="a0"/>
              <w:keepNext/>
              <w:ind w:firstLine="0"/>
              <w:jc w:val="center"/>
              <w:rPr>
                <w:b/>
                <w:i/>
                <w:lang w:val="ru-RU"/>
              </w:rPr>
            </w:pPr>
            <w:r w:rsidRPr="00E93A84">
              <w:rPr>
                <w:b/>
                <w:i/>
                <w:lang w:val="ru-RU"/>
              </w:rPr>
              <w:t>Характеристика зон с особыми условиями использования территории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602010804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Объекты торговли, общественного питания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социального обслуживания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Магазин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устанавливаются техническим заданием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х. Большая Кирсановка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Многофункциональная общественно-деловая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Не устанавливается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602010601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Гостиницы и аналогичные коллективные средства размещения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социального обслуживания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Гостиница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устанавливаются техническим заданием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х. Большая Кирсановка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Многофункциональная общественн</w:t>
            </w:r>
            <w:proofErr w:type="gramStart"/>
            <w:r w:rsidRPr="00E93A84">
              <w:rPr>
                <w:sz w:val="24"/>
              </w:rPr>
              <w:t>о-</w:t>
            </w:r>
            <w:proofErr w:type="gramEnd"/>
            <w:r w:rsidRPr="00E93A84">
              <w:rPr>
                <w:sz w:val="24"/>
              </w:rPr>
              <w:t xml:space="preserve"> деловая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Не устанавливается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602010806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Непроизводственные объекты коммунально-бытового обслуживания и предоставления персональных услуг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бытового обслуживания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Объект бытового обслуживания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устанавливаются техническим заданием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х. Большая Кирсановка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Многофункциональная общественн</w:t>
            </w:r>
            <w:proofErr w:type="gramStart"/>
            <w:r w:rsidRPr="00E93A84">
              <w:rPr>
                <w:sz w:val="24"/>
              </w:rPr>
              <w:t>о-</w:t>
            </w:r>
            <w:proofErr w:type="gramEnd"/>
            <w:r w:rsidRPr="00E93A84">
              <w:rPr>
                <w:sz w:val="24"/>
              </w:rPr>
              <w:t xml:space="preserve"> деловая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Не устанавливается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602050205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Объекты информирования и оповещения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бытового обслуживания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Громкоговорители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7 ед.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х. Большая Кирсановка</w:t>
            </w:r>
          </w:p>
          <w:p w:rsidR="00E93A84" w:rsidRPr="00E93A84" w:rsidRDefault="00E93A84" w:rsidP="004744B1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E93A84">
              <w:rPr>
                <w:sz w:val="24"/>
              </w:rPr>
              <w:t>с. Кульбаково</w:t>
            </w:r>
          </w:p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х. Иваново-Ясиновка</w:t>
            </w:r>
          </w:p>
          <w:p w:rsidR="00E93A84" w:rsidRPr="00E93A84" w:rsidRDefault="00E93A84" w:rsidP="004744B1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E93A84">
              <w:rPr>
                <w:sz w:val="24"/>
              </w:rPr>
              <w:t>х. Петрополье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инженерной инфраструктуры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Не устанавливается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602050202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Объекты обеспечения пожарной безопасности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бытового обслуживания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Пожарные гидранты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2 ед.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х. Большая Кирсановка</w:t>
            </w:r>
          </w:p>
          <w:p w:rsidR="00E93A84" w:rsidRPr="00E93A84" w:rsidRDefault="00E93A84" w:rsidP="004744B1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E93A84">
              <w:rPr>
                <w:sz w:val="24"/>
              </w:rPr>
              <w:t>с. Кульбаково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инженерной инфраструктуры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Не устанавливается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602050301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Кладбище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Специальное назначение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Кладбище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расширение на 0,59 га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  <w:lang w:eastAsia="ar-SA"/>
              </w:rPr>
              <w:t xml:space="preserve">возле </w:t>
            </w:r>
            <w:r w:rsidRPr="00E93A84">
              <w:rPr>
                <w:sz w:val="24"/>
              </w:rPr>
              <w:t>х. Большая Кирсановка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реконструкции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кладбищ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СЗЗ 50 м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602050301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Кладбище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Специальное назначение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Кладбище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расширение на 0,48 га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E93A84">
              <w:rPr>
                <w:sz w:val="24"/>
                <w:lang w:eastAsia="ar-SA"/>
              </w:rPr>
              <w:t xml:space="preserve">возле </w:t>
            </w:r>
            <w:r w:rsidRPr="00E93A84">
              <w:rPr>
                <w:sz w:val="24"/>
              </w:rPr>
              <w:t>х. Петрополье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реконструкции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кладбищ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СЗЗ 50 м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602050301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Кладбище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Специальное назначение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Кладбище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0,22 га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  <w:lang w:eastAsia="ar-SA"/>
              </w:rPr>
            </w:pPr>
            <w:r w:rsidRPr="00E93A84">
              <w:rPr>
                <w:sz w:val="24"/>
                <w:lang w:eastAsia="ar-SA"/>
              </w:rPr>
              <w:t xml:space="preserve">возле </w:t>
            </w:r>
            <w:r w:rsidRPr="00E93A84">
              <w:rPr>
                <w:sz w:val="24"/>
              </w:rPr>
              <w:t>х. Петрополье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кладбищ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СЗЗ 50 м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602030303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Автомобильные дороги местного значения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транспортной инфраструктуры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Автомобильные дороги местного значения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4,64 км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rPr>
                <w:sz w:val="24"/>
                <w:lang w:eastAsia="ar-SA"/>
              </w:rPr>
            </w:pPr>
            <w:r w:rsidRPr="00E93A84">
              <w:rPr>
                <w:sz w:val="24"/>
                <w:lang w:eastAsia="ar-SA"/>
              </w:rPr>
              <w:t>Большекирсановское СП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реконструкции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транспортной инфраструктуры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Придорожная полоса 20 м</w:t>
            </w:r>
          </w:p>
        </w:tc>
      </w:tr>
      <w:tr w:rsidR="00E93A84" w:rsidRPr="00B12F29" w:rsidTr="004744B1">
        <w:trPr>
          <w:cantSplit/>
        </w:trPr>
        <w:tc>
          <w:tcPr>
            <w:tcW w:w="400" w:type="pct"/>
            <w:shd w:val="clear" w:color="auto" w:fill="F2F2F2" w:themeFill="background1" w:themeFillShade="F2"/>
          </w:tcPr>
          <w:p w:rsidR="00E93A84" w:rsidRPr="00E93A84" w:rsidRDefault="00E93A84" w:rsidP="004744B1">
            <w:pPr>
              <w:pStyle w:val="a5"/>
              <w:numPr>
                <w:ilvl w:val="0"/>
                <w:numId w:val="2"/>
              </w:numPr>
              <w:jc w:val="center"/>
              <w:rPr>
                <w:sz w:val="24"/>
              </w:rPr>
            </w:pPr>
          </w:p>
        </w:tc>
        <w:tc>
          <w:tcPr>
            <w:tcW w:w="411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602030303</w:t>
            </w:r>
          </w:p>
        </w:tc>
        <w:tc>
          <w:tcPr>
            <w:tcW w:w="627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Автомобильные дороги местного значения</w:t>
            </w:r>
          </w:p>
        </w:tc>
        <w:tc>
          <w:tcPr>
            <w:tcW w:w="506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r w:rsidRPr="00E93A84">
              <w:rPr>
                <w:sz w:val="24"/>
              </w:rPr>
              <w:t>Развитие транспортной инфраструктуры</w:t>
            </w:r>
          </w:p>
        </w:tc>
        <w:tc>
          <w:tcPr>
            <w:tcW w:w="44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left"/>
              <w:rPr>
                <w:sz w:val="24"/>
              </w:rPr>
            </w:pPr>
            <w:r w:rsidRPr="00E93A84">
              <w:rPr>
                <w:sz w:val="24"/>
              </w:rPr>
              <w:t>Автомобильные дороги местного значения</w:t>
            </w:r>
          </w:p>
        </w:tc>
        <w:tc>
          <w:tcPr>
            <w:tcW w:w="455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jc w:val="center"/>
              <w:rPr>
                <w:sz w:val="24"/>
              </w:rPr>
            </w:pPr>
            <w:r w:rsidRPr="00E93A84">
              <w:rPr>
                <w:sz w:val="24"/>
              </w:rPr>
              <w:t>5,04 км</w:t>
            </w:r>
          </w:p>
        </w:tc>
        <w:tc>
          <w:tcPr>
            <w:tcW w:w="551" w:type="pct"/>
          </w:tcPr>
          <w:p w:rsidR="00E93A84" w:rsidRPr="00E93A84" w:rsidRDefault="00E93A84" w:rsidP="004744B1">
            <w:pPr>
              <w:autoSpaceDE w:val="0"/>
              <w:autoSpaceDN w:val="0"/>
              <w:adjustRightInd w:val="0"/>
              <w:rPr>
                <w:sz w:val="24"/>
                <w:lang w:eastAsia="ar-SA"/>
              </w:rPr>
            </w:pPr>
            <w:r w:rsidRPr="00E93A84">
              <w:rPr>
                <w:sz w:val="24"/>
                <w:lang w:eastAsia="ar-SA"/>
              </w:rPr>
              <w:t>Большекирсановское СП</w:t>
            </w:r>
          </w:p>
        </w:tc>
        <w:tc>
          <w:tcPr>
            <w:tcW w:w="489" w:type="pct"/>
          </w:tcPr>
          <w:p w:rsidR="00E93A84" w:rsidRPr="00E93A84" w:rsidRDefault="00E93A84" w:rsidP="004744B1">
            <w:pPr>
              <w:jc w:val="left"/>
              <w:rPr>
                <w:sz w:val="24"/>
              </w:rPr>
            </w:pPr>
            <w:proofErr w:type="gramStart"/>
            <w:r w:rsidRPr="00E93A84">
              <w:rPr>
                <w:sz w:val="24"/>
              </w:rPr>
              <w:t>Планируемый</w:t>
            </w:r>
            <w:proofErr w:type="gramEnd"/>
            <w:r w:rsidRPr="00E93A84">
              <w:rPr>
                <w:sz w:val="24"/>
              </w:rPr>
              <w:t xml:space="preserve"> к размещению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Зона транспортной инфраструктуры</w:t>
            </w:r>
          </w:p>
        </w:tc>
        <w:tc>
          <w:tcPr>
            <w:tcW w:w="560" w:type="pct"/>
          </w:tcPr>
          <w:p w:rsidR="00E93A84" w:rsidRPr="00E93A84" w:rsidRDefault="00E93A84" w:rsidP="004744B1">
            <w:pPr>
              <w:jc w:val="center"/>
              <w:rPr>
                <w:sz w:val="24"/>
              </w:rPr>
            </w:pPr>
            <w:r w:rsidRPr="00E93A84">
              <w:rPr>
                <w:sz w:val="24"/>
              </w:rPr>
              <w:t>Придорожная полоса 20 м</w:t>
            </w:r>
          </w:p>
        </w:tc>
      </w:tr>
    </w:tbl>
    <w:p w:rsidR="00E93A84" w:rsidRDefault="00E93A84" w:rsidP="00E93A84">
      <w:pPr>
        <w:pStyle w:val="1"/>
        <w:numPr>
          <w:ilvl w:val="0"/>
          <w:numId w:val="3"/>
        </w:numPr>
        <w:ind w:left="0" w:firstLine="0"/>
        <w:rPr>
          <w:rFonts w:eastAsia="Times New Roman" w:cs="Times New Roman"/>
          <w:lang w:eastAsia="ar-SA" w:bidi="en-US"/>
        </w:rPr>
        <w:sectPr w:rsidR="00E93A84" w:rsidSect="004744B1">
          <w:headerReference w:type="default" r:id="rId12"/>
          <w:footerReference w:type="default" r:id="rId13"/>
          <w:pgSz w:w="16838" w:h="11906" w:orient="landscape"/>
          <w:pgMar w:top="1701" w:right="851" w:bottom="851" w:left="1134" w:header="680" w:footer="1077" w:gutter="0"/>
          <w:cols w:space="708"/>
          <w:docGrid w:linePitch="360"/>
        </w:sectPr>
      </w:pPr>
    </w:p>
    <w:p w:rsidR="00E93A84" w:rsidRPr="005B1284" w:rsidRDefault="00E93A84" w:rsidP="00E93A84">
      <w:pPr>
        <w:pStyle w:val="1"/>
        <w:numPr>
          <w:ilvl w:val="0"/>
          <w:numId w:val="3"/>
        </w:numPr>
        <w:ind w:left="0" w:firstLine="0"/>
        <w:rPr>
          <w:rFonts w:eastAsia="Times New Roman" w:cs="Times New Roman"/>
          <w:lang w:eastAsia="ar-SA" w:bidi="en-US"/>
        </w:rPr>
      </w:pPr>
      <w:bookmarkStart w:id="6" w:name="_Toc80023068"/>
      <w:r w:rsidRPr="005B1284">
        <w:rPr>
          <w:rFonts w:eastAsia="Times New Roman" w:cs="Times New Roman"/>
          <w:lang w:eastAsia="ar-SA" w:bidi="en-US"/>
        </w:rP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bookmarkEnd w:id="6"/>
    </w:p>
    <w:p w:rsidR="00E93A84" w:rsidRPr="005255C0" w:rsidRDefault="00E93A84" w:rsidP="00E93A84">
      <w:pPr>
        <w:pStyle w:val="a0"/>
        <w:rPr>
          <w:lang w:val="ru-RU"/>
        </w:rPr>
      </w:pPr>
      <w:r w:rsidRPr="005255C0">
        <w:rPr>
          <w:lang w:val="ru-RU"/>
        </w:rPr>
        <w:t>Одним из основных инструментов регулирования градостроительной деятельности является функциональное зонирование территории. Функциональное зонирование проводится с учетом сложившегося использования земельных ресурсов на основании комплексной оценки по совокупности природных факторов и планировочных ограничений и направлено на выделение отдельных участков территории, для которых рекомендуются различные виды и режимы хозяйственного использования.</w:t>
      </w:r>
    </w:p>
    <w:p w:rsidR="00E93A84" w:rsidRDefault="00E93A84" w:rsidP="00E93A84">
      <w:pPr>
        <w:pStyle w:val="a0"/>
        <w:rPr>
          <w:lang w:val="ru-RU"/>
        </w:rPr>
      </w:pPr>
      <w:r w:rsidRPr="00B57619">
        <w:rPr>
          <w:lang w:val="ru-RU"/>
        </w:rPr>
        <w:t xml:space="preserve">В настоящее время территория </w:t>
      </w:r>
      <w:r>
        <w:rPr>
          <w:lang w:val="ru-RU"/>
        </w:rPr>
        <w:t>Большекирсановского</w:t>
      </w:r>
      <w:r w:rsidRPr="006C5A8C">
        <w:rPr>
          <w:lang w:val="ru-RU"/>
        </w:rPr>
        <w:t xml:space="preserve"> СП </w:t>
      </w:r>
      <w:r w:rsidRPr="00B57619">
        <w:rPr>
          <w:lang w:val="ru-RU"/>
        </w:rPr>
        <w:t>по функциональном</w:t>
      </w:r>
      <w:r>
        <w:rPr>
          <w:lang w:val="ru-RU"/>
        </w:rPr>
        <w:t>у использованию делится на зоны:</w:t>
      </w:r>
    </w:p>
    <w:p w:rsidR="00E93A84" w:rsidRPr="00B57619" w:rsidRDefault="00E93A84" w:rsidP="00E93A84">
      <w:pPr>
        <w:pStyle w:val="a0"/>
        <w:spacing w:before="120"/>
        <w:rPr>
          <w:lang w:val="ru-RU"/>
        </w:rPr>
      </w:pPr>
      <w:r w:rsidRPr="00B57619">
        <w:rPr>
          <w:i/>
          <w:u w:val="single"/>
          <w:lang w:val="ru-RU"/>
        </w:rPr>
        <w:t>Жилые зоны</w:t>
      </w:r>
      <w:r w:rsidRPr="00B57619">
        <w:rPr>
          <w:lang w:val="ru-RU"/>
        </w:rPr>
        <w:t xml:space="preserve"> предусмотрены в целях создания для населения удобной, здоровой и безопасной среды проживания.</w:t>
      </w:r>
    </w:p>
    <w:p w:rsidR="00E93A84" w:rsidRDefault="00E93A84" w:rsidP="00E93A84">
      <w:pPr>
        <w:pStyle w:val="a0"/>
        <w:rPr>
          <w:lang w:val="ru-RU"/>
        </w:rPr>
      </w:pPr>
      <w:r w:rsidRPr="00B57619">
        <w:rPr>
          <w:lang w:val="ru-RU"/>
        </w:rPr>
        <w:t xml:space="preserve">Территория жилой зоны предназначена для застройки жилыми зданиями, а также объектами культурно-бытового и иного назначения. </w:t>
      </w:r>
    </w:p>
    <w:p w:rsidR="00E93A84" w:rsidRPr="00A44289" w:rsidRDefault="00E93A84" w:rsidP="00E93A84">
      <w:pPr>
        <w:pStyle w:val="a0"/>
        <w:rPr>
          <w:lang w:val="ru-RU"/>
        </w:rPr>
      </w:pPr>
      <w:r>
        <w:rPr>
          <w:lang w:val="ru-RU"/>
        </w:rPr>
        <w:t>Согласно НГП Большекирсановского</w:t>
      </w:r>
      <w:r w:rsidRPr="006C5A8C">
        <w:rPr>
          <w:lang w:val="ru-RU"/>
        </w:rPr>
        <w:t xml:space="preserve"> СП </w:t>
      </w:r>
      <w:r>
        <w:rPr>
          <w:lang w:val="ru-RU"/>
        </w:rPr>
        <w:t>в</w:t>
      </w:r>
      <w:r w:rsidRPr="00A44289">
        <w:rPr>
          <w:lang w:val="ru-RU"/>
        </w:rPr>
        <w:t xml:space="preserve"> жилых зонах допускается размещать </w:t>
      </w:r>
      <w:r>
        <w:rPr>
          <w:lang w:val="ru-RU"/>
        </w:rPr>
        <w:t>объектов нежилого назначения:</w:t>
      </w:r>
    </w:p>
    <w:p w:rsidR="00E93A84" w:rsidRPr="00A44289" w:rsidRDefault="00E93A84" w:rsidP="00E93A84">
      <w:pPr>
        <w:pStyle w:val="a0"/>
        <w:numPr>
          <w:ilvl w:val="0"/>
          <w:numId w:val="5"/>
        </w:numPr>
        <w:rPr>
          <w:lang w:val="ru-RU"/>
        </w:rPr>
      </w:pPr>
      <w:r w:rsidRPr="00A44289">
        <w:rPr>
          <w:lang w:val="ru-RU"/>
        </w:rPr>
        <w:t xml:space="preserve">объекты социального и культурно-бытового обслуживания населения (отдельно стоящие, встроенные или пристроенные), объекты здравоохранения, дошкольного, начального общего и среднего (полного) образования, гаражи и автостоянки для легковых автомобилей, принадлежащих гражданам, культовые объекты; </w:t>
      </w:r>
    </w:p>
    <w:p w:rsidR="00E93A84" w:rsidRDefault="00E93A84" w:rsidP="00E93A84">
      <w:pPr>
        <w:pStyle w:val="a0"/>
        <w:numPr>
          <w:ilvl w:val="0"/>
          <w:numId w:val="5"/>
        </w:numPr>
        <w:rPr>
          <w:lang w:val="ru-RU"/>
        </w:rPr>
      </w:pPr>
      <w:proofErr w:type="gramStart"/>
      <w:r w:rsidRPr="00A44289">
        <w:rPr>
          <w:lang w:val="ru-RU"/>
        </w:rPr>
        <w:t xml:space="preserve">отдельные объекты общественно-делового и коммунального назначения с площадью участка, как правило, не более 0,5 га, а также мини-производства, не оказывающие негативного воздействия на окружающую среду за пределами установленных границ участков данных объектов (размер санитарно-защитной зоны для объектов, не являющихся источником загрязнения окружающей среды, должен быть не менее 25 м). </w:t>
      </w:r>
      <w:proofErr w:type="gramEnd"/>
    </w:p>
    <w:p w:rsidR="00E93A84" w:rsidRDefault="00E93A84" w:rsidP="00E93A84">
      <w:pPr>
        <w:pStyle w:val="a0"/>
        <w:spacing w:before="120"/>
        <w:rPr>
          <w:lang w:val="ru-RU"/>
        </w:rPr>
      </w:pPr>
      <w:r w:rsidRPr="00B57619">
        <w:rPr>
          <w:i/>
          <w:u w:val="single"/>
          <w:lang w:val="ru-RU"/>
        </w:rPr>
        <w:t>Общественно-деловые зоны</w:t>
      </w:r>
      <w:r w:rsidRPr="00B57619">
        <w:rPr>
          <w:lang w:val="ru-RU"/>
        </w:rPr>
        <w:t xml:space="preserve"> предназначены для размещения объектов здравоохранения, культуры, торговли, общественного питания, социального и коммунально-бытового назначения, предпринимательской деятельности, иных объектов, связанных с обеспечением жизнедеятельности граждан.</w:t>
      </w:r>
    </w:p>
    <w:p w:rsidR="00E93A84" w:rsidRPr="009D31FF" w:rsidRDefault="00E93A84" w:rsidP="00E93A84">
      <w:pPr>
        <w:pStyle w:val="a0"/>
        <w:rPr>
          <w:lang w:val="ru-RU"/>
        </w:rPr>
      </w:pPr>
      <w:r w:rsidRPr="009D31FF">
        <w:rPr>
          <w:lang w:val="ru-RU"/>
        </w:rPr>
        <w:t xml:space="preserve">Общественно-деловые зоны в </w:t>
      </w:r>
      <w:r>
        <w:rPr>
          <w:lang w:val="ru-RU"/>
        </w:rPr>
        <w:t>Большекирсановском</w:t>
      </w:r>
      <w:r w:rsidRPr="00FD273D">
        <w:rPr>
          <w:lang w:val="ru-RU"/>
        </w:rPr>
        <w:t xml:space="preserve"> </w:t>
      </w:r>
      <w:r w:rsidRPr="006C5A8C">
        <w:rPr>
          <w:lang w:val="ru-RU"/>
        </w:rPr>
        <w:t xml:space="preserve">СП </w:t>
      </w:r>
      <w:r w:rsidRPr="009D31FF">
        <w:rPr>
          <w:lang w:val="ru-RU"/>
        </w:rPr>
        <w:t xml:space="preserve">подразделяются </w:t>
      </w:r>
      <w:proofErr w:type="gramStart"/>
      <w:r w:rsidRPr="009D31FF">
        <w:rPr>
          <w:lang w:val="ru-RU"/>
        </w:rPr>
        <w:t>на</w:t>
      </w:r>
      <w:proofErr w:type="gramEnd"/>
      <w:r w:rsidRPr="009D31FF">
        <w:rPr>
          <w:lang w:val="ru-RU"/>
        </w:rPr>
        <w:t>:</w:t>
      </w:r>
    </w:p>
    <w:p w:rsidR="00E93A84" w:rsidRPr="009D31FF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 w:rsidRPr="009D31FF">
        <w:rPr>
          <w:lang w:val="ru-RU"/>
        </w:rPr>
        <w:t>многофункциональную общественно-деловую зону;</w:t>
      </w:r>
    </w:p>
    <w:p w:rsidR="00E93A84" w:rsidRPr="00B57619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 w:rsidRPr="009D31FF">
        <w:rPr>
          <w:lang w:val="ru-RU"/>
        </w:rPr>
        <w:t>зону специализированной общественной застройки.</w:t>
      </w:r>
    </w:p>
    <w:p w:rsidR="00E93A84" w:rsidRDefault="00E93A84" w:rsidP="00E93A84">
      <w:pPr>
        <w:pStyle w:val="a0"/>
        <w:spacing w:before="120"/>
        <w:rPr>
          <w:lang w:val="ru-RU"/>
        </w:rPr>
      </w:pPr>
      <w:r>
        <w:rPr>
          <w:i/>
          <w:u w:val="single"/>
          <w:lang w:val="ru-RU"/>
        </w:rPr>
        <w:t>Производственная зона</w:t>
      </w:r>
      <w:r w:rsidRPr="00B57619">
        <w:rPr>
          <w:i/>
          <w:u w:val="single"/>
          <w:lang w:val="ru-RU"/>
        </w:rPr>
        <w:t>, зон</w:t>
      </w:r>
      <w:r>
        <w:rPr>
          <w:i/>
          <w:u w:val="single"/>
          <w:lang w:val="ru-RU"/>
        </w:rPr>
        <w:t>а</w:t>
      </w:r>
      <w:r w:rsidRPr="00B57619">
        <w:rPr>
          <w:i/>
          <w:u w:val="single"/>
          <w:lang w:val="ru-RU"/>
        </w:rPr>
        <w:t xml:space="preserve"> инженерной и транспортной инфраструктур</w:t>
      </w:r>
      <w:r w:rsidRPr="009D31FF">
        <w:rPr>
          <w:lang w:val="ru-RU"/>
        </w:rPr>
        <w:t xml:space="preserve"> </w:t>
      </w:r>
      <w:r>
        <w:rPr>
          <w:lang w:val="ru-RU"/>
        </w:rPr>
        <w:t>– предназначена</w:t>
      </w:r>
      <w:r w:rsidRPr="00B57619">
        <w:rPr>
          <w:lang w:val="ru-RU"/>
        </w:rPr>
        <w:t xml:space="preserve"> для размещения промышленных, коммунальных и складских объектов, объектов инженерной и транспортной инфраструктур с соответствующ</w:t>
      </w:r>
      <w:r>
        <w:rPr>
          <w:lang w:val="ru-RU"/>
        </w:rPr>
        <w:t>ими санитарно-защитными зонами. В Большекирсановском</w:t>
      </w:r>
      <w:r w:rsidRPr="00FD273D">
        <w:rPr>
          <w:lang w:val="ru-RU"/>
        </w:rPr>
        <w:t xml:space="preserve"> </w:t>
      </w:r>
      <w:r>
        <w:t xml:space="preserve">СП </w:t>
      </w:r>
      <w:r>
        <w:rPr>
          <w:lang w:val="ru-RU"/>
        </w:rPr>
        <w:t>данные зоны включают в себя:</w:t>
      </w:r>
    </w:p>
    <w:p w:rsidR="00E93A84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производственную зону;</w:t>
      </w:r>
    </w:p>
    <w:p w:rsidR="00E93A84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зону инженерной инфраструктуры;</w:t>
      </w:r>
    </w:p>
    <w:p w:rsidR="00E93A84" w:rsidRPr="009D31FF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зону транспортной инфраструктуры.</w:t>
      </w:r>
    </w:p>
    <w:p w:rsidR="00E93A84" w:rsidRDefault="00E93A84" w:rsidP="00E93A84">
      <w:pPr>
        <w:pStyle w:val="a0"/>
        <w:spacing w:before="120"/>
        <w:rPr>
          <w:lang w:val="ru-RU"/>
        </w:rPr>
      </w:pPr>
      <w:r w:rsidRPr="00B57619">
        <w:rPr>
          <w:i/>
          <w:u w:val="single"/>
          <w:lang w:val="ru-RU"/>
        </w:rPr>
        <w:t>Зонами сельскохозяйственного использования</w:t>
      </w:r>
      <w:r w:rsidRPr="00B57619">
        <w:rPr>
          <w:lang w:val="ru-RU"/>
        </w:rPr>
        <w:t xml:space="preserve"> признаются земли за границей населенного пункта, предоставленные для нужд сельского хозяйства, а также </w:t>
      </w:r>
      <w:r w:rsidRPr="00B57619">
        <w:rPr>
          <w:lang w:val="ru-RU"/>
        </w:rPr>
        <w:lastRenderedPageBreak/>
        <w:t xml:space="preserve">предназначенные для этих целей. </w:t>
      </w:r>
      <w:r>
        <w:rPr>
          <w:lang w:val="ru-RU"/>
        </w:rPr>
        <w:t>В состав зон сельскохозяйственного использования</w:t>
      </w:r>
      <w:r w:rsidRPr="004A6020">
        <w:rPr>
          <w:lang w:val="ru-RU"/>
        </w:rPr>
        <w:t xml:space="preserve"> </w:t>
      </w:r>
      <w:r>
        <w:t xml:space="preserve">Большекирсановского СП </w:t>
      </w:r>
      <w:r>
        <w:rPr>
          <w:lang w:val="ru-RU"/>
        </w:rPr>
        <w:t xml:space="preserve">входят: </w:t>
      </w:r>
    </w:p>
    <w:p w:rsidR="00E93A84" w:rsidRPr="009D31FF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</w:t>
      </w:r>
      <w:r w:rsidRPr="009D31FF">
        <w:rPr>
          <w:lang w:val="ru-RU"/>
        </w:rPr>
        <w:t>она сельскохозяйственн</w:t>
      </w:r>
      <w:r>
        <w:rPr>
          <w:lang w:val="ru-RU"/>
        </w:rPr>
        <w:t>ого</w:t>
      </w:r>
      <w:r w:rsidRPr="009D31FF">
        <w:rPr>
          <w:lang w:val="ru-RU"/>
        </w:rPr>
        <w:t xml:space="preserve"> </w:t>
      </w:r>
      <w:r>
        <w:rPr>
          <w:lang w:val="ru-RU"/>
        </w:rPr>
        <w:t>использования</w:t>
      </w:r>
      <w:r w:rsidRPr="009D31FF">
        <w:rPr>
          <w:lang w:val="ru-RU"/>
        </w:rPr>
        <w:t>;</w:t>
      </w:r>
    </w:p>
    <w:p w:rsidR="00E93A84" w:rsidRPr="009D31FF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п</w:t>
      </w:r>
      <w:r w:rsidRPr="009D31FF">
        <w:rPr>
          <w:lang w:val="ru-RU"/>
        </w:rPr>
        <w:t>роизводственная зона сельскохозяйственных предприятий.</w:t>
      </w:r>
    </w:p>
    <w:p w:rsidR="00E93A84" w:rsidRDefault="00E93A84" w:rsidP="00E93A84">
      <w:pPr>
        <w:pStyle w:val="a0"/>
        <w:spacing w:before="120"/>
        <w:rPr>
          <w:lang w:val="ru-RU"/>
        </w:rPr>
      </w:pPr>
      <w:r w:rsidRPr="00B57619">
        <w:rPr>
          <w:i/>
          <w:u w:val="single"/>
          <w:lang w:val="ru-RU"/>
        </w:rPr>
        <w:t>Зон</w:t>
      </w:r>
      <w:r>
        <w:rPr>
          <w:i/>
          <w:u w:val="single"/>
          <w:lang w:val="ru-RU"/>
        </w:rPr>
        <w:t>а</w:t>
      </w:r>
      <w:r w:rsidRPr="00B57619">
        <w:rPr>
          <w:i/>
          <w:u w:val="single"/>
          <w:lang w:val="ru-RU"/>
        </w:rPr>
        <w:t xml:space="preserve"> рекреационного назначения </w:t>
      </w:r>
      <w:r>
        <w:rPr>
          <w:lang w:val="ru-RU"/>
        </w:rPr>
        <w:t>предназначае</w:t>
      </w:r>
      <w:r w:rsidRPr="00B57619">
        <w:rPr>
          <w:lang w:val="ru-RU"/>
        </w:rPr>
        <w:t>тся для организации мест отдыха населения. В состав зон рекреационного назначения входит зона в границах территорий, занятая городскими лесами, скверами, парками, городскими садами, прудами, озерами, водохранилищами, пляжами, также в границах иных территорий, используемых и предназначенная для отдыха, туризма, занятий физической культурой и спортом</w:t>
      </w:r>
      <w:r>
        <w:rPr>
          <w:lang w:val="ru-RU"/>
        </w:rPr>
        <w:t>.</w:t>
      </w:r>
    </w:p>
    <w:p w:rsidR="00E93A84" w:rsidRDefault="00E93A84" w:rsidP="00E93A84">
      <w:pPr>
        <w:pStyle w:val="a0"/>
        <w:rPr>
          <w:lang w:val="ru-RU"/>
        </w:rPr>
      </w:pPr>
      <w:r w:rsidRPr="00B57619">
        <w:rPr>
          <w:lang w:val="ru-RU"/>
        </w:rPr>
        <w:t>На территории зоны рекреационного назначения не допускаются строительство новых и расширение действующих промышленных, коммунально-складских и других объектов, непосредственно не связанных с эксплуатацией объектов рекреационного, оздоровительного и природоохранного назначения.</w:t>
      </w:r>
    </w:p>
    <w:p w:rsidR="00E93A84" w:rsidRPr="00B57619" w:rsidRDefault="00E93A84" w:rsidP="00E93A84">
      <w:pPr>
        <w:pStyle w:val="a0"/>
        <w:rPr>
          <w:i/>
          <w:lang w:val="ru-RU"/>
        </w:rPr>
      </w:pPr>
      <w:r>
        <w:rPr>
          <w:lang w:val="ru-RU"/>
        </w:rPr>
        <w:t xml:space="preserve">В состав </w:t>
      </w:r>
      <w:r w:rsidRPr="00B57619">
        <w:rPr>
          <w:lang w:val="ru-RU"/>
        </w:rPr>
        <w:t>зон рекреационного назначения</w:t>
      </w:r>
      <w:r w:rsidRPr="004A6020">
        <w:rPr>
          <w:lang w:val="ru-RU"/>
        </w:rPr>
        <w:t xml:space="preserve"> </w:t>
      </w:r>
      <w:r>
        <w:rPr>
          <w:lang w:val="ru-RU"/>
        </w:rPr>
        <w:t>Большекирсановского</w:t>
      </w:r>
      <w:r w:rsidRPr="00016CD7">
        <w:rPr>
          <w:lang w:val="ru-RU"/>
        </w:rPr>
        <w:t xml:space="preserve"> СП </w:t>
      </w:r>
      <w:r>
        <w:rPr>
          <w:lang w:val="ru-RU"/>
        </w:rPr>
        <w:t>входят</w:t>
      </w:r>
      <w:r w:rsidRPr="00B57619">
        <w:rPr>
          <w:lang w:val="ru-RU"/>
        </w:rPr>
        <w:t>:</w:t>
      </w:r>
    </w:p>
    <w:p w:rsidR="00E93A84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</w:t>
      </w:r>
      <w:r w:rsidRPr="009D31FF">
        <w:rPr>
          <w:lang w:val="ru-RU"/>
        </w:rPr>
        <w:t>она озелененны</w:t>
      </w:r>
      <w:r>
        <w:rPr>
          <w:lang w:val="ru-RU"/>
        </w:rPr>
        <w:t>х территорий общего пользования.</w:t>
      </w:r>
    </w:p>
    <w:p w:rsidR="00E93A84" w:rsidRPr="00A27299" w:rsidRDefault="00E93A84" w:rsidP="00E93A84">
      <w:pPr>
        <w:pStyle w:val="a0"/>
        <w:rPr>
          <w:i/>
          <w:u w:val="single"/>
          <w:lang w:val="ru-RU"/>
        </w:rPr>
      </w:pPr>
      <w:r w:rsidRPr="00A27299">
        <w:rPr>
          <w:i/>
          <w:u w:val="single"/>
          <w:lang w:val="ru-RU"/>
        </w:rPr>
        <w:t>Зона лесов</w:t>
      </w:r>
      <w:r>
        <w:rPr>
          <w:i/>
          <w:u w:val="single"/>
          <w:lang w:val="ru-RU"/>
        </w:rPr>
        <w:t xml:space="preserve"> - </w:t>
      </w:r>
      <w:r w:rsidRPr="00700BCE">
        <w:rPr>
          <w:lang w:val="ru-RU"/>
        </w:rPr>
        <w:t>земли, занятые лесами Государственного лесного фона. Порядок использования земель в границах зоны лесов регламентируется лесным законодательством Российской Федерации;</w:t>
      </w:r>
    </w:p>
    <w:p w:rsidR="00E93A84" w:rsidRPr="00B57619" w:rsidRDefault="00E93A84" w:rsidP="00E93A84">
      <w:pPr>
        <w:pStyle w:val="a0"/>
        <w:rPr>
          <w:i/>
          <w:lang w:val="ru-RU"/>
        </w:rPr>
      </w:pPr>
      <w:r>
        <w:rPr>
          <w:lang w:val="ru-RU"/>
        </w:rPr>
        <w:t xml:space="preserve">В состав </w:t>
      </w:r>
      <w:r w:rsidRPr="00B57619">
        <w:rPr>
          <w:lang w:val="ru-RU"/>
        </w:rPr>
        <w:t>зон</w:t>
      </w:r>
      <w:r>
        <w:rPr>
          <w:lang w:val="ru-RU"/>
        </w:rPr>
        <w:t>ы</w:t>
      </w:r>
      <w:r w:rsidRPr="00B57619">
        <w:rPr>
          <w:lang w:val="ru-RU"/>
        </w:rPr>
        <w:t xml:space="preserve"> </w:t>
      </w:r>
      <w:r>
        <w:rPr>
          <w:lang w:val="ru-RU"/>
        </w:rPr>
        <w:t>лесов</w:t>
      </w:r>
      <w:r w:rsidRPr="00B57619">
        <w:rPr>
          <w:lang w:val="ru-RU"/>
        </w:rPr>
        <w:t xml:space="preserve"> </w:t>
      </w:r>
      <w:r>
        <w:rPr>
          <w:lang w:val="ru-RU"/>
        </w:rPr>
        <w:t>Большекирсановского</w:t>
      </w:r>
      <w:r w:rsidRPr="00016CD7">
        <w:rPr>
          <w:lang w:val="ru-RU"/>
        </w:rPr>
        <w:t xml:space="preserve"> СП </w:t>
      </w:r>
      <w:r>
        <w:rPr>
          <w:lang w:val="ru-RU"/>
        </w:rPr>
        <w:t>входят</w:t>
      </w:r>
      <w:r w:rsidRPr="00B57619">
        <w:rPr>
          <w:lang w:val="ru-RU"/>
        </w:rPr>
        <w:t>:</w:t>
      </w:r>
    </w:p>
    <w:p w:rsidR="00E93A84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зона земель лесного фонда.</w:t>
      </w:r>
    </w:p>
    <w:p w:rsidR="00E93A84" w:rsidRPr="00047629" w:rsidRDefault="00E93A84" w:rsidP="00E93A84">
      <w:pPr>
        <w:pStyle w:val="a0"/>
        <w:spacing w:before="120"/>
        <w:rPr>
          <w:lang w:val="ru-RU"/>
        </w:rPr>
      </w:pPr>
      <w:r>
        <w:rPr>
          <w:i/>
          <w:u w:val="single"/>
          <w:lang w:val="ru-RU"/>
        </w:rPr>
        <w:t>Зона</w:t>
      </w:r>
      <w:r w:rsidRPr="00B57619">
        <w:rPr>
          <w:i/>
          <w:u w:val="single"/>
          <w:lang w:val="ru-RU"/>
        </w:rPr>
        <w:t xml:space="preserve"> специального назначения</w:t>
      </w:r>
      <w:r w:rsidRPr="00B57619">
        <w:rPr>
          <w:lang w:val="ru-RU"/>
        </w:rPr>
        <w:t xml:space="preserve"> предназначен</w:t>
      </w:r>
      <w:r>
        <w:rPr>
          <w:lang w:val="ru-RU"/>
        </w:rPr>
        <w:t>а</w:t>
      </w:r>
      <w:r w:rsidRPr="00B57619">
        <w:rPr>
          <w:lang w:val="ru-RU"/>
        </w:rPr>
        <w:t xml:space="preserve"> для размещения кладбищ и иных объектов, использование которых несовместимо с видами использования других территориальных зон. </w:t>
      </w:r>
      <w:r w:rsidRPr="00047629">
        <w:rPr>
          <w:lang w:val="ru-RU"/>
        </w:rPr>
        <w:t xml:space="preserve">В состав </w:t>
      </w:r>
      <w:r>
        <w:rPr>
          <w:lang w:val="ru-RU"/>
        </w:rPr>
        <w:t xml:space="preserve">зон специального назначения </w:t>
      </w:r>
      <w:r>
        <w:t xml:space="preserve">Большекирсановского СП </w:t>
      </w:r>
      <w:r w:rsidRPr="00047629">
        <w:rPr>
          <w:lang w:val="ru-RU"/>
        </w:rPr>
        <w:t>вход</w:t>
      </w:r>
      <w:r>
        <w:rPr>
          <w:lang w:val="ru-RU"/>
        </w:rPr>
        <w:t>я</w:t>
      </w:r>
      <w:r w:rsidRPr="00047629">
        <w:rPr>
          <w:lang w:val="ru-RU"/>
        </w:rPr>
        <w:t>т:</w:t>
      </w:r>
    </w:p>
    <w:p w:rsidR="00E93A84" w:rsidRPr="009D31FF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</w:t>
      </w:r>
      <w:r w:rsidRPr="009D31FF">
        <w:rPr>
          <w:lang w:val="ru-RU"/>
        </w:rPr>
        <w:t>она кладбищ;</w:t>
      </w:r>
    </w:p>
    <w:p w:rsidR="00E93A84" w:rsidRDefault="00E93A84" w:rsidP="00E93A84">
      <w:pPr>
        <w:pStyle w:val="a0"/>
        <w:numPr>
          <w:ilvl w:val="0"/>
          <w:numId w:val="6"/>
        </w:numPr>
        <w:rPr>
          <w:lang w:val="ru-RU"/>
        </w:rPr>
      </w:pPr>
      <w:r>
        <w:rPr>
          <w:lang w:val="ru-RU"/>
        </w:rPr>
        <w:t>з</w:t>
      </w:r>
      <w:r w:rsidRPr="009D31FF">
        <w:rPr>
          <w:lang w:val="ru-RU"/>
        </w:rPr>
        <w:t>она складирования и захоронения отходов.</w:t>
      </w:r>
    </w:p>
    <w:p w:rsidR="00E93A84" w:rsidRDefault="00E93A84" w:rsidP="00E93A84">
      <w:pPr>
        <w:pStyle w:val="a0"/>
        <w:rPr>
          <w:i/>
          <w:u w:val="single"/>
          <w:lang w:val="ru-RU"/>
        </w:rPr>
      </w:pPr>
      <w:r w:rsidRPr="005B1284">
        <w:rPr>
          <w:i/>
          <w:u w:val="single"/>
          <w:lang w:val="ru-RU"/>
        </w:rPr>
        <w:t>Зона акваторий</w:t>
      </w:r>
      <w:r>
        <w:rPr>
          <w:i/>
          <w:u w:val="single"/>
          <w:lang w:val="ru-RU"/>
        </w:rPr>
        <w:t xml:space="preserve"> </w:t>
      </w:r>
      <w:r w:rsidRPr="005B1284">
        <w:rPr>
          <w:iCs/>
          <w:lang w:val="ru-RU"/>
        </w:rPr>
        <w:t>территории, покрытые поверхностными водами, сосредоточенными в водных объектах. В целях обеспечения охраны водных объектов, а также сохранения условий для воспроизводства водных биологических ресурсов следует соблюдать требования к водоохранным зонам, прибрежным защитным и береговым полосам водных объектов, а также рыбоохранным и рыбохозяйственным заповедным зонам водных объектов, имеющих рыбохозяйственное значение;</w:t>
      </w:r>
    </w:p>
    <w:p w:rsidR="00E93A84" w:rsidRPr="005B1284" w:rsidRDefault="00E93A84" w:rsidP="00E93A84">
      <w:pPr>
        <w:pStyle w:val="a0"/>
        <w:rPr>
          <w:i/>
          <w:u w:val="single"/>
          <w:lang w:val="ru-RU"/>
        </w:rPr>
      </w:pPr>
      <w:r w:rsidRPr="005B1284">
        <w:rPr>
          <w:i/>
          <w:u w:val="single"/>
          <w:lang w:val="ru-RU"/>
        </w:rPr>
        <w:t>Иные зоны (территории общего пользования, открытого природного ландшафта)</w:t>
      </w:r>
      <w:r>
        <w:rPr>
          <w:i/>
          <w:u w:val="single"/>
          <w:lang w:val="ru-RU"/>
        </w:rPr>
        <w:t xml:space="preserve"> </w:t>
      </w:r>
      <w:proofErr w:type="gramStart"/>
      <w:r w:rsidRPr="005B1284">
        <w:rPr>
          <w:iCs/>
          <w:lang w:val="ru-RU"/>
        </w:rPr>
        <w:t>-н</w:t>
      </w:r>
      <w:proofErr w:type="gramEnd"/>
      <w:r w:rsidRPr="005B1284">
        <w:rPr>
          <w:iCs/>
          <w:lang w:val="ru-RU"/>
        </w:rPr>
        <w:t>е закрытые для общего доступа земельные участки, на которых граждане имеют право свободно, без каких-либо разрешений находиться и использовать имеющиеся на этих участках природные объекты в соответствии с законодательством Российской Федерации.</w:t>
      </w:r>
    </w:p>
    <w:p w:rsidR="00E93A84" w:rsidRDefault="00E93A84" w:rsidP="00E93A84">
      <w:pPr>
        <w:suppressAutoHyphens/>
        <w:ind w:firstLine="720"/>
        <w:rPr>
          <w:szCs w:val="28"/>
        </w:rPr>
      </w:pPr>
      <w:r w:rsidRPr="00FD6B91">
        <w:rPr>
          <w:szCs w:val="28"/>
        </w:rPr>
        <w:t xml:space="preserve">Параметры функциональных зон с указанием </w:t>
      </w:r>
      <w:r>
        <w:rPr>
          <w:szCs w:val="28"/>
        </w:rPr>
        <w:t>п</w:t>
      </w:r>
      <w:r w:rsidRPr="00FD6B91">
        <w:rPr>
          <w:szCs w:val="28"/>
        </w:rPr>
        <w:t>ланируемых для размещения в этих зонах объектах федерального, регионального и местного значения</w:t>
      </w:r>
      <w:r>
        <w:rPr>
          <w:szCs w:val="28"/>
        </w:rPr>
        <w:t xml:space="preserve"> (за исключением линейных объектов)</w:t>
      </w:r>
      <w:r w:rsidRPr="00FD6B91">
        <w:rPr>
          <w:szCs w:val="28"/>
        </w:rPr>
        <w:t xml:space="preserve"> приведены в таблиц</w:t>
      </w:r>
      <w:r>
        <w:rPr>
          <w:szCs w:val="28"/>
        </w:rPr>
        <w:t>ах 2.1.</w:t>
      </w:r>
    </w:p>
    <w:p w:rsidR="00E93A84" w:rsidRDefault="00E93A84" w:rsidP="00E93A84">
      <w:pPr>
        <w:suppressAutoHyphens/>
        <w:ind w:firstLine="720"/>
        <w:rPr>
          <w:szCs w:val="28"/>
        </w:rPr>
      </w:pPr>
      <w:r w:rsidRPr="004C6372">
        <w:rPr>
          <w:szCs w:val="28"/>
        </w:rPr>
        <w:t>Без установления функциональных зон (для линейных объектов) планируется размещение следующих объектов: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 w:rsidRPr="006F4F45">
        <w:rPr>
          <w:szCs w:val="28"/>
        </w:rPr>
        <w:t>газопровод низкого давления</w:t>
      </w:r>
      <w:r>
        <w:rPr>
          <w:szCs w:val="28"/>
        </w:rPr>
        <w:t>;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t>канализация самотечная;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t>канализация напорная;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t>улица в жилой застройке;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t>железнодо</w:t>
      </w:r>
      <w:r w:rsidRPr="00054205">
        <w:rPr>
          <w:szCs w:val="28"/>
        </w:rPr>
        <w:t>рожный путь необщего пользования</w:t>
      </w:r>
      <w:r>
        <w:rPr>
          <w:szCs w:val="28"/>
        </w:rPr>
        <w:t>;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lastRenderedPageBreak/>
        <w:t>автомобильные дороги местного значения;</w:t>
      </w:r>
    </w:p>
    <w:p w:rsidR="00E93A84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t>линия связи;</w:t>
      </w:r>
    </w:p>
    <w:p w:rsidR="00E93A84" w:rsidRPr="006F4F45" w:rsidRDefault="00E93A84" w:rsidP="00E93A84">
      <w:pPr>
        <w:pStyle w:val="a5"/>
        <w:numPr>
          <w:ilvl w:val="0"/>
          <w:numId w:val="9"/>
        </w:numPr>
        <w:suppressAutoHyphens/>
        <w:rPr>
          <w:szCs w:val="28"/>
        </w:rPr>
      </w:pPr>
      <w:r>
        <w:rPr>
          <w:szCs w:val="28"/>
        </w:rPr>
        <w:t>водопровод.</w:t>
      </w:r>
    </w:p>
    <w:p w:rsidR="00E93A84" w:rsidRDefault="00E93A84" w:rsidP="00E93A84">
      <w:pPr>
        <w:ind w:firstLine="720"/>
      </w:pPr>
      <w:r w:rsidRPr="00CD2C72">
        <w:t>Функциональное зонирование территории графически отображено на карт</w:t>
      </w:r>
      <w:r>
        <w:t xml:space="preserve">ографических материалах генерального плана </w:t>
      </w:r>
      <w:r>
        <w:rPr>
          <w:lang w:eastAsia="ar-SA" w:bidi="en-US"/>
        </w:rPr>
        <w:t>Большекирсановского СП.</w:t>
      </w:r>
    </w:p>
    <w:p w:rsidR="00E93A84" w:rsidRDefault="00E93A84" w:rsidP="00E93A84">
      <w:pPr>
        <w:ind w:firstLine="720"/>
      </w:pPr>
      <w:r w:rsidRPr="005342E9">
        <w:t>Данные положения являются основой для разработки правил землепользования и застройки.</w:t>
      </w:r>
    </w:p>
    <w:bookmarkEnd w:id="4"/>
    <w:bookmarkEnd w:id="5"/>
    <w:p w:rsidR="00E93A84" w:rsidRDefault="00E93A84" w:rsidP="00E93A84">
      <w:pPr>
        <w:pStyle w:val="a0"/>
        <w:jc w:val="right"/>
        <w:rPr>
          <w:b/>
          <w:i/>
          <w:lang w:val="ru-RU"/>
        </w:rPr>
        <w:sectPr w:rsidR="00E93A84" w:rsidSect="00F966BF">
          <w:headerReference w:type="default" r:id="rId14"/>
          <w:footerReference w:type="default" r:id="rId15"/>
          <w:pgSz w:w="11906" w:h="16838" w:code="9"/>
          <w:pgMar w:top="851" w:right="851" w:bottom="1134" w:left="1701" w:header="737" w:footer="1077" w:gutter="0"/>
          <w:cols w:space="708"/>
          <w:docGrid w:linePitch="360"/>
        </w:sectPr>
      </w:pPr>
    </w:p>
    <w:p w:rsidR="00E93A84" w:rsidRPr="006D7D49" w:rsidRDefault="00E93A84" w:rsidP="00E93A84">
      <w:pPr>
        <w:pStyle w:val="a0"/>
        <w:spacing w:before="120"/>
        <w:jc w:val="right"/>
        <w:rPr>
          <w:b/>
          <w:i/>
          <w:lang w:val="ru-RU"/>
        </w:rPr>
      </w:pPr>
      <w:r w:rsidRPr="006D7D49">
        <w:rPr>
          <w:b/>
          <w:i/>
          <w:lang w:val="ru-RU"/>
        </w:rPr>
        <w:lastRenderedPageBreak/>
        <w:t>Таблица 2.1</w:t>
      </w:r>
    </w:p>
    <w:p w:rsidR="00E93A84" w:rsidRPr="006D7D49" w:rsidRDefault="00E93A84" w:rsidP="00E93A84">
      <w:pPr>
        <w:widowControl w:val="0"/>
        <w:suppressAutoHyphens/>
        <w:jc w:val="center"/>
        <w:rPr>
          <w:b/>
          <w:i/>
          <w:lang w:eastAsia="ar-SA" w:bidi="en-US"/>
        </w:rPr>
      </w:pPr>
      <w:proofErr w:type="gramStart"/>
      <w:r w:rsidRPr="006D7D49">
        <w:rPr>
          <w:b/>
          <w:i/>
          <w:lang w:eastAsia="ar-SA" w:bidi="en-US"/>
        </w:rPr>
        <w:t xml:space="preserve"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объектов, в границах населенных пунктов </w:t>
      </w:r>
      <w:r>
        <w:rPr>
          <w:b/>
          <w:i/>
          <w:lang w:eastAsia="ar-SA" w:bidi="en-US"/>
        </w:rPr>
        <w:t>Большекирсановского</w:t>
      </w:r>
      <w:r w:rsidRPr="009522F0">
        <w:rPr>
          <w:b/>
          <w:i/>
          <w:lang w:eastAsia="ar-SA" w:bidi="en-US"/>
        </w:rPr>
        <w:t xml:space="preserve"> СП</w:t>
      </w:r>
      <w:proofErr w:type="gramEnd"/>
    </w:p>
    <w:tbl>
      <w:tblPr>
        <w:tblStyle w:val="a7"/>
        <w:tblW w:w="14869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1261"/>
        <w:gridCol w:w="1276"/>
        <w:gridCol w:w="5812"/>
        <w:gridCol w:w="992"/>
        <w:gridCol w:w="850"/>
        <w:gridCol w:w="993"/>
        <w:gridCol w:w="708"/>
        <w:gridCol w:w="2977"/>
      </w:tblGrid>
      <w:tr w:rsidR="00AC154E" w:rsidRPr="00EC005B" w:rsidTr="00E64D21">
        <w:trPr>
          <w:tblHeader/>
        </w:trPr>
        <w:tc>
          <w:tcPr>
            <w:tcW w:w="1261" w:type="dxa"/>
            <w:vMerge w:val="restart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 w:rsidRPr="00EC005B">
              <w:rPr>
                <w:b/>
                <w:i/>
                <w:sz w:val="22"/>
                <w:szCs w:val="22"/>
                <w:lang w:val="ru-RU"/>
              </w:rPr>
              <w:t xml:space="preserve">№ </w:t>
            </w:r>
            <w:proofErr w:type="gramStart"/>
            <w:r w:rsidRPr="00EC005B">
              <w:rPr>
                <w:b/>
                <w:i/>
                <w:sz w:val="22"/>
                <w:szCs w:val="22"/>
                <w:lang w:val="ru-RU"/>
              </w:rPr>
              <w:t>п</w:t>
            </w:r>
            <w:proofErr w:type="gramEnd"/>
            <w:r w:rsidRPr="00EC005B">
              <w:rPr>
                <w:b/>
                <w:i/>
                <w:sz w:val="22"/>
                <w:szCs w:val="22"/>
                <w:lang w:val="ru-RU"/>
              </w:rPr>
              <w:t>/п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 w:rsidRPr="00EC005B">
              <w:rPr>
                <w:b/>
                <w:i/>
                <w:sz w:val="22"/>
                <w:szCs w:val="22"/>
                <w:lang w:val="ru-RU"/>
              </w:rPr>
              <w:t>Наименов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>а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>ние фун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>к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>циональной зоны</w:t>
            </w:r>
          </w:p>
        </w:tc>
        <w:tc>
          <w:tcPr>
            <w:tcW w:w="5812" w:type="dxa"/>
            <w:vMerge w:val="restart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 w:rsidRPr="00EC005B">
              <w:rPr>
                <w:b/>
                <w:i/>
                <w:sz w:val="22"/>
                <w:szCs w:val="22"/>
                <w:lang w:val="ru-RU"/>
              </w:rPr>
              <w:t xml:space="preserve">Параметры функциональной зоны </w:t>
            </w:r>
          </w:p>
        </w:tc>
        <w:tc>
          <w:tcPr>
            <w:tcW w:w="3543" w:type="dxa"/>
            <w:gridSpan w:val="4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 w:rsidRPr="00EC005B">
              <w:rPr>
                <w:b/>
                <w:i/>
                <w:sz w:val="22"/>
                <w:szCs w:val="22"/>
                <w:lang w:val="ru-RU"/>
              </w:rPr>
              <w:t>Площади функциональных зон</w:t>
            </w:r>
          </w:p>
        </w:tc>
        <w:tc>
          <w:tcPr>
            <w:tcW w:w="2977" w:type="dxa"/>
            <w:vMerge w:val="restart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 w:rsidRPr="00EC005B">
              <w:rPr>
                <w:b/>
                <w:i/>
                <w:sz w:val="22"/>
                <w:szCs w:val="22"/>
                <w:lang w:val="ru-RU"/>
              </w:rPr>
              <w:t>Планируемые для размещ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>е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>ния объекты федерального, регионального, местного значения (за исключением линейных объектов)</w:t>
            </w:r>
          </w:p>
        </w:tc>
      </w:tr>
      <w:tr w:rsidR="00AC154E" w:rsidRPr="00EC005B" w:rsidTr="00E64D21">
        <w:trPr>
          <w:tblHeader/>
        </w:trPr>
        <w:tc>
          <w:tcPr>
            <w:tcW w:w="1261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</w:p>
        </w:tc>
        <w:tc>
          <w:tcPr>
            <w:tcW w:w="5812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</w:p>
        </w:tc>
        <w:tc>
          <w:tcPr>
            <w:tcW w:w="1842" w:type="dxa"/>
            <w:gridSpan w:val="2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 w:rsidRPr="00EC005B">
              <w:rPr>
                <w:b/>
                <w:i/>
                <w:sz w:val="22"/>
                <w:szCs w:val="22"/>
                <w:lang w:val="ru-RU"/>
              </w:rPr>
              <w:t>Исходный срок (2019 г.)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  <w:r>
              <w:rPr>
                <w:b/>
                <w:i/>
                <w:sz w:val="22"/>
                <w:szCs w:val="22"/>
                <w:lang w:val="ru-RU"/>
              </w:rPr>
              <w:t>Расчетный срок (2039</w:t>
            </w:r>
            <w:r w:rsidRPr="00EC005B">
              <w:rPr>
                <w:b/>
                <w:i/>
                <w:sz w:val="22"/>
                <w:szCs w:val="22"/>
                <w:lang w:val="ru-RU"/>
              </w:rPr>
              <w:t xml:space="preserve"> г.)</w:t>
            </w:r>
          </w:p>
        </w:tc>
        <w:tc>
          <w:tcPr>
            <w:tcW w:w="2977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i/>
                <w:lang w:val="ru-RU"/>
              </w:rPr>
            </w:pPr>
          </w:p>
        </w:tc>
      </w:tr>
      <w:tr w:rsidR="00AC154E" w:rsidRPr="00EC005B" w:rsidTr="00E64D21">
        <w:trPr>
          <w:tblHeader/>
        </w:trPr>
        <w:tc>
          <w:tcPr>
            <w:tcW w:w="1261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  <w:tc>
          <w:tcPr>
            <w:tcW w:w="5812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  <w:tc>
          <w:tcPr>
            <w:tcW w:w="992" w:type="dxa"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jc w:val="center"/>
              <w:rPr>
                <w:b/>
                <w:i/>
              </w:rPr>
            </w:pPr>
            <w:r w:rsidRPr="00EC005B">
              <w:rPr>
                <w:b/>
                <w:i/>
                <w:sz w:val="22"/>
              </w:rPr>
              <w:t>га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i/>
              </w:rPr>
            </w:pPr>
            <w:r w:rsidRPr="00EC005B">
              <w:rPr>
                <w:b/>
                <w:i/>
                <w:sz w:val="22"/>
              </w:rPr>
              <w:t>% к итогу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i/>
              </w:rPr>
            </w:pPr>
            <w:r w:rsidRPr="00EC005B">
              <w:rPr>
                <w:b/>
                <w:i/>
                <w:sz w:val="22"/>
              </w:rPr>
              <w:t>га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i/>
              </w:rPr>
            </w:pPr>
            <w:r w:rsidRPr="00EC005B">
              <w:rPr>
                <w:b/>
                <w:i/>
                <w:sz w:val="22"/>
              </w:rPr>
              <w:t>% к итогу</w:t>
            </w:r>
          </w:p>
        </w:tc>
        <w:tc>
          <w:tcPr>
            <w:tcW w:w="2977" w:type="dxa"/>
            <w:vMerge/>
            <w:shd w:val="clear" w:color="auto" w:fill="D9D9D9" w:themeFill="background1" w:themeFillShade="D9"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</w:tr>
      <w:tr w:rsidR="00AC154E" w:rsidRPr="00EC005B" w:rsidTr="00E64D21"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 w:rsidRPr="00EC005B">
              <w:rPr>
                <w:b/>
                <w:sz w:val="22"/>
              </w:rPr>
              <w:t>Жилые зоны</w:t>
            </w:r>
          </w:p>
        </w:tc>
        <w:tc>
          <w:tcPr>
            <w:tcW w:w="992" w:type="dxa"/>
          </w:tcPr>
          <w:p w:rsidR="00AC154E" w:rsidRPr="00200414" w:rsidRDefault="00AC154E" w:rsidP="00E64D21">
            <w:pPr>
              <w:widowControl w:val="0"/>
              <w:jc w:val="center"/>
              <w:rPr>
                <w:b/>
              </w:rPr>
            </w:pPr>
            <w:r w:rsidRPr="000F1EEE">
              <w:rPr>
                <w:b/>
                <w:sz w:val="22"/>
              </w:rPr>
              <w:t>397,22</w:t>
            </w:r>
          </w:p>
        </w:tc>
        <w:tc>
          <w:tcPr>
            <w:tcW w:w="850" w:type="dxa"/>
          </w:tcPr>
          <w:p w:rsidR="00AC154E" w:rsidRPr="00200414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2,48</w:t>
            </w:r>
          </w:p>
        </w:tc>
        <w:tc>
          <w:tcPr>
            <w:tcW w:w="993" w:type="dxa"/>
          </w:tcPr>
          <w:p w:rsidR="00AC154E" w:rsidRPr="00200414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0F1EEE">
              <w:rPr>
                <w:b/>
                <w:sz w:val="22"/>
              </w:rPr>
              <w:t>416,97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2,6</w:t>
            </w:r>
          </w:p>
        </w:tc>
        <w:tc>
          <w:tcPr>
            <w:tcW w:w="2977" w:type="dxa"/>
            <w:vMerge w:val="restart"/>
          </w:tcPr>
          <w:p w:rsidR="00AC154E" w:rsidRPr="00EC005B" w:rsidRDefault="00AC154E" w:rsidP="00E64D21">
            <w:pPr>
              <w:widowControl w:val="0"/>
            </w:pPr>
            <w:r w:rsidRPr="00EC005B">
              <w:rPr>
                <w:sz w:val="22"/>
              </w:rPr>
              <w:t>Планируемые к размещению объекты:</w:t>
            </w:r>
          </w:p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EC005B">
              <w:rPr>
                <w:sz w:val="22"/>
              </w:rPr>
              <w:t>индивидуальная жилая застройка.</w:t>
            </w:r>
          </w:p>
        </w:tc>
      </w:tr>
      <w:tr w:rsidR="00AC154E" w:rsidRPr="00EC005B" w:rsidTr="00E64D21">
        <w:trPr>
          <w:trHeight w:val="490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701010101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застройки индивидуал</w:t>
            </w:r>
            <w:r w:rsidRPr="00EC005B">
              <w:rPr>
                <w:sz w:val="22"/>
              </w:rPr>
              <w:t>ь</w:t>
            </w:r>
            <w:r w:rsidRPr="00EC005B">
              <w:rPr>
                <w:sz w:val="22"/>
              </w:rPr>
              <w:t>ными жилыми дом</w:t>
            </w:r>
            <w:r w:rsidRPr="00EC005B">
              <w:rPr>
                <w:sz w:val="22"/>
              </w:rPr>
              <w:t>а</w:t>
            </w:r>
            <w:r w:rsidRPr="00EC005B">
              <w:rPr>
                <w:sz w:val="22"/>
              </w:rPr>
              <w:t>ми</w:t>
            </w:r>
          </w:p>
        </w:tc>
        <w:tc>
          <w:tcPr>
            <w:tcW w:w="5812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Жилые зоны предусматриваются в целях создания для нас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ления удобной, здоровой и безопасной среды проживания. Объекты и виды деятельности, несоответствующие требов</w:t>
            </w:r>
            <w:r w:rsidRPr="00EC005B">
              <w:rPr>
                <w:sz w:val="22"/>
              </w:rPr>
              <w:t>а</w:t>
            </w:r>
            <w:r w:rsidRPr="00EC005B">
              <w:rPr>
                <w:sz w:val="22"/>
              </w:rPr>
              <w:t>ниям СП 42.13330.2016. Свод правил. Градостроительство. Планировка и застройка городских и сельских поселений. Актуализированная редакция СНиП 2.07.01-89*, не допу</w:t>
            </w:r>
            <w:r w:rsidRPr="00EC005B">
              <w:rPr>
                <w:sz w:val="22"/>
              </w:rPr>
              <w:t>с</w:t>
            </w:r>
            <w:r w:rsidRPr="00EC005B">
              <w:rPr>
                <w:sz w:val="22"/>
              </w:rPr>
              <w:t>кается размещать в жилых зонах.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В жилых зонах размещаются дома усадебные с приусаде</w:t>
            </w:r>
            <w:r w:rsidRPr="00EC005B">
              <w:rPr>
                <w:sz w:val="22"/>
              </w:rPr>
              <w:t>б</w:t>
            </w:r>
            <w:r w:rsidRPr="00EC005B">
              <w:rPr>
                <w:sz w:val="22"/>
              </w:rPr>
              <w:t>ными участками; отдельно стоящие, встроенные или пр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строенные объекты социального и культурно-бытового о</w:t>
            </w:r>
            <w:r w:rsidRPr="00EC005B">
              <w:rPr>
                <w:sz w:val="22"/>
              </w:rPr>
              <w:t>б</w:t>
            </w:r>
            <w:r w:rsidRPr="00EC005B">
              <w:rPr>
                <w:sz w:val="22"/>
              </w:rPr>
              <w:t>служивания населения с учетом социальных нормативов обеспеченности (в т.ч. услуги первой необходимости в пр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делах пешеходной доступности не более 30 мин.); гаражи и автостоянки для легковых автомобилей; культовые объекты.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 xml:space="preserve">Допускается размещать отдельные объекты общественно-делового и коммунального назначения с площадью участка, как правило, не более 0,5 га, а также мини-производства, не оказывающие вредного воздействия на окружающую среду за пределами установленных границ участков этих объектов (санитарно-защитная зона должна иметь размер не менее 25 </w:t>
            </w:r>
            <w:r w:rsidRPr="00EC005B">
              <w:rPr>
                <w:sz w:val="22"/>
              </w:rPr>
              <w:lastRenderedPageBreak/>
              <w:t>м).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Бытовые разрывы между длинными сторонами жилых зд</w:t>
            </w:r>
            <w:r w:rsidRPr="00EC005B">
              <w:rPr>
                <w:sz w:val="22"/>
              </w:rPr>
              <w:t>а</w:t>
            </w:r>
            <w:r w:rsidRPr="00EC005B">
              <w:rPr>
                <w:sz w:val="22"/>
              </w:rPr>
              <w:t>ний высотой 2-3 этажа следует принимать не менее 15 м; между длинными сторонами и торцами этих же зданий с окнами из жилых комнат – не менее 10 м.</w:t>
            </w:r>
          </w:p>
          <w:p w:rsidR="00AC154E" w:rsidRPr="00EC005B" w:rsidRDefault="00AC154E" w:rsidP="00E64D21">
            <w:pPr>
              <w:widowControl w:val="0"/>
              <w:jc w:val="left"/>
            </w:pPr>
            <w:proofErr w:type="gramStart"/>
            <w:r w:rsidRPr="00EC005B">
              <w:rPr>
                <w:sz w:val="22"/>
              </w:rPr>
              <w:t>В районах усадебной и садово-дачной застройки расстояния от окон жилых помещений до стен дома и хозяйственных построек, расположенных на соседних участках, должны быть не менее 6 м, а расстояния до сарая для содержания скота и птицы – 10 м. Расстояние до границы участка должно быть от стены жилого дома 3 м, от хозяйственных п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строек – 1 м. </w:t>
            </w:r>
            <w:proofErr w:type="gramEnd"/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Размещаемые в пределах жилой зоны группы сараев должны содержать не более 30 блоков каждая. Сараи для скота и птицы следует предусматривать на расстоянии от окон ж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 xml:space="preserve">лых помещений дома не менее, </w:t>
            </w:r>
            <w:proofErr w:type="gramStart"/>
            <w:r w:rsidRPr="00EC005B">
              <w:rPr>
                <w:sz w:val="22"/>
              </w:rPr>
              <w:t>м</w:t>
            </w:r>
            <w:proofErr w:type="gramEnd"/>
            <w:r w:rsidRPr="00EC005B">
              <w:rPr>
                <w:sz w:val="22"/>
              </w:rPr>
              <w:t>: одиночные или двойные – 10, до 8 блоков – 25, свыше 8 до 30 блоков – 50. Площадь застройки сблокированных сараев не должна превышать 800 м</w:t>
            </w:r>
            <w:proofErr w:type="gramStart"/>
            <w:r w:rsidRPr="00EC005B">
              <w:rPr>
                <w:sz w:val="22"/>
              </w:rPr>
              <w:t>2</w:t>
            </w:r>
            <w:proofErr w:type="gramEnd"/>
            <w:r w:rsidRPr="00EC005B">
              <w:rPr>
                <w:sz w:val="22"/>
              </w:rPr>
              <w:t>. Расстояние от сараев для скота и птицы до шахтных к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лодцев должно быть не менее 20 м. Допускается пристройка хозяйственного сарая (в том числе для скота и птицы), гар</w:t>
            </w:r>
            <w:r w:rsidRPr="00EC005B">
              <w:rPr>
                <w:sz w:val="22"/>
              </w:rPr>
              <w:t>а</w:t>
            </w:r>
            <w:r w:rsidRPr="00EC005B">
              <w:rPr>
                <w:sz w:val="22"/>
              </w:rPr>
              <w:t>жа, бани, теплицы к усадебному дому с соблюдением треб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ваний санитарных и противопожарных норм. 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Параметры функциональной зоны следует принимать в соответствии с СП 42.13330.2016. Свод правил. Градостро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тельство. Планировка и застройка городских и сельских п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селений. Актуализированная редакция СНиП </w:t>
            </w:r>
            <w:r w:rsidRPr="00EC005B">
              <w:rPr>
                <w:sz w:val="22"/>
              </w:rPr>
              <w:lastRenderedPageBreak/>
              <w:t xml:space="preserve">2.07.01-89*», другими нормативно-правовыми актами, НГП </w:t>
            </w:r>
            <w:r>
              <w:rPr>
                <w:sz w:val="22"/>
              </w:rPr>
              <w:t>Большеки</w:t>
            </w:r>
            <w:r>
              <w:rPr>
                <w:sz w:val="22"/>
              </w:rPr>
              <w:t>р</w:t>
            </w:r>
            <w:r>
              <w:rPr>
                <w:sz w:val="22"/>
              </w:rPr>
              <w:t>сановского</w:t>
            </w:r>
            <w:r w:rsidRPr="00EC005B">
              <w:rPr>
                <w:sz w:val="22"/>
              </w:rPr>
              <w:t xml:space="preserve"> СП.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0F1EEE">
              <w:rPr>
                <w:sz w:val="22"/>
              </w:rPr>
              <w:lastRenderedPageBreak/>
              <w:t>397,22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2,48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F1EEE">
              <w:rPr>
                <w:sz w:val="22"/>
              </w:rPr>
              <w:t>416,97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2,6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  <w:jc w:val="center"/>
            </w:pPr>
          </w:p>
        </w:tc>
      </w:tr>
      <w:tr w:rsidR="00AC154E" w:rsidRPr="00EC005B" w:rsidTr="00E64D21">
        <w:trPr>
          <w:trHeight w:val="2003"/>
        </w:trPr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 w:rsidRPr="00EC005B">
              <w:rPr>
                <w:b/>
                <w:sz w:val="22"/>
              </w:rPr>
              <w:lastRenderedPageBreak/>
              <w:t>Общественно-деловые зоны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2"/>
              </w:rPr>
              <w:t>9,56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0,06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13,21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0,08</w:t>
            </w:r>
          </w:p>
        </w:tc>
        <w:tc>
          <w:tcPr>
            <w:tcW w:w="2977" w:type="dxa"/>
            <w:vMerge w:val="restart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 xml:space="preserve">Планируемые к </w:t>
            </w:r>
            <w:r>
              <w:rPr>
                <w:sz w:val="22"/>
              </w:rPr>
              <w:t>размещению</w:t>
            </w:r>
            <w:r w:rsidRPr="00EC005B">
              <w:rPr>
                <w:sz w:val="22"/>
              </w:rPr>
              <w:t xml:space="preserve"> объекты: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Магазин;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Объект бытового о</w:t>
            </w:r>
            <w:r>
              <w:rPr>
                <w:sz w:val="22"/>
              </w:rPr>
              <w:t>б</w:t>
            </w:r>
            <w:r>
              <w:rPr>
                <w:sz w:val="22"/>
              </w:rPr>
              <w:t>служивания;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СТО;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Гостиница;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Планируемые к реконстру</w:t>
            </w:r>
            <w:r w:rsidRPr="00EC005B">
              <w:rPr>
                <w:sz w:val="22"/>
              </w:rPr>
              <w:t>к</w:t>
            </w:r>
            <w:r w:rsidRPr="00EC005B">
              <w:rPr>
                <w:sz w:val="22"/>
              </w:rPr>
              <w:t>ции объекты: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МБОУ Больше</w:t>
            </w:r>
            <w:r w:rsidRPr="005A5D50">
              <w:rPr>
                <w:sz w:val="22"/>
              </w:rPr>
              <w:t>кирс</w:t>
            </w:r>
            <w:r w:rsidRPr="005A5D50">
              <w:rPr>
                <w:sz w:val="22"/>
              </w:rPr>
              <w:t>а</w:t>
            </w:r>
            <w:r w:rsidRPr="005A5D50">
              <w:rPr>
                <w:sz w:val="22"/>
              </w:rPr>
              <w:t>новская СОШ им. Г</w:t>
            </w:r>
            <w:r w:rsidRPr="005A5D50">
              <w:rPr>
                <w:sz w:val="22"/>
              </w:rPr>
              <w:t>е</w:t>
            </w:r>
            <w:r w:rsidRPr="005A5D50">
              <w:rPr>
                <w:sz w:val="22"/>
              </w:rPr>
              <w:t>роя Советского Союза В.А.Хайло</w:t>
            </w:r>
            <w:r>
              <w:rPr>
                <w:sz w:val="22"/>
              </w:rPr>
              <w:t>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431FAF">
              <w:rPr>
                <w:sz w:val="22"/>
              </w:rPr>
              <w:t>МБОУ Кульбаков-ская СОШ</w:t>
            </w:r>
            <w:r>
              <w:rPr>
                <w:sz w:val="22"/>
              </w:rPr>
              <w:t>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431FAF">
              <w:rPr>
                <w:sz w:val="22"/>
              </w:rPr>
              <w:t>МБДОУ Детский сад «Теремок»</w:t>
            </w:r>
            <w:r>
              <w:rPr>
                <w:sz w:val="22"/>
              </w:rPr>
              <w:t>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431FAF">
              <w:rPr>
                <w:sz w:val="22"/>
              </w:rPr>
              <w:t>МБДОУ Детский сад «Улыбка</w:t>
            </w:r>
            <w:r>
              <w:rPr>
                <w:sz w:val="22"/>
              </w:rPr>
              <w:t>;</w:t>
            </w:r>
          </w:p>
          <w:p w:rsidR="00AC154E" w:rsidRPr="001C3249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431FAF">
              <w:rPr>
                <w:sz w:val="22"/>
              </w:rPr>
              <w:t>МУК Большекир</w:t>
            </w:r>
            <w:r>
              <w:rPr>
                <w:sz w:val="22"/>
              </w:rPr>
              <w:t>с</w:t>
            </w:r>
            <w:r>
              <w:rPr>
                <w:sz w:val="22"/>
              </w:rPr>
              <w:t>а</w:t>
            </w:r>
            <w:r>
              <w:rPr>
                <w:sz w:val="22"/>
              </w:rPr>
              <w:t xml:space="preserve">новский сельский дом </w:t>
            </w:r>
            <w:r>
              <w:rPr>
                <w:sz w:val="22"/>
              </w:rPr>
              <w:lastRenderedPageBreak/>
              <w:t>культу</w:t>
            </w:r>
            <w:r w:rsidRPr="00431FAF">
              <w:rPr>
                <w:sz w:val="22"/>
              </w:rPr>
              <w:t>ры»</w:t>
            </w:r>
            <w:r>
              <w:rPr>
                <w:sz w:val="22"/>
              </w:rPr>
              <w:t>;</w:t>
            </w: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701010301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Многофун</w:t>
            </w:r>
            <w:r w:rsidRPr="00EC005B">
              <w:rPr>
                <w:sz w:val="22"/>
              </w:rPr>
              <w:t>к</w:t>
            </w:r>
            <w:r w:rsidRPr="00EC005B">
              <w:rPr>
                <w:sz w:val="22"/>
              </w:rPr>
              <w:t>циональная обществе</w:t>
            </w:r>
            <w:r w:rsidRPr="00EC005B">
              <w:rPr>
                <w:sz w:val="22"/>
              </w:rPr>
              <w:t>н</w:t>
            </w:r>
            <w:r w:rsidRPr="00EC005B">
              <w:rPr>
                <w:sz w:val="22"/>
              </w:rPr>
              <w:t>но-деловая зона</w:t>
            </w:r>
          </w:p>
        </w:tc>
        <w:tc>
          <w:tcPr>
            <w:tcW w:w="5812" w:type="dxa"/>
            <w:vMerge w:val="restart"/>
          </w:tcPr>
          <w:p w:rsidR="00AC154E" w:rsidRPr="00EC005B" w:rsidRDefault="00AC154E" w:rsidP="00E64D21">
            <w:pPr>
              <w:widowControl w:val="0"/>
              <w:jc w:val="left"/>
            </w:pPr>
            <w:proofErr w:type="gramStart"/>
            <w:r w:rsidRPr="00EC005B">
              <w:rPr>
                <w:sz w:val="22"/>
              </w:rPr>
              <w:t>Предназначены для размещения объектов здравоохранения, культуры, торговли, общественного питания, социального и коммунально-бытового назначения, предпринимательской деятельности, объектов среднего профессионального и высшего профессионального образования, администрати</w:t>
            </w:r>
            <w:r w:rsidRPr="00EC005B">
              <w:rPr>
                <w:sz w:val="22"/>
              </w:rPr>
              <w:t>в</w:t>
            </w:r>
            <w:r w:rsidRPr="00EC005B">
              <w:rPr>
                <w:sz w:val="22"/>
              </w:rPr>
              <w:t>ных, научно-исследовательских учреждений, культовых зданий, стоянок автомобильного транспорта, объектов дел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вого, финансового назначения, иных объектов, связанных с обеспечением жизнедеятельности граждан.</w:t>
            </w:r>
            <w:proofErr w:type="gramEnd"/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Согласно п. 6 ст. 85 Земельного кодекса РФ: общественная зона – территория, предназначенная для застройки админ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стративными зданиями, объектами образовательного, кул</w:t>
            </w:r>
            <w:r w:rsidRPr="00EC005B">
              <w:rPr>
                <w:sz w:val="22"/>
              </w:rPr>
              <w:t>ь</w:t>
            </w:r>
            <w:r w:rsidRPr="00EC005B">
              <w:rPr>
                <w:sz w:val="22"/>
              </w:rPr>
              <w:t>турно-бытового, социального назначения и иными объект</w:t>
            </w:r>
            <w:r w:rsidRPr="00EC005B">
              <w:rPr>
                <w:sz w:val="22"/>
              </w:rPr>
              <w:t>а</w:t>
            </w:r>
            <w:r w:rsidRPr="00EC005B">
              <w:rPr>
                <w:sz w:val="22"/>
              </w:rPr>
              <w:t xml:space="preserve">ми. 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Общественно-деловые зоны формируются как центры дел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вой, финансовой и общественной активности в центральной части села, на территориях, прилегающих к главным улицам и объектам массового посещения.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lastRenderedPageBreak/>
              <w:t>Параметры функциональной зоны следует принимать в соответствии с СП 42.13330.2016. Свод правил. Градостро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тельство. Планировка и застройка городских и сельских п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селений. Актуализированная редакция СНиП 2.07.01-89*», другими нормативно-правовыми актами, НГП </w:t>
            </w:r>
            <w:r>
              <w:rPr>
                <w:sz w:val="22"/>
              </w:rPr>
              <w:t>Большеки</w:t>
            </w:r>
            <w:r>
              <w:rPr>
                <w:sz w:val="22"/>
              </w:rPr>
              <w:t>р</w:t>
            </w:r>
            <w:r>
              <w:rPr>
                <w:sz w:val="22"/>
              </w:rPr>
              <w:t>сановского</w:t>
            </w:r>
            <w:r w:rsidRPr="00EC005B">
              <w:rPr>
                <w:sz w:val="22"/>
              </w:rPr>
              <w:t xml:space="preserve"> СП.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0F1EEE">
              <w:rPr>
                <w:sz w:val="22"/>
              </w:rPr>
              <w:lastRenderedPageBreak/>
              <w:t>4,76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0,03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F1EEE">
              <w:rPr>
                <w:sz w:val="22"/>
              </w:rPr>
              <w:t>8,41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0,05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701010302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специализированной о</w:t>
            </w:r>
            <w:r w:rsidRPr="00EC005B">
              <w:rPr>
                <w:sz w:val="22"/>
              </w:rPr>
              <w:t>б</w:t>
            </w:r>
            <w:r w:rsidRPr="00EC005B">
              <w:rPr>
                <w:sz w:val="22"/>
              </w:rPr>
              <w:t>щественной застройки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0F1EEE">
              <w:rPr>
                <w:sz w:val="22"/>
              </w:rPr>
              <w:t>4,8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0,03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F1EEE">
              <w:rPr>
                <w:sz w:val="22"/>
              </w:rPr>
              <w:t>4,8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jc w:val="center"/>
            </w:pPr>
            <w:r>
              <w:rPr>
                <w:sz w:val="22"/>
              </w:rPr>
              <w:t>0,03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</w:pPr>
          </w:p>
        </w:tc>
      </w:tr>
      <w:tr w:rsidR="00AC154E" w:rsidRPr="00EC005B" w:rsidTr="00E64D21"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 w:rsidRPr="00EC005B">
              <w:rPr>
                <w:b/>
                <w:sz w:val="22"/>
              </w:rPr>
              <w:lastRenderedPageBreak/>
              <w:t>Производственная зона, зона инженерной и транспортной инфраструктур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115,26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0,72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392,1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2,45</w:t>
            </w:r>
          </w:p>
        </w:tc>
        <w:tc>
          <w:tcPr>
            <w:tcW w:w="2977" w:type="dxa"/>
            <w:vMerge w:val="restart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Планируемые к размещению объекты: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Цементный за</w:t>
            </w:r>
            <w:r w:rsidRPr="00981449">
              <w:rPr>
                <w:sz w:val="22"/>
              </w:rPr>
              <w:t>вод «Лафарж»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Пожарные депо;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Пожарные гидранты;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Громкоговорители;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ПРГ;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Водонапорные башни;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очистные сооружения;</w:t>
            </w:r>
          </w:p>
          <w:p w:rsidR="00AC154E" w:rsidRPr="003B50E4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>очистные сооружения дождевой канализ</w:t>
            </w:r>
            <w:r>
              <w:rPr>
                <w:sz w:val="22"/>
              </w:rPr>
              <w:t>а</w:t>
            </w:r>
            <w:r>
              <w:rPr>
                <w:sz w:val="22"/>
              </w:rPr>
              <w:t>ции.</w:t>
            </w:r>
          </w:p>
        </w:tc>
      </w:tr>
      <w:tr w:rsidR="00AC154E" w:rsidRPr="00EC005B" w:rsidTr="00E64D21">
        <w:trPr>
          <w:trHeight w:val="2235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701010401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Производс</w:t>
            </w:r>
            <w:r w:rsidRPr="00EC005B">
              <w:rPr>
                <w:sz w:val="22"/>
              </w:rPr>
              <w:t>т</w:t>
            </w:r>
            <w:r w:rsidRPr="00EC005B">
              <w:rPr>
                <w:sz w:val="22"/>
              </w:rPr>
              <w:t>венная зона</w:t>
            </w:r>
          </w:p>
        </w:tc>
        <w:tc>
          <w:tcPr>
            <w:tcW w:w="5812" w:type="dxa"/>
            <w:vMerge w:val="restart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Предназначены для размещения промышленных, комм</w:t>
            </w:r>
            <w:r w:rsidRPr="00EC005B">
              <w:rPr>
                <w:sz w:val="22"/>
              </w:rPr>
              <w:t>у</w:t>
            </w:r>
            <w:r w:rsidRPr="00EC005B">
              <w:rPr>
                <w:sz w:val="22"/>
              </w:rPr>
              <w:t xml:space="preserve">нальных и складских объектов, объектов </w:t>
            </w:r>
            <w:proofErr w:type="gramStart"/>
            <w:r w:rsidRPr="00EC005B">
              <w:rPr>
                <w:sz w:val="22"/>
              </w:rPr>
              <w:t>инженерной</w:t>
            </w:r>
            <w:proofErr w:type="gramEnd"/>
            <w:r w:rsidRPr="00EC005B">
              <w:rPr>
                <w:sz w:val="22"/>
              </w:rPr>
              <w:t xml:space="preserve"> и транспортной инфраструктур с соответствующими санита</w:t>
            </w:r>
            <w:r w:rsidRPr="00EC005B">
              <w:rPr>
                <w:sz w:val="22"/>
              </w:rPr>
              <w:t>р</w:t>
            </w:r>
            <w:r w:rsidRPr="00EC005B">
              <w:rPr>
                <w:sz w:val="22"/>
              </w:rPr>
              <w:t>но-защитными зонами.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При размещении и реконструкции предприятий и других объектов на Территории производственной зоны следует предусматривать меры по обеспечению их безопасности в процессе эксплуатации, а также предусматривать в случае аварии на одном из предприятий защиту населения прил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гающих районов от опасных воздействий и меры по обесп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чению безопасности функционирования других предпр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ятий. Степень опасности производственных и других объе</w:t>
            </w:r>
            <w:r w:rsidRPr="00EC005B">
              <w:rPr>
                <w:sz w:val="22"/>
              </w:rPr>
              <w:t>к</w:t>
            </w:r>
            <w:r w:rsidRPr="00EC005B">
              <w:rPr>
                <w:sz w:val="22"/>
              </w:rPr>
              <w:t>тов определяется в установленном законодательством п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рядке в соответствии с техническими регламентами.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Территория, занимаемая площадками промышленных пре</w:t>
            </w:r>
            <w:r w:rsidRPr="00EC005B">
              <w:rPr>
                <w:sz w:val="22"/>
              </w:rPr>
              <w:t>д</w:t>
            </w:r>
            <w:r w:rsidRPr="00EC005B">
              <w:rPr>
                <w:sz w:val="22"/>
              </w:rPr>
              <w:t xml:space="preserve">приятий и других производственных объектов, </w:t>
            </w:r>
            <w:r w:rsidRPr="00EC005B">
              <w:rPr>
                <w:sz w:val="22"/>
              </w:rPr>
              <w:lastRenderedPageBreak/>
              <w:t>учреждени</w:t>
            </w:r>
            <w:r w:rsidRPr="00EC005B">
              <w:rPr>
                <w:sz w:val="22"/>
              </w:rPr>
              <w:t>я</w:t>
            </w:r>
            <w:r w:rsidRPr="00EC005B">
              <w:rPr>
                <w:sz w:val="22"/>
              </w:rPr>
              <w:t>ми и предприятиями обслуживания, должна составлять, как правило, не менее 60% всей территории промышленной з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ны.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Размеры санитарно-защитных зон следует устанавливать с учетом требований СанПиН 2.2.1/2.1.1.1200. Достаточность ширины санитарно-защитной зоны следует подтверждать расчетами рассеивания в атмосферном воздухе вредных веществ, содержащихся в выбросах промышленных предпр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ятий.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Минимальную площадь озеленения санитарно-защитных зон следует принимать в зависимость от ширины зоны</w:t>
            </w:r>
            <w:proofErr w:type="gramStart"/>
            <w:r w:rsidRPr="00EC005B">
              <w:rPr>
                <w:sz w:val="22"/>
              </w:rPr>
              <w:t>, %:</w:t>
            </w:r>
            <w:proofErr w:type="gramEnd"/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до 300 м – 60%;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от 300 до 1000 м – 50%;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от 1000 до 3000 м – 40%;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свыше 3000 м – 20%.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В санитарно-защитных зонах со стороны жилых и общес</w:t>
            </w:r>
            <w:r w:rsidRPr="00EC005B">
              <w:rPr>
                <w:sz w:val="22"/>
              </w:rPr>
              <w:t>т</w:t>
            </w:r>
            <w:r w:rsidRPr="00EC005B">
              <w:rPr>
                <w:sz w:val="22"/>
              </w:rPr>
              <w:t>венно-деловых зон необходимо предусматривать полосу древесно-кустарниковых насаждений шириной не менее 50 м, а при ширине зоны до 100 м – не менее 20 м.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Размеры земельных участков, площадь зданий и вмест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мость складов, предназначенных для обслуживания посел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ний, определяются региональными градостроительными нормативами или на основе расчета.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Размещение сооружений, коммуникаций и других объектов транспорта на территории поселений должно соответств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вать требованиям, приведенным в разделах 14 и 15 СП 42.13330.2016. Свод правил. Градостроительство. План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 xml:space="preserve">ровка и застройка городских и сельских поселений. </w:t>
            </w:r>
            <w:r w:rsidRPr="00EC005B">
              <w:rPr>
                <w:sz w:val="22"/>
              </w:rPr>
              <w:lastRenderedPageBreak/>
              <w:t>Акту</w:t>
            </w:r>
            <w:r w:rsidRPr="00EC005B">
              <w:rPr>
                <w:sz w:val="22"/>
              </w:rPr>
              <w:t>а</w:t>
            </w:r>
            <w:r w:rsidRPr="00EC005B">
              <w:rPr>
                <w:sz w:val="22"/>
              </w:rPr>
              <w:t>лизированная редакция СНиП 2.07.01-89*.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Минимальный коэффициент застройки территории прои</w:t>
            </w:r>
            <w:r w:rsidRPr="00EC005B">
              <w:rPr>
                <w:sz w:val="22"/>
              </w:rPr>
              <w:t>з</w:t>
            </w:r>
            <w:r w:rsidRPr="00EC005B">
              <w:rPr>
                <w:sz w:val="22"/>
              </w:rPr>
              <w:t>водственных объектов, объектов, расположенных в комм</w:t>
            </w:r>
            <w:r w:rsidRPr="00EC005B">
              <w:rPr>
                <w:sz w:val="22"/>
              </w:rPr>
              <w:t>у</w:t>
            </w:r>
            <w:r w:rsidRPr="00EC005B">
              <w:rPr>
                <w:sz w:val="22"/>
              </w:rPr>
              <w:t>нально-складских зонах рекомендуется принимать в соо</w:t>
            </w:r>
            <w:r w:rsidRPr="00EC005B">
              <w:rPr>
                <w:sz w:val="22"/>
              </w:rPr>
              <w:t>т</w:t>
            </w:r>
            <w:r w:rsidRPr="00EC005B">
              <w:rPr>
                <w:sz w:val="22"/>
              </w:rPr>
              <w:t>ветствии с приложением</w:t>
            </w:r>
            <w:proofErr w:type="gramStart"/>
            <w:r w:rsidRPr="00EC005B">
              <w:rPr>
                <w:sz w:val="22"/>
              </w:rPr>
              <w:t xml:space="preserve"> В</w:t>
            </w:r>
            <w:proofErr w:type="gramEnd"/>
            <w:r w:rsidRPr="00EC005B">
              <w:rPr>
                <w:sz w:val="22"/>
              </w:rPr>
              <w:t xml:space="preserve"> СП 18.13330.2011.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Санитарно-защитные зоны производственных объектов в соответствии с СанПиН 2.2.1/2.1.1.1200-03.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Противопожарные расстояния в соответствии с СП 4.13130.2013.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Размещение подразделений пожарной охраны в соответс</w:t>
            </w:r>
            <w:r w:rsidRPr="00EC005B">
              <w:rPr>
                <w:sz w:val="22"/>
              </w:rPr>
              <w:t>т</w:t>
            </w:r>
            <w:r w:rsidRPr="00EC005B">
              <w:rPr>
                <w:sz w:val="22"/>
              </w:rPr>
              <w:t>вии с СП 11.13130.2009, СП 18.13330.2011.</w:t>
            </w:r>
          </w:p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  <w:r w:rsidRPr="00EC005B">
              <w:rPr>
                <w:sz w:val="22"/>
                <w:szCs w:val="22"/>
              </w:rPr>
              <w:t>Параметры функциональной зоны следует принимать в соответствии с СП 42.13330.2016. Свод правил. Градостро</w:t>
            </w:r>
            <w:r w:rsidRPr="00EC005B">
              <w:rPr>
                <w:sz w:val="22"/>
                <w:szCs w:val="22"/>
              </w:rPr>
              <w:t>и</w:t>
            </w:r>
            <w:r w:rsidRPr="00EC005B">
              <w:rPr>
                <w:sz w:val="22"/>
                <w:szCs w:val="22"/>
              </w:rPr>
              <w:t>тельство. Планировка и застройка городских и сельских п</w:t>
            </w:r>
            <w:r w:rsidRPr="00EC005B">
              <w:rPr>
                <w:sz w:val="22"/>
                <w:szCs w:val="22"/>
              </w:rPr>
              <w:t>о</w:t>
            </w:r>
            <w:r w:rsidRPr="00EC005B">
              <w:rPr>
                <w:sz w:val="22"/>
                <w:szCs w:val="22"/>
              </w:rPr>
              <w:t xml:space="preserve">селений. Актуализированная редакция СНиП 2.07.01-89*», другими нормативно-правовыми актами, НГП </w:t>
            </w:r>
            <w:r>
              <w:rPr>
                <w:sz w:val="22"/>
                <w:szCs w:val="22"/>
              </w:rPr>
              <w:t>Большеки</w:t>
            </w:r>
            <w:r>
              <w:rPr>
                <w:sz w:val="22"/>
                <w:szCs w:val="22"/>
              </w:rPr>
              <w:t>р</w:t>
            </w:r>
            <w:r>
              <w:rPr>
                <w:sz w:val="22"/>
                <w:szCs w:val="22"/>
              </w:rPr>
              <w:t>сановского</w:t>
            </w:r>
            <w:r w:rsidRPr="00EC005B">
              <w:rPr>
                <w:sz w:val="22"/>
                <w:szCs w:val="22"/>
              </w:rPr>
              <w:t xml:space="preserve"> СП.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>
              <w:rPr>
                <w:sz w:val="22"/>
              </w:rPr>
              <w:lastRenderedPageBreak/>
              <w:t>7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0,04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F1EEE">
              <w:rPr>
                <w:sz w:val="22"/>
              </w:rPr>
              <w:t>219,04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1,37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</w:p>
        </w:tc>
      </w:tr>
      <w:tr w:rsidR="00AC154E" w:rsidRPr="00EC005B" w:rsidTr="00E64D21">
        <w:trPr>
          <w:trHeight w:val="2235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701010402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Коммунал</w:t>
            </w:r>
            <w:r w:rsidRPr="00EC005B">
              <w:rPr>
                <w:sz w:val="22"/>
              </w:rPr>
              <w:t>ь</w:t>
            </w:r>
            <w:r w:rsidRPr="00EC005B">
              <w:rPr>
                <w:sz w:val="22"/>
              </w:rPr>
              <w:t>но-складская зона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0F1EEE">
              <w:rPr>
                <w:sz w:val="22"/>
              </w:rPr>
              <w:t>9,98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0,06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F1EEE">
              <w:rPr>
                <w:sz w:val="22"/>
              </w:rPr>
              <w:t>71,72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0,45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</w:p>
        </w:tc>
      </w:tr>
      <w:tr w:rsidR="00AC154E" w:rsidRPr="00EC005B" w:rsidTr="00E64D21">
        <w:trPr>
          <w:trHeight w:val="4263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lastRenderedPageBreak/>
              <w:t>701010404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инж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нерной инфраструкт</w:t>
            </w:r>
            <w:r w:rsidRPr="00EC005B">
              <w:rPr>
                <w:sz w:val="22"/>
              </w:rPr>
              <w:t>у</w:t>
            </w:r>
            <w:r w:rsidRPr="00EC005B">
              <w:rPr>
                <w:sz w:val="22"/>
              </w:rPr>
              <w:t>ры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914972">
              <w:rPr>
                <w:sz w:val="22"/>
              </w:rPr>
              <w:t>1,13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0,01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14972">
              <w:rPr>
                <w:sz w:val="22"/>
              </w:rPr>
              <w:t>2,13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0,01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lastRenderedPageBreak/>
              <w:t>701010405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тран</w:t>
            </w:r>
            <w:r w:rsidRPr="00EC005B">
              <w:rPr>
                <w:sz w:val="22"/>
              </w:rPr>
              <w:t>с</w:t>
            </w:r>
            <w:r w:rsidRPr="00EC005B">
              <w:rPr>
                <w:sz w:val="22"/>
              </w:rPr>
              <w:t>портной инфраструкт</w:t>
            </w:r>
            <w:r w:rsidRPr="00EC005B">
              <w:rPr>
                <w:sz w:val="22"/>
              </w:rPr>
              <w:t>у</w:t>
            </w:r>
            <w:r w:rsidRPr="00EC005B">
              <w:rPr>
                <w:sz w:val="22"/>
              </w:rPr>
              <w:t>ры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914972">
              <w:rPr>
                <w:sz w:val="22"/>
              </w:rPr>
              <w:t>97,15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0,61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14972">
              <w:rPr>
                <w:sz w:val="22"/>
              </w:rPr>
              <w:t>99,21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0,62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</w:p>
        </w:tc>
      </w:tr>
      <w:tr w:rsidR="00AC154E" w:rsidRPr="00EC005B" w:rsidTr="00E64D21"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 w:rsidRPr="00EC005B">
              <w:rPr>
                <w:b/>
                <w:sz w:val="22"/>
              </w:rPr>
              <w:lastRenderedPageBreak/>
              <w:t>Зоны сельскохозяйственного использования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15104,02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94,21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14827,87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92,49</w:t>
            </w:r>
          </w:p>
        </w:tc>
        <w:tc>
          <w:tcPr>
            <w:tcW w:w="2977" w:type="dxa"/>
            <w:vMerge w:val="restart"/>
          </w:tcPr>
          <w:p w:rsidR="00AC154E" w:rsidRPr="00EC005B" w:rsidRDefault="00AC154E" w:rsidP="00E64D21">
            <w:pPr>
              <w:widowControl w:val="0"/>
              <w:jc w:val="center"/>
            </w:pPr>
            <w:r w:rsidRPr="00EC005B">
              <w:rPr>
                <w:sz w:val="22"/>
              </w:rPr>
              <w:t>–</w:t>
            </w:r>
          </w:p>
        </w:tc>
      </w:tr>
      <w:tr w:rsidR="00AC154E" w:rsidRPr="00EC005B" w:rsidTr="00E64D21">
        <w:trPr>
          <w:trHeight w:val="1574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701010500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сел</w:t>
            </w:r>
            <w:r w:rsidRPr="00EC005B">
              <w:rPr>
                <w:sz w:val="22"/>
              </w:rPr>
              <w:t>ь</w:t>
            </w:r>
            <w:r w:rsidRPr="00EC005B">
              <w:rPr>
                <w:sz w:val="22"/>
              </w:rPr>
              <w:t>скохозяйс</w:t>
            </w:r>
            <w:r w:rsidRPr="00EC005B">
              <w:rPr>
                <w:sz w:val="22"/>
              </w:rPr>
              <w:t>т</w:t>
            </w:r>
            <w:r w:rsidRPr="00EC005B">
              <w:rPr>
                <w:sz w:val="22"/>
              </w:rPr>
              <w:t>венного и</w:t>
            </w:r>
            <w:r w:rsidRPr="00EC005B">
              <w:rPr>
                <w:sz w:val="22"/>
              </w:rPr>
              <w:t>с</w:t>
            </w:r>
            <w:r w:rsidRPr="00EC005B">
              <w:rPr>
                <w:sz w:val="22"/>
              </w:rPr>
              <w:t>пользования</w:t>
            </w:r>
          </w:p>
        </w:tc>
        <w:tc>
          <w:tcPr>
            <w:tcW w:w="5812" w:type="dxa"/>
            <w:vMerge w:val="restart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Размещение производственных сельскохозяйственных пре</w:t>
            </w:r>
            <w:r w:rsidRPr="00EC005B">
              <w:rPr>
                <w:sz w:val="22"/>
              </w:rPr>
              <w:t>д</w:t>
            </w:r>
            <w:r w:rsidRPr="00EC005B">
              <w:rPr>
                <w:sz w:val="22"/>
              </w:rPr>
              <w:t xml:space="preserve">приятий необходимо осуществлять в соответствии с СП 19.13330.2011. 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Производственные зоны и отдельные сельскохозяйственные объекты следует располагать, по возможности, с подветре</w:t>
            </w:r>
            <w:r w:rsidRPr="00EC005B">
              <w:rPr>
                <w:sz w:val="22"/>
              </w:rPr>
              <w:t>н</w:t>
            </w:r>
            <w:r w:rsidRPr="00EC005B">
              <w:rPr>
                <w:sz w:val="22"/>
              </w:rPr>
              <w:t xml:space="preserve">ной стороны по отношению к зонам жилой </w:t>
            </w:r>
            <w:r w:rsidRPr="00EC005B">
              <w:rPr>
                <w:sz w:val="22"/>
              </w:rPr>
              <w:lastRenderedPageBreak/>
              <w:t>застройки и н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же по рельефу местности. При организации производстве</w:t>
            </w:r>
            <w:r w:rsidRPr="00EC005B">
              <w:rPr>
                <w:sz w:val="22"/>
              </w:rPr>
              <w:t>н</w:t>
            </w:r>
            <w:r w:rsidRPr="00EC005B">
              <w:rPr>
                <w:sz w:val="22"/>
              </w:rPr>
              <w:t>ной зоны объекты и сооружения следует, по возможности, концентрировать на одной площадке с односторонним ра</w:t>
            </w:r>
            <w:r w:rsidRPr="00EC005B">
              <w:rPr>
                <w:sz w:val="22"/>
              </w:rPr>
              <w:t>з</w:t>
            </w:r>
            <w:r w:rsidRPr="00EC005B">
              <w:rPr>
                <w:sz w:val="22"/>
              </w:rPr>
              <w:t xml:space="preserve">мещением относительно жилой зоны. 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Территории производственных зон, как правило, не должны разделяться на обособленные участки железными или авт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мобильными дорогами общей сети, а также реками. 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Параметры функциональной зоны следует принимать в соответствии с СП 42.13330.2016. Свод правил. Градостро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тельство. Планировка и застройка городских и сельских п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селений. Актуализированная редакция СНиП 2.07.01-89*», другими нормативно-правовыми актами, НГП </w:t>
            </w:r>
            <w:r>
              <w:rPr>
                <w:sz w:val="22"/>
              </w:rPr>
              <w:t>Большеки</w:t>
            </w:r>
            <w:r>
              <w:rPr>
                <w:sz w:val="22"/>
              </w:rPr>
              <w:t>р</w:t>
            </w:r>
            <w:r>
              <w:rPr>
                <w:sz w:val="22"/>
              </w:rPr>
              <w:t>сановского</w:t>
            </w:r>
            <w:r w:rsidRPr="00EC005B">
              <w:rPr>
                <w:sz w:val="22"/>
              </w:rPr>
              <w:t xml:space="preserve"> СП.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EE20E8">
              <w:rPr>
                <w:sz w:val="22"/>
              </w:rPr>
              <w:lastRenderedPageBreak/>
              <w:t>14940,37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93,19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EE20E8">
              <w:rPr>
                <w:sz w:val="22"/>
              </w:rPr>
              <w:t>14669,36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tabs>
                <w:tab w:val="left" w:pos="225"/>
                <w:tab w:val="center" w:pos="326"/>
              </w:tabs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91,5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  <w:jc w:val="center"/>
            </w:pPr>
          </w:p>
        </w:tc>
      </w:tr>
      <w:tr w:rsidR="00AC154E" w:rsidRPr="00EC005B" w:rsidTr="00E64D21">
        <w:trPr>
          <w:trHeight w:val="1574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045AEE">
              <w:rPr>
                <w:sz w:val="22"/>
                <w:szCs w:val="22"/>
                <w:lang w:val="ru-RU"/>
              </w:rPr>
              <w:lastRenderedPageBreak/>
              <w:t>701010504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045AEE">
              <w:rPr>
                <w:sz w:val="22"/>
              </w:rPr>
              <w:t>Иные зоны сельскох</w:t>
            </w:r>
            <w:r w:rsidRPr="00045AEE">
              <w:rPr>
                <w:sz w:val="22"/>
              </w:rPr>
              <w:t>о</w:t>
            </w:r>
            <w:r w:rsidRPr="00045AEE">
              <w:rPr>
                <w:sz w:val="22"/>
              </w:rPr>
              <w:t>зяйственн</w:t>
            </w:r>
            <w:r w:rsidRPr="00045AEE">
              <w:rPr>
                <w:sz w:val="22"/>
              </w:rPr>
              <w:t>о</w:t>
            </w:r>
            <w:r w:rsidRPr="00045AEE">
              <w:rPr>
                <w:sz w:val="22"/>
              </w:rPr>
              <w:t>го назнач</w:t>
            </w:r>
            <w:r w:rsidRPr="00045AEE">
              <w:rPr>
                <w:sz w:val="22"/>
              </w:rPr>
              <w:t>е</w:t>
            </w:r>
            <w:r w:rsidRPr="00045AEE">
              <w:rPr>
                <w:sz w:val="22"/>
              </w:rPr>
              <w:t>ния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  <w:tc>
          <w:tcPr>
            <w:tcW w:w="992" w:type="dxa"/>
          </w:tcPr>
          <w:p w:rsidR="00AC154E" w:rsidRPr="00045AEE" w:rsidRDefault="00AC154E" w:rsidP="00E64D21">
            <w:pPr>
              <w:widowControl w:val="0"/>
              <w:jc w:val="center"/>
            </w:pPr>
            <w:r w:rsidRPr="00EE20E8">
              <w:rPr>
                <w:sz w:val="22"/>
              </w:rPr>
              <w:t>94,53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0,59</w:t>
            </w:r>
          </w:p>
        </w:tc>
        <w:tc>
          <w:tcPr>
            <w:tcW w:w="993" w:type="dxa"/>
          </w:tcPr>
          <w:p w:rsidR="00AC154E" w:rsidRPr="00045AE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EE20E8">
              <w:rPr>
                <w:sz w:val="22"/>
              </w:rPr>
              <w:t>89,39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tabs>
                <w:tab w:val="left" w:pos="225"/>
                <w:tab w:val="center" w:pos="326"/>
              </w:tabs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0,56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  <w:jc w:val="center"/>
            </w:pPr>
          </w:p>
        </w:tc>
      </w:tr>
      <w:tr w:rsidR="00AC154E" w:rsidRPr="00EC005B" w:rsidTr="00E64D21">
        <w:trPr>
          <w:trHeight w:val="1574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lastRenderedPageBreak/>
              <w:t>701010503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Производс</w:t>
            </w:r>
            <w:r w:rsidRPr="00EC005B">
              <w:rPr>
                <w:sz w:val="22"/>
              </w:rPr>
              <w:t>т</w:t>
            </w:r>
            <w:r w:rsidRPr="00EC005B">
              <w:rPr>
                <w:sz w:val="22"/>
              </w:rPr>
              <w:t>венная зона сельскох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зяйственных предприятий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widowControl w:val="0"/>
              <w:jc w:val="left"/>
            </w:pP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EE20E8">
              <w:rPr>
                <w:sz w:val="22"/>
              </w:rPr>
              <w:t>69,12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0,43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EE20E8">
              <w:rPr>
                <w:sz w:val="22"/>
              </w:rPr>
              <w:t>69,12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tabs>
                <w:tab w:val="left" w:pos="225"/>
                <w:tab w:val="center" w:pos="326"/>
              </w:tabs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0,43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  <w:jc w:val="center"/>
            </w:pPr>
          </w:p>
        </w:tc>
      </w:tr>
      <w:tr w:rsidR="00AC154E" w:rsidRPr="00EC005B" w:rsidTr="00E64D21">
        <w:trPr>
          <w:trHeight w:val="244"/>
        </w:trPr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 w:rsidRPr="00EC005B">
              <w:rPr>
                <w:b/>
                <w:sz w:val="22"/>
              </w:rPr>
              <w:t>Зоны рекреационного назначения</w:t>
            </w:r>
          </w:p>
        </w:tc>
        <w:tc>
          <w:tcPr>
            <w:tcW w:w="992" w:type="dxa"/>
          </w:tcPr>
          <w:p w:rsidR="00AC154E" w:rsidRPr="00ED29D5" w:rsidRDefault="00AC154E" w:rsidP="00E64D21">
            <w:pPr>
              <w:widowControl w:val="0"/>
              <w:jc w:val="center"/>
              <w:rPr>
                <w:b/>
                <w:bCs/>
              </w:rPr>
            </w:pPr>
            <w:r w:rsidRPr="00ED29D5">
              <w:rPr>
                <w:b/>
                <w:bCs/>
                <w:sz w:val="22"/>
              </w:rPr>
              <w:t>37,41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0,23</w:t>
            </w:r>
          </w:p>
        </w:tc>
        <w:tc>
          <w:tcPr>
            <w:tcW w:w="993" w:type="dxa"/>
          </w:tcPr>
          <w:p w:rsidR="00AC154E" w:rsidRPr="00ED29D5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D29D5">
              <w:rPr>
                <w:b/>
                <w:bCs/>
                <w:sz w:val="22"/>
              </w:rPr>
              <w:t>39,41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0,25</w:t>
            </w:r>
          </w:p>
        </w:tc>
        <w:tc>
          <w:tcPr>
            <w:tcW w:w="2977" w:type="dxa"/>
            <w:vMerge w:val="restart"/>
          </w:tcPr>
          <w:p w:rsidR="00AC154E" w:rsidRPr="00EC005B" w:rsidRDefault="00AC154E" w:rsidP="00E64D21">
            <w:pPr>
              <w:widowControl w:val="0"/>
              <w:jc w:val="center"/>
            </w:pPr>
            <w:r w:rsidRPr="00EC005B">
              <w:rPr>
                <w:sz w:val="22"/>
              </w:rPr>
              <w:t>–</w:t>
            </w:r>
          </w:p>
        </w:tc>
      </w:tr>
      <w:tr w:rsidR="00AC154E" w:rsidRPr="00EC005B" w:rsidTr="00E64D21">
        <w:trPr>
          <w:trHeight w:val="723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701010601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>
              <w:rPr>
                <w:sz w:val="22"/>
              </w:rPr>
              <w:t>Зона</w:t>
            </w:r>
            <w:r w:rsidRPr="00EC005B">
              <w:rPr>
                <w:sz w:val="22"/>
              </w:rPr>
              <w:t xml:space="preserve"> ре</w:t>
            </w:r>
            <w:r w:rsidRPr="00EC005B">
              <w:rPr>
                <w:sz w:val="22"/>
              </w:rPr>
              <w:t>к</w:t>
            </w:r>
            <w:r w:rsidRPr="00EC005B">
              <w:rPr>
                <w:sz w:val="22"/>
              </w:rPr>
              <w:t>реационного назначения</w:t>
            </w:r>
          </w:p>
        </w:tc>
        <w:tc>
          <w:tcPr>
            <w:tcW w:w="5812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 xml:space="preserve">Рекреационные зоны сельского поселения формируются: </w:t>
            </w:r>
          </w:p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EC005B">
              <w:rPr>
                <w:sz w:val="22"/>
              </w:rPr>
              <w:t xml:space="preserve">на землях общего пользования; </w:t>
            </w:r>
          </w:p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EC005B">
              <w:rPr>
                <w:sz w:val="22"/>
              </w:rPr>
              <w:t xml:space="preserve">на землях историко-культурного назначения; </w:t>
            </w:r>
          </w:p>
          <w:p w:rsidR="00AC154E" w:rsidRPr="00EC005B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 w:rsidRPr="00EC005B">
              <w:rPr>
                <w:sz w:val="22"/>
              </w:rPr>
              <w:t xml:space="preserve">на землях лесного фонда и землях иных категорий, на которых расположены защитные леса. 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При формировании рекреационных зон необходимо собл</w:t>
            </w:r>
            <w:r w:rsidRPr="00EC005B">
              <w:rPr>
                <w:sz w:val="22"/>
              </w:rPr>
              <w:t>ю</w:t>
            </w:r>
            <w:r w:rsidRPr="00EC005B">
              <w:rPr>
                <w:sz w:val="22"/>
              </w:rPr>
              <w:t>дать соразмерность застроенных территорий и открытых незастроенных пространств, а также обеспечивать удобный доступ к рекреационным зонам для населения.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Параметры функциональной зоны следует принимать в соответствии с СП 42.13330.2016. Свод правил. Градостро</w:t>
            </w:r>
            <w:r w:rsidRPr="00EC005B">
              <w:rPr>
                <w:sz w:val="22"/>
              </w:rPr>
              <w:t>и</w:t>
            </w:r>
            <w:r w:rsidRPr="00EC005B">
              <w:rPr>
                <w:sz w:val="22"/>
              </w:rPr>
              <w:t>тельство. Планировка и застройка городских и сельских п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 xml:space="preserve">селений. Актуализированная редакция СНиП </w:t>
            </w:r>
            <w:r w:rsidRPr="00EC005B">
              <w:rPr>
                <w:sz w:val="22"/>
              </w:rPr>
              <w:lastRenderedPageBreak/>
              <w:t xml:space="preserve">2.07.01-89*», другими нормативно-правовыми актами, НГП </w:t>
            </w:r>
            <w:r>
              <w:rPr>
                <w:sz w:val="22"/>
              </w:rPr>
              <w:t>Большеки</w:t>
            </w:r>
            <w:r>
              <w:rPr>
                <w:sz w:val="22"/>
              </w:rPr>
              <w:t>р</w:t>
            </w:r>
            <w:r>
              <w:rPr>
                <w:sz w:val="22"/>
              </w:rPr>
              <w:t>сановского</w:t>
            </w:r>
            <w:r w:rsidRPr="00EC005B">
              <w:rPr>
                <w:sz w:val="22"/>
              </w:rPr>
              <w:t xml:space="preserve"> СП.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8A3620">
              <w:rPr>
                <w:sz w:val="22"/>
              </w:rPr>
              <w:lastRenderedPageBreak/>
              <w:t>37,41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8D3C9A">
              <w:rPr>
                <w:sz w:val="22"/>
              </w:rPr>
              <w:t>0,23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8A3620">
              <w:rPr>
                <w:sz w:val="22"/>
              </w:rPr>
              <w:t>39,41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0,25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pStyle w:val="a5"/>
              <w:widowControl w:val="0"/>
              <w:ind w:left="0"/>
              <w:jc w:val="center"/>
            </w:pPr>
          </w:p>
        </w:tc>
      </w:tr>
      <w:tr w:rsidR="00AC154E" w:rsidRPr="00EC005B" w:rsidTr="00E64D21"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Default"/>
              <w:widowControl w:val="0"/>
              <w:rPr>
                <w:b/>
                <w:sz w:val="22"/>
                <w:szCs w:val="22"/>
              </w:rPr>
            </w:pPr>
            <w:r w:rsidRPr="00EC005B">
              <w:rPr>
                <w:b/>
                <w:sz w:val="22"/>
                <w:szCs w:val="22"/>
              </w:rPr>
              <w:lastRenderedPageBreak/>
              <w:t>Зона специального назначения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  <w:rPr>
                <w:b/>
              </w:rPr>
            </w:pPr>
            <w:r>
              <w:rPr>
                <w:b/>
                <w:sz w:val="22"/>
              </w:rPr>
              <w:t>42,14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0,26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34,37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0,21</w:t>
            </w:r>
          </w:p>
        </w:tc>
        <w:tc>
          <w:tcPr>
            <w:tcW w:w="2977" w:type="dxa"/>
            <w:vMerge w:val="restart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Планируемые к размещению объекты: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 xml:space="preserve">Кладбище </w:t>
            </w:r>
            <w:r>
              <w:rPr>
                <w:sz w:val="22"/>
                <w:lang w:eastAsia="ar-SA" w:bidi="en-US"/>
              </w:rPr>
              <w:t xml:space="preserve">возле </w:t>
            </w:r>
            <w:r>
              <w:rPr>
                <w:sz w:val="22"/>
              </w:rPr>
              <w:t>х. П</w:t>
            </w:r>
            <w:r>
              <w:rPr>
                <w:sz w:val="22"/>
              </w:rPr>
              <w:t>е</w:t>
            </w:r>
            <w:r>
              <w:rPr>
                <w:sz w:val="22"/>
              </w:rPr>
              <w:t>трополье.</w:t>
            </w:r>
          </w:p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 xml:space="preserve">Планируемые к </w:t>
            </w:r>
            <w:r>
              <w:rPr>
                <w:sz w:val="22"/>
              </w:rPr>
              <w:t>реконстру</w:t>
            </w:r>
            <w:r>
              <w:rPr>
                <w:sz w:val="22"/>
              </w:rPr>
              <w:t>к</w:t>
            </w:r>
            <w:r>
              <w:rPr>
                <w:sz w:val="22"/>
              </w:rPr>
              <w:t>ции</w:t>
            </w:r>
            <w:r w:rsidRPr="00EC005B">
              <w:rPr>
                <w:sz w:val="22"/>
              </w:rPr>
              <w:t xml:space="preserve"> объекты</w:t>
            </w:r>
            <w:r>
              <w:rPr>
                <w:sz w:val="22"/>
              </w:rPr>
              <w:t xml:space="preserve"> (расширение)</w:t>
            </w:r>
            <w:r w:rsidRPr="00EC005B">
              <w:rPr>
                <w:sz w:val="22"/>
              </w:rPr>
              <w:t>:</w:t>
            </w:r>
          </w:p>
          <w:p w:rsidR="00AC154E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 xml:space="preserve">Кладбище </w:t>
            </w:r>
            <w:r>
              <w:rPr>
                <w:sz w:val="22"/>
                <w:lang w:eastAsia="ar-SA" w:bidi="en-US"/>
              </w:rPr>
              <w:t xml:space="preserve">возле </w:t>
            </w:r>
            <w:proofErr w:type="gramStart"/>
            <w:r w:rsidRPr="005E0B70">
              <w:rPr>
                <w:sz w:val="22"/>
              </w:rPr>
              <w:t>х</w:t>
            </w:r>
            <w:proofErr w:type="gramEnd"/>
            <w:r w:rsidRPr="005E0B70">
              <w:rPr>
                <w:sz w:val="22"/>
              </w:rPr>
              <w:t>. Большая Кирсановка</w:t>
            </w:r>
            <w:r>
              <w:rPr>
                <w:sz w:val="22"/>
              </w:rPr>
              <w:t>;</w:t>
            </w:r>
          </w:p>
          <w:p w:rsidR="00AC154E" w:rsidRPr="001C3249" w:rsidRDefault="00AC154E" w:rsidP="00E64D21">
            <w:pPr>
              <w:pStyle w:val="a5"/>
              <w:widowControl w:val="0"/>
              <w:numPr>
                <w:ilvl w:val="0"/>
                <w:numId w:val="7"/>
              </w:numPr>
              <w:jc w:val="left"/>
            </w:pPr>
            <w:r>
              <w:rPr>
                <w:sz w:val="22"/>
              </w:rPr>
              <w:t xml:space="preserve">Кладбище </w:t>
            </w:r>
            <w:r>
              <w:rPr>
                <w:sz w:val="22"/>
                <w:lang w:eastAsia="ar-SA" w:bidi="en-US"/>
              </w:rPr>
              <w:t xml:space="preserve">возле </w:t>
            </w:r>
            <w:r>
              <w:rPr>
                <w:sz w:val="22"/>
              </w:rPr>
              <w:t>х. П</w:t>
            </w:r>
            <w:r>
              <w:rPr>
                <w:sz w:val="22"/>
              </w:rPr>
              <w:t>е</w:t>
            </w:r>
            <w:r>
              <w:rPr>
                <w:sz w:val="22"/>
              </w:rPr>
              <w:t>трополье.</w:t>
            </w:r>
          </w:p>
        </w:tc>
      </w:tr>
      <w:tr w:rsidR="00AC154E" w:rsidRPr="00EC005B" w:rsidTr="00E64D21">
        <w:trPr>
          <w:trHeight w:val="668"/>
        </w:trPr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701010701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кла</w:t>
            </w:r>
            <w:r w:rsidRPr="00EC005B">
              <w:rPr>
                <w:sz w:val="22"/>
              </w:rPr>
              <w:t>д</w:t>
            </w:r>
            <w:r w:rsidRPr="00EC005B">
              <w:rPr>
                <w:sz w:val="22"/>
              </w:rPr>
              <w:t>бищ</w:t>
            </w:r>
          </w:p>
        </w:tc>
        <w:tc>
          <w:tcPr>
            <w:tcW w:w="5812" w:type="dxa"/>
            <w:vMerge w:val="restart"/>
          </w:tcPr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  <w:r w:rsidRPr="00EC005B">
              <w:rPr>
                <w:sz w:val="22"/>
                <w:szCs w:val="22"/>
              </w:rPr>
              <w:t>Размеры земельного участка для кладбищ – по заданию на проектирование, но не более 40 га.</w:t>
            </w:r>
          </w:p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  <w:r w:rsidRPr="00EC005B">
              <w:rPr>
                <w:sz w:val="22"/>
                <w:szCs w:val="22"/>
              </w:rPr>
              <w:t>Для объектов, расположенных в зонах специального назн</w:t>
            </w:r>
            <w:r w:rsidRPr="00EC005B">
              <w:rPr>
                <w:sz w:val="22"/>
                <w:szCs w:val="22"/>
              </w:rPr>
              <w:t>а</w:t>
            </w:r>
            <w:r w:rsidRPr="00EC005B">
              <w:rPr>
                <w:sz w:val="22"/>
                <w:szCs w:val="22"/>
              </w:rPr>
              <w:t xml:space="preserve">чения, в зависимости от мощности, характера и </w:t>
            </w:r>
            <w:proofErr w:type="gramStart"/>
            <w:r w:rsidRPr="00EC005B">
              <w:rPr>
                <w:sz w:val="22"/>
                <w:szCs w:val="22"/>
              </w:rPr>
              <w:t>количества</w:t>
            </w:r>
            <w:proofErr w:type="gramEnd"/>
            <w:r w:rsidRPr="00EC005B">
              <w:rPr>
                <w:sz w:val="22"/>
                <w:szCs w:val="22"/>
              </w:rPr>
              <w:t xml:space="preserve"> выделяемых в окружающую среду загрязняющих веществ и других вредных физических факторов на основании сан</w:t>
            </w:r>
            <w:r w:rsidRPr="00EC005B">
              <w:rPr>
                <w:sz w:val="22"/>
                <w:szCs w:val="22"/>
              </w:rPr>
              <w:t>и</w:t>
            </w:r>
            <w:r w:rsidRPr="00EC005B">
              <w:rPr>
                <w:sz w:val="22"/>
                <w:szCs w:val="22"/>
              </w:rPr>
              <w:t xml:space="preserve">тарной классификации устанавливаются санитарно-защитные зоны в соответствии с требованиями СанПиН 2.2.1/2.1.1.1200-03. </w:t>
            </w:r>
          </w:p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  <w:r w:rsidRPr="00EC005B">
              <w:rPr>
                <w:sz w:val="22"/>
                <w:szCs w:val="22"/>
              </w:rPr>
              <w:t>Параметры функциональной зоны следует принимать в соответствии с СП 42.13330.2016. Свод правил. Градостро</w:t>
            </w:r>
            <w:r w:rsidRPr="00EC005B">
              <w:rPr>
                <w:sz w:val="22"/>
                <w:szCs w:val="22"/>
              </w:rPr>
              <w:t>и</w:t>
            </w:r>
            <w:r w:rsidRPr="00EC005B">
              <w:rPr>
                <w:sz w:val="22"/>
                <w:szCs w:val="22"/>
              </w:rPr>
              <w:t>тельство. Планировка и застройка городских и сельских п</w:t>
            </w:r>
            <w:r w:rsidRPr="00EC005B">
              <w:rPr>
                <w:sz w:val="22"/>
                <w:szCs w:val="22"/>
              </w:rPr>
              <w:t>о</w:t>
            </w:r>
            <w:r w:rsidRPr="00EC005B">
              <w:rPr>
                <w:sz w:val="22"/>
                <w:szCs w:val="22"/>
              </w:rPr>
              <w:t xml:space="preserve">селений. Актуализированная редакция СНиП 2.07.01-89*», другими нормативно-правовыми актами, НГП </w:t>
            </w:r>
            <w:r>
              <w:rPr>
                <w:sz w:val="22"/>
                <w:szCs w:val="22"/>
              </w:rPr>
              <w:t>Большеки</w:t>
            </w:r>
            <w:r>
              <w:rPr>
                <w:sz w:val="22"/>
                <w:szCs w:val="22"/>
              </w:rPr>
              <w:t>р</w:t>
            </w:r>
            <w:r>
              <w:rPr>
                <w:sz w:val="22"/>
                <w:szCs w:val="22"/>
              </w:rPr>
              <w:t>сановского</w:t>
            </w:r>
            <w:r w:rsidRPr="00EC005B">
              <w:rPr>
                <w:sz w:val="22"/>
                <w:szCs w:val="22"/>
              </w:rPr>
              <w:t xml:space="preserve"> СП.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F012C0">
              <w:rPr>
                <w:sz w:val="22"/>
              </w:rPr>
              <w:t>5,76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0,04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F012C0">
              <w:rPr>
                <w:sz w:val="22"/>
              </w:rPr>
              <w:t>6,65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0,04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  <w:jc w:val="center"/>
            </w:pP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lang w:val="ru-RU"/>
              </w:rPr>
            </w:pPr>
            <w:r w:rsidRPr="00EC005B">
              <w:rPr>
                <w:sz w:val="22"/>
                <w:szCs w:val="22"/>
                <w:lang w:val="ru-RU"/>
              </w:rPr>
              <w:t>701010703</w:t>
            </w:r>
          </w:p>
        </w:tc>
        <w:tc>
          <w:tcPr>
            <w:tcW w:w="1276" w:type="dxa"/>
          </w:tcPr>
          <w:p w:rsidR="00AC154E" w:rsidRPr="00EC005B" w:rsidRDefault="00AC154E" w:rsidP="00E64D21">
            <w:pPr>
              <w:widowControl w:val="0"/>
              <w:jc w:val="left"/>
            </w:pPr>
            <w:r w:rsidRPr="00EC005B">
              <w:rPr>
                <w:sz w:val="22"/>
              </w:rPr>
              <w:t>Зона озел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ненных те</w:t>
            </w:r>
            <w:r w:rsidRPr="00EC005B">
              <w:rPr>
                <w:sz w:val="22"/>
              </w:rPr>
              <w:t>р</w:t>
            </w:r>
            <w:r w:rsidRPr="00EC005B">
              <w:rPr>
                <w:sz w:val="22"/>
              </w:rPr>
              <w:t>риторий специальн</w:t>
            </w:r>
            <w:r w:rsidRPr="00EC005B">
              <w:rPr>
                <w:sz w:val="22"/>
              </w:rPr>
              <w:t>о</w:t>
            </w:r>
            <w:r w:rsidRPr="00EC005B">
              <w:rPr>
                <w:sz w:val="22"/>
              </w:rPr>
              <w:t>го назнач</w:t>
            </w:r>
            <w:r w:rsidRPr="00EC005B">
              <w:rPr>
                <w:sz w:val="22"/>
              </w:rPr>
              <w:t>е</w:t>
            </w:r>
            <w:r w:rsidRPr="00EC005B">
              <w:rPr>
                <w:sz w:val="22"/>
              </w:rPr>
              <w:t>ния</w:t>
            </w:r>
          </w:p>
        </w:tc>
        <w:tc>
          <w:tcPr>
            <w:tcW w:w="5812" w:type="dxa"/>
            <w:vMerge/>
          </w:tcPr>
          <w:p w:rsidR="00AC154E" w:rsidRPr="00EC005B" w:rsidRDefault="00AC154E" w:rsidP="00E64D21">
            <w:pPr>
              <w:pStyle w:val="Default"/>
              <w:widowControl w:val="0"/>
              <w:rPr>
                <w:sz w:val="22"/>
                <w:szCs w:val="22"/>
              </w:rPr>
            </w:pP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F012C0">
              <w:rPr>
                <w:sz w:val="22"/>
              </w:rPr>
              <w:t>36,38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0,23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F012C0">
              <w:rPr>
                <w:sz w:val="22"/>
              </w:rPr>
              <w:t>27,72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0,17</w:t>
            </w:r>
          </w:p>
        </w:tc>
        <w:tc>
          <w:tcPr>
            <w:tcW w:w="2977" w:type="dxa"/>
            <w:vMerge/>
          </w:tcPr>
          <w:p w:rsidR="00AC154E" w:rsidRPr="00EC005B" w:rsidRDefault="00AC154E" w:rsidP="00E64D21">
            <w:pPr>
              <w:widowControl w:val="0"/>
              <w:jc w:val="center"/>
            </w:pPr>
          </w:p>
        </w:tc>
      </w:tr>
      <w:tr w:rsidR="00AC154E" w:rsidRPr="00EC005B" w:rsidTr="00E64D21">
        <w:tc>
          <w:tcPr>
            <w:tcW w:w="8349" w:type="dxa"/>
            <w:gridSpan w:val="3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>
              <w:rPr>
                <w:b/>
                <w:sz w:val="22"/>
              </w:rPr>
              <w:t>Зона лесов</w:t>
            </w:r>
          </w:p>
        </w:tc>
        <w:tc>
          <w:tcPr>
            <w:tcW w:w="992" w:type="dxa"/>
          </w:tcPr>
          <w:p w:rsidR="00AC154E" w:rsidRDefault="00AC154E" w:rsidP="00E64D21">
            <w:pPr>
              <w:widowControl w:val="0"/>
              <w:jc w:val="center"/>
              <w:rPr>
                <w:b/>
              </w:rPr>
            </w:pPr>
            <w:r w:rsidRPr="008A3620">
              <w:rPr>
                <w:b/>
                <w:sz w:val="22"/>
              </w:rPr>
              <w:t>163</w:t>
            </w:r>
          </w:p>
        </w:tc>
        <w:tc>
          <w:tcPr>
            <w:tcW w:w="850" w:type="dxa"/>
          </w:tcPr>
          <w:p w:rsidR="00AC154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1,02</w:t>
            </w:r>
          </w:p>
        </w:tc>
        <w:tc>
          <w:tcPr>
            <w:tcW w:w="993" w:type="dxa"/>
          </w:tcPr>
          <w:p w:rsidR="00AC154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8A3620">
              <w:rPr>
                <w:b/>
                <w:sz w:val="22"/>
              </w:rPr>
              <w:t>163</w:t>
            </w:r>
          </w:p>
        </w:tc>
        <w:tc>
          <w:tcPr>
            <w:tcW w:w="708" w:type="dxa"/>
          </w:tcPr>
          <w:p w:rsidR="00AC154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1,02</w:t>
            </w:r>
          </w:p>
        </w:tc>
        <w:tc>
          <w:tcPr>
            <w:tcW w:w="2977" w:type="dxa"/>
          </w:tcPr>
          <w:p w:rsidR="00AC154E" w:rsidRPr="00EC005B" w:rsidRDefault="00AC154E" w:rsidP="00E64D21">
            <w:pPr>
              <w:widowControl w:val="0"/>
              <w:jc w:val="center"/>
            </w:pPr>
            <w:r>
              <w:rPr>
                <w:sz w:val="22"/>
              </w:rPr>
              <w:t>-</w:t>
            </w: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lang w:val="ru-RU"/>
              </w:rPr>
            </w:pPr>
            <w:r w:rsidRPr="00D51CA5">
              <w:rPr>
                <w:b/>
                <w:sz w:val="22"/>
                <w:szCs w:val="22"/>
                <w:lang w:val="ru-RU"/>
              </w:rPr>
              <w:t>702010500</w:t>
            </w:r>
          </w:p>
        </w:tc>
        <w:tc>
          <w:tcPr>
            <w:tcW w:w="7088" w:type="dxa"/>
            <w:gridSpan w:val="2"/>
            <w:shd w:val="clear" w:color="auto" w:fill="F2F2F2" w:themeFill="background1" w:themeFillShade="F2"/>
          </w:tcPr>
          <w:p w:rsidR="00AC154E" w:rsidRPr="000912F7" w:rsidRDefault="00AC154E" w:rsidP="00E64D21">
            <w:pPr>
              <w:widowControl w:val="0"/>
              <w:jc w:val="left"/>
              <w:rPr>
                <w:b/>
              </w:rPr>
            </w:pPr>
            <w:r w:rsidRPr="00D51CA5">
              <w:rPr>
                <w:b/>
                <w:sz w:val="22"/>
                <w:lang w:eastAsia="ar-SA" w:bidi="en-US"/>
              </w:rPr>
              <w:t>Зона земель лесного фонда</w:t>
            </w:r>
          </w:p>
        </w:tc>
        <w:tc>
          <w:tcPr>
            <w:tcW w:w="992" w:type="dxa"/>
          </w:tcPr>
          <w:p w:rsidR="00AC154E" w:rsidRPr="00F53ADA" w:rsidRDefault="00AC154E" w:rsidP="00E64D21">
            <w:pPr>
              <w:widowControl w:val="0"/>
              <w:jc w:val="center"/>
            </w:pPr>
            <w:r w:rsidRPr="008A3620">
              <w:rPr>
                <w:sz w:val="22"/>
              </w:rPr>
              <w:t>163</w:t>
            </w:r>
          </w:p>
        </w:tc>
        <w:tc>
          <w:tcPr>
            <w:tcW w:w="850" w:type="dxa"/>
          </w:tcPr>
          <w:p w:rsidR="00AC154E" w:rsidRPr="00F53ADA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1,02</w:t>
            </w:r>
          </w:p>
        </w:tc>
        <w:tc>
          <w:tcPr>
            <w:tcW w:w="993" w:type="dxa"/>
          </w:tcPr>
          <w:p w:rsidR="00AC154E" w:rsidRPr="00F53ADA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 w:rsidRPr="008A3620">
              <w:rPr>
                <w:sz w:val="22"/>
              </w:rPr>
              <w:t>163</w:t>
            </w:r>
          </w:p>
        </w:tc>
        <w:tc>
          <w:tcPr>
            <w:tcW w:w="708" w:type="dxa"/>
          </w:tcPr>
          <w:p w:rsidR="00AC154E" w:rsidRPr="00F53ADA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rPr>
                <w:sz w:val="22"/>
              </w:rPr>
              <w:t>1,02</w:t>
            </w:r>
          </w:p>
        </w:tc>
        <w:tc>
          <w:tcPr>
            <w:tcW w:w="2977" w:type="dxa"/>
          </w:tcPr>
          <w:p w:rsidR="00AC154E" w:rsidRPr="00EC005B" w:rsidRDefault="00AC154E" w:rsidP="00E64D21">
            <w:pPr>
              <w:widowControl w:val="0"/>
              <w:jc w:val="center"/>
            </w:pPr>
            <w:r>
              <w:rPr>
                <w:sz w:val="22"/>
              </w:rPr>
              <w:t>-</w:t>
            </w:r>
          </w:p>
        </w:tc>
      </w:tr>
      <w:tr w:rsidR="00AC154E" w:rsidRPr="00EC005B" w:rsidTr="00E64D21">
        <w:tc>
          <w:tcPr>
            <w:tcW w:w="14869" w:type="dxa"/>
            <w:gridSpan w:val="8"/>
            <w:shd w:val="clear" w:color="auto" w:fill="F2F2F2" w:themeFill="background1" w:themeFillShade="F2"/>
          </w:tcPr>
          <w:p w:rsidR="00AC154E" w:rsidRPr="00891789" w:rsidRDefault="00AC154E" w:rsidP="00E64D21">
            <w:pPr>
              <w:widowControl w:val="0"/>
              <w:jc w:val="left"/>
              <w:rPr>
                <w:b/>
              </w:rPr>
            </w:pPr>
            <w:r>
              <w:rPr>
                <w:b/>
                <w:sz w:val="22"/>
              </w:rPr>
              <w:t>Прочие зоны</w:t>
            </w: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EC005B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lang w:val="ru-RU"/>
              </w:rPr>
            </w:pPr>
            <w:r w:rsidRPr="00EC005B">
              <w:rPr>
                <w:b/>
                <w:sz w:val="22"/>
                <w:szCs w:val="22"/>
                <w:lang w:val="ru-RU"/>
              </w:rPr>
              <w:t>701010900</w:t>
            </w:r>
          </w:p>
        </w:tc>
        <w:tc>
          <w:tcPr>
            <w:tcW w:w="7088" w:type="dxa"/>
            <w:gridSpan w:val="2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left"/>
              <w:rPr>
                <w:b/>
              </w:rPr>
            </w:pPr>
            <w:r w:rsidRPr="00EC005B">
              <w:rPr>
                <w:b/>
                <w:sz w:val="22"/>
              </w:rPr>
              <w:t>Зона акваторий</w:t>
            </w:r>
          </w:p>
        </w:tc>
        <w:tc>
          <w:tcPr>
            <w:tcW w:w="992" w:type="dxa"/>
          </w:tcPr>
          <w:p w:rsidR="00AC154E" w:rsidRDefault="00AC154E" w:rsidP="00E64D21">
            <w:pPr>
              <w:widowControl w:val="0"/>
              <w:jc w:val="center"/>
              <w:rPr>
                <w:b/>
              </w:rPr>
            </w:pPr>
            <w:r w:rsidRPr="00F012C0">
              <w:rPr>
                <w:b/>
                <w:sz w:val="22"/>
              </w:rPr>
              <w:t>141,8</w:t>
            </w:r>
          </w:p>
        </w:tc>
        <w:tc>
          <w:tcPr>
            <w:tcW w:w="850" w:type="dxa"/>
          </w:tcPr>
          <w:p w:rsidR="00AC154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0,88</w:t>
            </w:r>
          </w:p>
        </w:tc>
        <w:tc>
          <w:tcPr>
            <w:tcW w:w="993" w:type="dxa"/>
          </w:tcPr>
          <w:p w:rsidR="00AC154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F012C0">
              <w:rPr>
                <w:b/>
                <w:sz w:val="22"/>
              </w:rPr>
              <w:t>141,8</w:t>
            </w:r>
          </w:p>
        </w:tc>
        <w:tc>
          <w:tcPr>
            <w:tcW w:w="708" w:type="dxa"/>
          </w:tcPr>
          <w:p w:rsidR="00AC154E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0,88</w:t>
            </w:r>
          </w:p>
        </w:tc>
        <w:tc>
          <w:tcPr>
            <w:tcW w:w="2977" w:type="dxa"/>
          </w:tcPr>
          <w:p w:rsidR="00AC154E" w:rsidRPr="00EC005B" w:rsidRDefault="00AC154E" w:rsidP="00E64D21">
            <w:pPr>
              <w:widowControl w:val="0"/>
              <w:jc w:val="center"/>
            </w:pPr>
            <w:r>
              <w:rPr>
                <w:sz w:val="22"/>
              </w:rPr>
              <w:t>-</w:t>
            </w:r>
          </w:p>
        </w:tc>
      </w:tr>
      <w:tr w:rsidR="00AC154E" w:rsidRPr="00EC005B" w:rsidTr="00E64D21">
        <w:tc>
          <w:tcPr>
            <w:tcW w:w="1261" w:type="dxa"/>
            <w:shd w:val="clear" w:color="auto" w:fill="F2F2F2" w:themeFill="background1" w:themeFillShade="F2"/>
          </w:tcPr>
          <w:p w:rsidR="00AC154E" w:rsidRPr="00C42AFF" w:rsidRDefault="00AC154E" w:rsidP="00E64D21">
            <w:pPr>
              <w:pStyle w:val="a0"/>
              <w:widowControl w:val="0"/>
              <w:ind w:firstLine="0"/>
              <w:jc w:val="center"/>
              <w:rPr>
                <w:b/>
                <w:lang w:val="ru-RU"/>
              </w:rPr>
            </w:pPr>
            <w:r w:rsidRPr="00C42AFF">
              <w:rPr>
                <w:b/>
                <w:sz w:val="22"/>
                <w:szCs w:val="22"/>
                <w:lang w:val="ru-RU"/>
              </w:rPr>
              <w:t>701011000</w:t>
            </w:r>
          </w:p>
        </w:tc>
        <w:tc>
          <w:tcPr>
            <w:tcW w:w="7088" w:type="dxa"/>
            <w:gridSpan w:val="2"/>
            <w:shd w:val="clear" w:color="auto" w:fill="F2F2F2" w:themeFill="background1" w:themeFillShade="F2"/>
          </w:tcPr>
          <w:p w:rsidR="00AC154E" w:rsidRPr="00C42AFF" w:rsidRDefault="00AC154E" w:rsidP="00E64D21">
            <w:pPr>
              <w:widowControl w:val="0"/>
              <w:jc w:val="left"/>
              <w:rPr>
                <w:b/>
              </w:rPr>
            </w:pPr>
            <w:r w:rsidRPr="00C42AFF">
              <w:rPr>
                <w:b/>
                <w:sz w:val="22"/>
              </w:rPr>
              <w:t>Иные зоны (территории общего пользования, открытого природного ландшафта)</w:t>
            </w:r>
          </w:p>
        </w:tc>
        <w:tc>
          <w:tcPr>
            <w:tcW w:w="992" w:type="dxa"/>
          </w:tcPr>
          <w:p w:rsidR="00AC154E" w:rsidRPr="00984E4D" w:rsidRDefault="00AC154E" w:rsidP="00E64D21">
            <w:pPr>
              <w:widowControl w:val="0"/>
              <w:jc w:val="center"/>
              <w:rPr>
                <w:b/>
                <w:highlight w:val="yellow"/>
              </w:rPr>
            </w:pPr>
            <w:r w:rsidRPr="00F012C0">
              <w:rPr>
                <w:b/>
                <w:sz w:val="22"/>
              </w:rPr>
              <w:t>21,46</w:t>
            </w:r>
          </w:p>
        </w:tc>
        <w:tc>
          <w:tcPr>
            <w:tcW w:w="850" w:type="dxa"/>
          </w:tcPr>
          <w:p w:rsidR="00AC154E" w:rsidRPr="00984E4D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highlight w:val="yellow"/>
              </w:rPr>
            </w:pPr>
            <w:r w:rsidRPr="008D3C9A">
              <w:rPr>
                <w:b/>
                <w:sz w:val="22"/>
              </w:rPr>
              <w:t>0,13</w:t>
            </w:r>
          </w:p>
        </w:tc>
        <w:tc>
          <w:tcPr>
            <w:tcW w:w="993" w:type="dxa"/>
          </w:tcPr>
          <w:p w:rsidR="00AC154E" w:rsidRPr="00984E4D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highlight w:val="yellow"/>
              </w:rPr>
            </w:pPr>
            <w:r w:rsidRPr="00F012C0">
              <w:rPr>
                <w:b/>
                <w:sz w:val="22"/>
              </w:rPr>
              <w:t>3,14</w:t>
            </w:r>
          </w:p>
        </w:tc>
        <w:tc>
          <w:tcPr>
            <w:tcW w:w="708" w:type="dxa"/>
          </w:tcPr>
          <w:p w:rsidR="00AC154E" w:rsidRPr="00984E4D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highlight w:val="yellow"/>
              </w:rPr>
            </w:pPr>
            <w:r w:rsidRPr="008D3C9A">
              <w:rPr>
                <w:b/>
                <w:sz w:val="22"/>
              </w:rPr>
              <w:t>0,02</w:t>
            </w:r>
          </w:p>
        </w:tc>
        <w:tc>
          <w:tcPr>
            <w:tcW w:w="2977" w:type="dxa"/>
          </w:tcPr>
          <w:p w:rsidR="00AC154E" w:rsidRPr="00EC005B" w:rsidRDefault="00AC154E" w:rsidP="00E64D21">
            <w:pPr>
              <w:widowControl w:val="0"/>
              <w:jc w:val="center"/>
            </w:pPr>
            <w:r>
              <w:rPr>
                <w:sz w:val="22"/>
              </w:rPr>
              <w:t>-</w:t>
            </w:r>
          </w:p>
        </w:tc>
      </w:tr>
      <w:tr w:rsidR="00AC154E" w:rsidRPr="00EC005B" w:rsidTr="00E64D21">
        <w:tc>
          <w:tcPr>
            <w:tcW w:w="2537" w:type="dxa"/>
            <w:gridSpan w:val="2"/>
            <w:shd w:val="clear" w:color="auto" w:fill="F2F2F2" w:themeFill="background1" w:themeFillShade="F2"/>
          </w:tcPr>
          <w:p w:rsidR="00AC154E" w:rsidRPr="00EC005B" w:rsidRDefault="00AC154E" w:rsidP="00E64D21">
            <w:pPr>
              <w:widowControl w:val="0"/>
              <w:jc w:val="center"/>
            </w:pPr>
            <w:r w:rsidRPr="00EC005B">
              <w:rPr>
                <w:b/>
                <w:sz w:val="22"/>
              </w:rPr>
              <w:t>ИТОГО</w:t>
            </w:r>
          </w:p>
        </w:tc>
        <w:tc>
          <w:tcPr>
            <w:tcW w:w="5812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EC005B">
              <w:rPr>
                <w:sz w:val="22"/>
              </w:rPr>
              <w:t>–</w:t>
            </w:r>
          </w:p>
        </w:tc>
        <w:tc>
          <w:tcPr>
            <w:tcW w:w="992" w:type="dxa"/>
          </w:tcPr>
          <w:p w:rsidR="00AC154E" w:rsidRPr="00EC005B" w:rsidRDefault="00AC154E" w:rsidP="00E64D21">
            <w:pPr>
              <w:widowControl w:val="0"/>
              <w:jc w:val="center"/>
              <w:rPr>
                <w:b/>
              </w:rPr>
            </w:pPr>
            <w:r w:rsidRPr="006B42FB">
              <w:rPr>
                <w:b/>
                <w:sz w:val="22"/>
              </w:rPr>
              <w:t>16031,87</w:t>
            </w:r>
          </w:p>
        </w:tc>
        <w:tc>
          <w:tcPr>
            <w:tcW w:w="850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993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B42FB">
              <w:rPr>
                <w:b/>
                <w:sz w:val="22"/>
              </w:rPr>
              <w:t>16031,87</w:t>
            </w:r>
          </w:p>
        </w:tc>
        <w:tc>
          <w:tcPr>
            <w:tcW w:w="708" w:type="dxa"/>
          </w:tcPr>
          <w:p w:rsidR="00AC154E" w:rsidRPr="00EC005B" w:rsidRDefault="00AC154E" w:rsidP="00E64D21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2977" w:type="dxa"/>
          </w:tcPr>
          <w:p w:rsidR="00AC154E" w:rsidRPr="00EC005B" w:rsidRDefault="00AC154E" w:rsidP="00E64D21">
            <w:pPr>
              <w:widowControl w:val="0"/>
              <w:jc w:val="center"/>
            </w:pPr>
            <w:r w:rsidRPr="00EC005B">
              <w:rPr>
                <w:sz w:val="22"/>
              </w:rPr>
              <w:t>–</w:t>
            </w:r>
          </w:p>
        </w:tc>
      </w:tr>
    </w:tbl>
    <w:p w:rsidR="001C076D" w:rsidRDefault="001C076D" w:rsidP="00286109">
      <w:pPr>
        <w:jc w:val="center"/>
        <w:rPr>
          <w:sz w:val="24"/>
          <w:szCs w:val="24"/>
        </w:rPr>
        <w:sectPr w:rsidR="001C076D" w:rsidSect="001C076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F966BF" w:rsidRPr="00286109" w:rsidRDefault="001C076D" w:rsidP="00286109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Карта планируемого размещения объектов местного значения поселения или городского округа</w:t>
      </w:r>
    </w:p>
    <w:p w:rsidR="00F966BF" w:rsidRDefault="00286109" w:rsidP="001C076D">
      <w:pPr>
        <w:ind w:left="-567"/>
      </w:pPr>
      <w:r>
        <w:rPr>
          <w:noProof/>
        </w:rPr>
        <w:drawing>
          <wp:inline distT="0" distB="0" distL="0" distR="0">
            <wp:extent cx="6852120" cy="6541745"/>
            <wp:effectExtent l="19050" t="0" r="5880" b="0"/>
            <wp:docPr id="1" name="Рисунок 1" descr="D:\Документы\для ФГИС ТП\Большекирсановское 17.08.2021 (1)\Jpeg\Копии карт планируемого размещения объе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для ФГИС ТП\Большекирсановское 17.08.2021 (1)\Jpeg\Копии карт планируемого размещения объе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309" cy="654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4401AA" w:rsidRDefault="004401AA" w:rsidP="00A47B1E">
      <w:pPr>
        <w:jc w:val="center"/>
        <w:rPr>
          <w:sz w:val="24"/>
          <w:szCs w:val="24"/>
        </w:rPr>
      </w:pPr>
    </w:p>
    <w:p w:rsidR="004401AA" w:rsidRDefault="004401AA" w:rsidP="00A47B1E">
      <w:pPr>
        <w:jc w:val="center"/>
        <w:rPr>
          <w:sz w:val="24"/>
          <w:szCs w:val="24"/>
        </w:rPr>
      </w:pPr>
    </w:p>
    <w:p w:rsidR="004401AA" w:rsidRDefault="004401AA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1C076D" w:rsidRDefault="001C076D" w:rsidP="00A47B1E">
      <w:pPr>
        <w:jc w:val="center"/>
        <w:rPr>
          <w:sz w:val="24"/>
          <w:szCs w:val="24"/>
        </w:rPr>
      </w:pPr>
    </w:p>
    <w:p w:rsidR="00A47B1E" w:rsidRDefault="00A47B1E" w:rsidP="001C076D">
      <w:pPr>
        <w:ind w:left="-567"/>
        <w:jc w:val="center"/>
        <w:rPr>
          <w:sz w:val="24"/>
          <w:szCs w:val="24"/>
        </w:rPr>
      </w:pPr>
      <w:r w:rsidRPr="00A47B1E">
        <w:rPr>
          <w:sz w:val="24"/>
          <w:szCs w:val="24"/>
        </w:rPr>
        <w:lastRenderedPageBreak/>
        <w:t>Карта границ населенных пунктов (в том числе образуемых населенных пунктов), входящих в состав поселения или городского округа</w:t>
      </w:r>
    </w:p>
    <w:p w:rsidR="001C076D" w:rsidRDefault="003154CD" w:rsidP="001C076D">
      <w:pPr>
        <w:ind w:left="-567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101257" cy="7734300"/>
            <wp:effectExtent l="19050" t="0" r="0" b="0"/>
            <wp:docPr id="2" name="Рисунок 2" descr="D:\Документы\для ФГИС ТП\Большекирсановское 17.08.2021 (1)\Jpeg\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для ФГИС ТП\Большекирсановское 17.08.2021 (1)\Jpeg\Копии карт границ населенных пун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955" cy="7740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76D" w:rsidRPr="001C076D" w:rsidRDefault="001C076D" w:rsidP="001C076D">
      <w:pPr>
        <w:rPr>
          <w:sz w:val="24"/>
          <w:szCs w:val="24"/>
        </w:rPr>
      </w:pPr>
    </w:p>
    <w:p w:rsidR="001C076D" w:rsidRPr="001C076D" w:rsidRDefault="001C076D" w:rsidP="001C076D">
      <w:pPr>
        <w:rPr>
          <w:sz w:val="24"/>
          <w:szCs w:val="24"/>
        </w:rPr>
      </w:pPr>
    </w:p>
    <w:p w:rsidR="001C076D" w:rsidRDefault="001C076D" w:rsidP="001C076D">
      <w:pPr>
        <w:rPr>
          <w:sz w:val="24"/>
          <w:szCs w:val="24"/>
        </w:rPr>
      </w:pPr>
    </w:p>
    <w:p w:rsidR="004401AA" w:rsidRPr="001C076D" w:rsidRDefault="004401AA" w:rsidP="001C076D">
      <w:pPr>
        <w:rPr>
          <w:sz w:val="24"/>
          <w:szCs w:val="24"/>
        </w:rPr>
      </w:pPr>
    </w:p>
    <w:p w:rsidR="00A47B1E" w:rsidRDefault="00A47B1E" w:rsidP="001C076D">
      <w:pPr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Карта функциональных зон поселения или городского округа</w:t>
      </w:r>
    </w:p>
    <w:p w:rsidR="001C076D" w:rsidRDefault="001C076D" w:rsidP="001C076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39790" cy="5670740"/>
            <wp:effectExtent l="19050" t="0" r="3810" b="0"/>
            <wp:docPr id="3" name="Рисунок 3" descr="D:\Документы\для ФГИС ТП\Большекирсановское 17.08.2021 (1)\Jpeg\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для ФГИС ТП\Большекирсановское 17.08.2021 (1)\Jpeg\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67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4744B1" w:rsidRDefault="004744B1" w:rsidP="001C076D">
      <w:pPr>
        <w:jc w:val="center"/>
        <w:rPr>
          <w:sz w:val="24"/>
          <w:szCs w:val="24"/>
        </w:rPr>
      </w:pPr>
    </w:p>
    <w:p w:rsidR="004744B1" w:rsidRDefault="004744B1" w:rsidP="001C076D">
      <w:pPr>
        <w:jc w:val="center"/>
        <w:rPr>
          <w:sz w:val="24"/>
          <w:szCs w:val="24"/>
        </w:rPr>
      </w:pPr>
    </w:p>
    <w:p w:rsidR="001C076D" w:rsidRDefault="001C076D" w:rsidP="001C076D">
      <w:pPr>
        <w:jc w:val="center"/>
        <w:rPr>
          <w:sz w:val="24"/>
          <w:szCs w:val="24"/>
        </w:rPr>
      </w:pPr>
    </w:p>
    <w:p w:rsidR="004744B1" w:rsidRPr="004744B1" w:rsidRDefault="004744B1" w:rsidP="004744B1">
      <w:pPr>
        <w:pStyle w:val="af1"/>
        <w:spacing w:after="0"/>
        <w:ind w:left="473" w:right="489"/>
        <w:jc w:val="right"/>
        <w:rPr>
          <w:sz w:val="24"/>
          <w:szCs w:val="24"/>
        </w:rPr>
      </w:pPr>
      <w:r w:rsidRPr="004744B1">
        <w:rPr>
          <w:sz w:val="24"/>
          <w:szCs w:val="24"/>
        </w:rPr>
        <w:t>Приложение</w:t>
      </w:r>
    </w:p>
    <w:p w:rsidR="004744B1" w:rsidRPr="004744B1" w:rsidRDefault="004744B1" w:rsidP="004744B1">
      <w:pPr>
        <w:pStyle w:val="af1"/>
        <w:spacing w:after="0"/>
        <w:ind w:left="473" w:right="489"/>
        <w:jc w:val="right"/>
        <w:rPr>
          <w:sz w:val="24"/>
          <w:szCs w:val="24"/>
        </w:rPr>
      </w:pPr>
      <w:r w:rsidRPr="004744B1">
        <w:rPr>
          <w:sz w:val="24"/>
          <w:szCs w:val="24"/>
        </w:rPr>
        <w:t>к генеральному плану</w:t>
      </w:r>
    </w:p>
    <w:p w:rsidR="004744B1" w:rsidRPr="004744B1" w:rsidRDefault="004744B1" w:rsidP="004744B1">
      <w:pPr>
        <w:pStyle w:val="af1"/>
        <w:spacing w:after="0"/>
        <w:ind w:left="473" w:right="489"/>
        <w:jc w:val="right"/>
        <w:rPr>
          <w:sz w:val="24"/>
          <w:szCs w:val="24"/>
        </w:rPr>
      </w:pPr>
      <w:r w:rsidRPr="004744B1">
        <w:rPr>
          <w:sz w:val="24"/>
          <w:szCs w:val="24"/>
        </w:rPr>
        <w:t xml:space="preserve"> Большекирсановского</w:t>
      </w:r>
    </w:p>
    <w:p w:rsidR="004744B1" w:rsidRPr="004744B1" w:rsidRDefault="004744B1" w:rsidP="004744B1">
      <w:pPr>
        <w:pStyle w:val="af1"/>
        <w:spacing w:after="0"/>
        <w:ind w:left="473" w:right="489"/>
        <w:jc w:val="right"/>
        <w:rPr>
          <w:sz w:val="24"/>
          <w:szCs w:val="24"/>
        </w:rPr>
      </w:pPr>
      <w:r w:rsidRPr="004744B1">
        <w:rPr>
          <w:sz w:val="24"/>
          <w:szCs w:val="24"/>
        </w:rPr>
        <w:t xml:space="preserve"> сельского поселения</w:t>
      </w:r>
    </w:p>
    <w:p w:rsidR="004744B1" w:rsidRPr="004744B1" w:rsidRDefault="004744B1" w:rsidP="004744B1">
      <w:pPr>
        <w:pStyle w:val="af1"/>
        <w:spacing w:after="0"/>
        <w:ind w:left="473" w:right="489"/>
        <w:jc w:val="center"/>
        <w:rPr>
          <w:sz w:val="24"/>
          <w:szCs w:val="24"/>
        </w:rPr>
      </w:pPr>
    </w:p>
    <w:p w:rsidR="004744B1" w:rsidRDefault="004744B1" w:rsidP="004744B1">
      <w:pPr>
        <w:pStyle w:val="af1"/>
        <w:spacing w:before="79"/>
        <w:ind w:left="473" w:right="489"/>
        <w:jc w:val="center"/>
        <w:rPr>
          <w:sz w:val="24"/>
          <w:szCs w:val="24"/>
        </w:rPr>
      </w:pPr>
      <w:r w:rsidRPr="004744B1">
        <w:rPr>
          <w:sz w:val="24"/>
          <w:szCs w:val="24"/>
        </w:rPr>
        <w:t>ОПИСАНИЕ</w:t>
      </w:r>
      <w:r w:rsidRPr="004744B1">
        <w:rPr>
          <w:spacing w:val="-7"/>
          <w:sz w:val="24"/>
          <w:szCs w:val="24"/>
        </w:rPr>
        <w:t xml:space="preserve"> </w:t>
      </w:r>
      <w:r w:rsidRPr="004744B1">
        <w:rPr>
          <w:sz w:val="24"/>
          <w:szCs w:val="24"/>
        </w:rPr>
        <w:t>МЕСТОПОЛОЖЕНИЯ</w:t>
      </w:r>
      <w:r w:rsidRPr="004744B1">
        <w:rPr>
          <w:spacing w:val="-8"/>
          <w:sz w:val="24"/>
          <w:szCs w:val="24"/>
        </w:rPr>
        <w:t xml:space="preserve"> </w:t>
      </w:r>
      <w:r w:rsidRPr="004744B1">
        <w:rPr>
          <w:sz w:val="24"/>
          <w:szCs w:val="24"/>
        </w:rPr>
        <w:t>ГРАНИЦ</w:t>
      </w:r>
    </w:p>
    <w:p w:rsidR="004744B1" w:rsidRDefault="004744B1" w:rsidP="004744B1">
      <w:pPr>
        <w:pStyle w:val="af1"/>
        <w:spacing w:after="0"/>
        <w:ind w:left="473" w:right="489"/>
        <w:jc w:val="center"/>
        <w:rPr>
          <w:sz w:val="24"/>
          <w:szCs w:val="24"/>
          <w:u w:val="single"/>
        </w:rPr>
      </w:pPr>
      <w:r w:rsidRPr="004744B1">
        <w:rPr>
          <w:sz w:val="24"/>
          <w:szCs w:val="24"/>
          <w:u w:val="single"/>
        </w:rPr>
        <w:t>Граница</w:t>
      </w:r>
      <w:r w:rsidRPr="004744B1">
        <w:rPr>
          <w:spacing w:val="-5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населенного</w:t>
      </w:r>
      <w:r w:rsidRPr="004744B1">
        <w:rPr>
          <w:spacing w:val="-3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пункта</w:t>
      </w:r>
      <w:r w:rsidRPr="004744B1">
        <w:rPr>
          <w:spacing w:val="-4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хутор</w:t>
      </w:r>
      <w:r w:rsidRPr="004744B1">
        <w:rPr>
          <w:spacing w:val="-3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Большая</w:t>
      </w:r>
      <w:r w:rsidRPr="004744B1">
        <w:rPr>
          <w:spacing w:val="-5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Кирсановка</w:t>
      </w:r>
      <w:r w:rsidRPr="004744B1">
        <w:rPr>
          <w:spacing w:val="-5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Большекирсановского</w:t>
      </w:r>
      <w:r w:rsidRPr="004744B1">
        <w:rPr>
          <w:spacing w:val="-3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сельского</w:t>
      </w:r>
      <w:r w:rsidRPr="004744B1">
        <w:rPr>
          <w:spacing w:val="-3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поселения</w:t>
      </w:r>
      <w:r w:rsidRPr="004744B1">
        <w:rPr>
          <w:spacing w:val="-5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Матвеев</w:t>
      </w:r>
      <w:proofErr w:type="gramStart"/>
      <w:r w:rsidRPr="004744B1">
        <w:rPr>
          <w:sz w:val="24"/>
          <w:szCs w:val="24"/>
          <w:u w:val="single"/>
        </w:rPr>
        <w:t>о-</w:t>
      </w:r>
      <w:proofErr w:type="gramEnd"/>
      <w:r>
        <w:rPr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Курганского</w:t>
      </w:r>
      <w:r w:rsidRPr="004744B1">
        <w:rPr>
          <w:spacing w:val="-4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района</w:t>
      </w:r>
      <w:r w:rsidRPr="004744B1">
        <w:rPr>
          <w:spacing w:val="-4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Ростовской</w:t>
      </w:r>
      <w:r w:rsidRPr="004744B1">
        <w:rPr>
          <w:spacing w:val="-4"/>
          <w:sz w:val="24"/>
          <w:szCs w:val="24"/>
          <w:u w:val="single"/>
        </w:rPr>
        <w:t xml:space="preserve"> </w:t>
      </w:r>
      <w:r w:rsidRPr="004744B1">
        <w:rPr>
          <w:sz w:val="24"/>
          <w:szCs w:val="24"/>
          <w:u w:val="single"/>
        </w:rPr>
        <w:t>области</w:t>
      </w:r>
    </w:p>
    <w:p w:rsidR="004744B1" w:rsidRDefault="004744B1" w:rsidP="004744B1">
      <w:pPr>
        <w:pStyle w:val="af1"/>
        <w:spacing w:after="0"/>
        <w:ind w:left="473" w:right="489"/>
        <w:jc w:val="center"/>
      </w:pPr>
      <w:r>
        <w:t>Раздел</w:t>
      </w:r>
      <w:r>
        <w:rPr>
          <w:spacing w:val="-3"/>
        </w:rPr>
        <w:t xml:space="preserve"> </w:t>
      </w:r>
      <w:r>
        <w:t>1</w:t>
      </w: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4744B1" w:rsidTr="004744B1">
        <w:trPr>
          <w:trHeight w:val="390"/>
        </w:trPr>
        <w:tc>
          <w:tcPr>
            <w:tcW w:w="10281" w:type="dxa"/>
            <w:gridSpan w:val="3"/>
          </w:tcPr>
          <w:p w:rsidR="004744B1" w:rsidRDefault="004744B1" w:rsidP="004744B1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4744B1" w:rsidTr="004744B1">
        <w:trPr>
          <w:trHeight w:val="388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4744B1" w:rsidTr="004744B1">
        <w:trPr>
          <w:trHeight w:val="270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744B1" w:rsidTr="004744B1">
        <w:trPr>
          <w:trHeight w:val="498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4744B1" w:rsidRPr="004744B1" w:rsidRDefault="004744B1" w:rsidP="004744B1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 w:rsidRPr="004744B1">
              <w:rPr>
                <w:sz w:val="20"/>
              </w:rPr>
              <w:t>Ростовская</w:t>
            </w:r>
            <w:r w:rsidRPr="004744B1">
              <w:rPr>
                <w:spacing w:val="-8"/>
                <w:sz w:val="20"/>
              </w:rPr>
              <w:t xml:space="preserve"> </w:t>
            </w:r>
            <w:r w:rsidRPr="004744B1">
              <w:rPr>
                <w:sz w:val="20"/>
              </w:rPr>
              <w:t>область,</w:t>
            </w:r>
            <w:r w:rsidRPr="004744B1">
              <w:rPr>
                <w:spacing w:val="-6"/>
                <w:sz w:val="20"/>
              </w:rPr>
              <w:t xml:space="preserve"> </w:t>
            </w:r>
            <w:proofErr w:type="gramStart"/>
            <w:r w:rsidRPr="004744B1">
              <w:rPr>
                <w:sz w:val="20"/>
              </w:rPr>
              <w:t>Матвеево-Курганский</w:t>
            </w:r>
            <w:proofErr w:type="gramEnd"/>
            <w:r w:rsidRPr="004744B1">
              <w:rPr>
                <w:spacing w:val="-7"/>
                <w:sz w:val="20"/>
              </w:rPr>
              <w:t xml:space="preserve"> </w:t>
            </w:r>
            <w:r w:rsidRPr="004744B1">
              <w:rPr>
                <w:sz w:val="20"/>
              </w:rPr>
              <w:t>р-н,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Большая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Кирсановка</w:t>
            </w:r>
            <w:r w:rsidRPr="004744B1">
              <w:rPr>
                <w:spacing w:val="3"/>
                <w:sz w:val="20"/>
              </w:rPr>
              <w:t xml:space="preserve"> </w:t>
            </w:r>
            <w:r w:rsidRPr="004744B1">
              <w:rPr>
                <w:sz w:val="20"/>
              </w:rPr>
              <w:t>х</w:t>
            </w:r>
          </w:p>
        </w:tc>
      </w:tr>
      <w:tr w:rsidR="004744B1" w:rsidTr="004744B1">
        <w:trPr>
          <w:trHeight w:val="501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4744B1" w:rsidRPr="004744B1" w:rsidRDefault="004744B1" w:rsidP="004744B1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4744B1">
              <w:rPr>
                <w:sz w:val="20"/>
              </w:rPr>
              <w:t>Площадь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±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величина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определения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площади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±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4744B1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2 ±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</w:tr>
      <w:tr w:rsidR="004744B1" w:rsidTr="004744B1">
        <w:trPr>
          <w:trHeight w:val="729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4744B1" w:rsidRDefault="004744B1" w:rsidP="004744B1">
            <w:pPr>
              <w:pStyle w:val="TableParagraph"/>
              <w:spacing w:before="1"/>
              <w:ind w:left="0"/>
              <w:jc w:val="left"/>
              <w:rPr>
                <w:sz w:val="20"/>
              </w:rPr>
            </w:pPr>
          </w:p>
          <w:p w:rsidR="004744B1" w:rsidRDefault="004744B1" w:rsidP="004744B1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4744B1" w:rsidRDefault="004744B1" w:rsidP="004744B1">
      <w:pPr>
        <w:pStyle w:val="af1"/>
        <w:spacing w:before="113"/>
        <w:ind w:left="478" w:right="489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2</w:t>
      </w: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22"/>
        <w:gridCol w:w="1297"/>
        <w:gridCol w:w="9"/>
        <w:gridCol w:w="1247"/>
        <w:gridCol w:w="133"/>
        <w:gridCol w:w="1977"/>
        <w:gridCol w:w="249"/>
        <w:gridCol w:w="1961"/>
        <w:gridCol w:w="127"/>
        <w:gridCol w:w="1849"/>
        <w:gridCol w:w="11"/>
      </w:tblGrid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gridAfter w:val="1"/>
          <w:wAfter w:w="11" w:type="dxa"/>
          <w:trHeight w:val="1046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11" w:type="dxa"/>
          <w:trHeight w:val="30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470631.79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1369481.91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470610.86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1369525.66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470555.19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1369504.71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470534.77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1369497.10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470514.64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1369528.02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470473.10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1369506.77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3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470489.11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1369475.62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lastRenderedPageBreak/>
              <w:t>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470257.40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1369338.72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470221.70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1369423.33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470163.38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1369405.27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469948.41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1369323.51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469945.19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1369342.16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469926.15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1369342.74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469906.59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1369350.37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469883.60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1369294.43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26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"/>
              <w:ind w:right="206"/>
              <w:rPr>
                <w:sz w:val="20"/>
              </w:rPr>
            </w:pPr>
            <w:r>
              <w:rPr>
                <w:sz w:val="20"/>
              </w:rPr>
              <w:t>469859.95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193" w:right="185"/>
              <w:rPr>
                <w:sz w:val="20"/>
              </w:rPr>
            </w:pPr>
            <w:r>
              <w:rPr>
                <w:sz w:val="20"/>
              </w:rPr>
              <w:t>1369335.73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287" w:right="277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11" w:type="dxa"/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469848.41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1369309.39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469753.87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1369503.12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469753.69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1369503.28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469746.81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1369514.25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469736.53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1369669.32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469712.94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1369668.51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469688.68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1369672.21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469658.49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1369683.93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469611.53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1369681.92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z w:val="20"/>
              </w:rPr>
              <w:lastRenderedPageBreak/>
              <w:t>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469488.</w:t>
            </w:r>
            <w:r>
              <w:rPr>
                <w:sz w:val="20"/>
              </w:rPr>
              <w:lastRenderedPageBreak/>
              <w:t>59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1369676.</w:t>
            </w:r>
            <w:r>
              <w:rPr>
                <w:sz w:val="20"/>
              </w:rPr>
              <w:lastRenderedPageBreak/>
              <w:t>66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27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469432.16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1369665.09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469421.43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1369662.90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469424.35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1369635.07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469416.38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1369629.38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469299.73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1369624.52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469305.22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1369440.89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469306.90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1369427.20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469302.56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1369420.96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469299.49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1369406.81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469299.40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1369393.10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469341.05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1369214.64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469275.03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1369206.74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469280.12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1369084.70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469230.97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1369066.97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469083.65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1369068.29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469091.75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1369016.01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469081.30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1369012.96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469073.49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1369014.32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45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469088.31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1368959.85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469095.61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1368882.26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469063.28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1368870.95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469063.17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1368857.77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468908.56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1368799.12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468672.26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1368726.92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468562.76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1368695.50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468566.91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1368683.95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468573.26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1368665.82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468347.80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1368601.93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468187.32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1368556.21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468192.59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1368541.63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468297.21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1368565.43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468341.45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1368542.56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468356.65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1368500.71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468360.22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1368448.37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468356.75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1368433.13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468289.91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1368393.21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468248.32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1368332.71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468213.90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1368329.15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468201.58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1368312.17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468211.52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1368275.76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468234.70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1368264.70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11" w:type="dxa"/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468232.83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1368261.90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468232.74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1368261.67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468220.43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1368243.77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468186.45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1368228.96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468186.40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1368198.09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468223.19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1368196.16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468208.97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1368155.24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468226.08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1368140.91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468331.73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1368128.58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468360.74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1368084.29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468449.36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1368077.87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468516.15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1368092.59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468632.61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1368100.56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468890.91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1367665.08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468799.34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1367571.56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468805.23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1367566.06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468783.73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1367545.22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468797.01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1367534.01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468824.66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1367511.18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87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468840.62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1367499.75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468890.19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1367525.81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468947.96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1367540.50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469017.04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1367588.20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469079.23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1367601.48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469092.58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1367649.97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469086.08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1367687.83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469086.28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1367736.47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469113.11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1367804.94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469120.38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1367792.60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469148.50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1367841.07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469143.87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1367846.59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469160.45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1367866.28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469197.67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1367893.99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469206.99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1367896.34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469278.37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1367882.53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469348.42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1367854.44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104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469422.97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1367787.55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469540.92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1367768.81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469527.01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1367883.61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469536.89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1367945.25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469561.49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1368023.05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469606.19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1368104.58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469749.04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1368239.91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469750.52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1368320.54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469758.05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1368341.87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469759.75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1368356.96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469756.66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1368375.59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469715.10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1368419.83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469694.73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1368454.57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469704.85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1368476.04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469705.09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1368481.46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lastRenderedPageBreak/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lastRenderedPageBreak/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lastRenderedPageBreak/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lastRenderedPageBreak/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11" w:type="dxa"/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469708.49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1368492.22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469711.74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1368506.24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469712.41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1368508.30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469713.07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1368519.37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469736.90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1368579.89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469765.18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1368610.25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469892.28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1368710.20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469908.74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1368730.59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127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469922.14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1368754.50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469931.89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1368784.42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469942.88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1368842.29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469948.62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1368863.50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469989.26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1368903.37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470006.36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1368914.98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470094.06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1368934.16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134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470136.59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1368934.39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470175.53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1368942.72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136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470245.54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1368928.19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470322.61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1368880.13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138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470374.35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1368999.06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139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470415.10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1368853.61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470525.45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1368902.36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141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470626.18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1368784.43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470632.82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1368788.10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gridAfter w:val="1"/>
          <w:wAfter w:w="11" w:type="dxa"/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143</w:t>
            </w:r>
          </w:p>
        </w:tc>
        <w:tc>
          <w:tcPr>
            <w:tcW w:w="1328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470724.10</w:t>
            </w:r>
          </w:p>
        </w:tc>
        <w:tc>
          <w:tcPr>
            <w:tcW w:w="137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1368667.96</w:t>
            </w:r>
          </w:p>
        </w:tc>
        <w:tc>
          <w:tcPr>
            <w:tcW w:w="222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330"/>
        </w:trPr>
        <w:tc>
          <w:tcPr>
            <w:tcW w:w="10294" w:type="dxa"/>
            <w:gridSpan w:val="12"/>
          </w:tcPr>
          <w:p w:rsidR="004744B1" w:rsidRPr="004744B1" w:rsidRDefault="004744B1" w:rsidP="004744B1">
            <w:pPr>
              <w:pStyle w:val="TableParagraph"/>
              <w:spacing w:before="55"/>
              <w:ind w:left="3217" w:right="322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330"/>
        </w:trPr>
        <w:tc>
          <w:tcPr>
            <w:tcW w:w="10294" w:type="dxa"/>
            <w:gridSpan w:val="12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trHeight w:val="328"/>
        </w:trPr>
        <w:tc>
          <w:tcPr>
            <w:tcW w:w="10294" w:type="dxa"/>
            <w:gridSpan w:val="12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424"/>
        </w:trPr>
        <w:tc>
          <w:tcPr>
            <w:tcW w:w="144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63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686" w:type="dxa"/>
            <w:gridSpan w:val="4"/>
          </w:tcPr>
          <w:p w:rsidR="004744B1" w:rsidRDefault="004744B1" w:rsidP="004744B1">
            <w:pPr>
              <w:pStyle w:val="TableParagraph"/>
              <w:spacing w:before="101"/>
              <w:ind w:left="68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7" w:right="105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8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75" w:right="380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4" w:right="236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51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07" w:right="116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07" w:right="119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trHeight w:val="104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51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144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470730.71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1368683.41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145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470736.12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1368705.84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146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470764.23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1368880.49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147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470771.15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1368902.58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148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470784.07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1368946.38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lastRenderedPageBreak/>
              <w:t>149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470792.32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1368972.17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470801.76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1369038.22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151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470985.19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1369221.19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152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470916.91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1369287.77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153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470918.79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1369289.01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154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470964.73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1369320.31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155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470999.10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1369354.68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156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471035.08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1369399.56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157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471068.20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1369462.43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470990.31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1369600.90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159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470964.56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1369589.94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470948.03</w:t>
            </w:r>
          </w:p>
        </w:tc>
        <w:tc>
          <w:tcPr>
            <w:tcW w:w="1389" w:type="dxa"/>
            <w:gridSpan w:val="3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1369626.17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4744B1" w:rsidRDefault="004744B1" w:rsidP="004744B1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30"/>
              <w:ind w:left="0" w:right="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470631.79</w:t>
            </w:r>
          </w:p>
        </w:tc>
        <w:tc>
          <w:tcPr>
            <w:tcW w:w="1389" w:type="dxa"/>
            <w:gridSpan w:val="3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1369481.91</w:t>
            </w:r>
          </w:p>
        </w:tc>
        <w:tc>
          <w:tcPr>
            <w:tcW w:w="2226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330"/>
        </w:trPr>
        <w:tc>
          <w:tcPr>
            <w:tcW w:w="10294" w:type="dxa"/>
            <w:gridSpan w:val="12"/>
            <w:tcBorders>
              <w:top w:val="single" w:sz="8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53"/>
              <w:ind w:left="2294"/>
              <w:jc w:val="left"/>
              <w:rPr>
                <w:sz w:val="20"/>
              </w:rPr>
            </w:pPr>
            <w:r w:rsidRPr="004744B1">
              <w:rPr>
                <w:sz w:val="20"/>
              </w:rPr>
              <w:t>3.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части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(частей)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422"/>
        </w:trPr>
        <w:tc>
          <w:tcPr>
            <w:tcW w:w="1443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3"/>
              <w:ind w:left="175" w:right="145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>Обозначение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точек части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</w:t>
            </w:r>
          </w:p>
        </w:tc>
        <w:tc>
          <w:tcPr>
            <w:tcW w:w="2553" w:type="dxa"/>
            <w:gridSpan w:val="3"/>
          </w:tcPr>
          <w:p w:rsidR="004744B1" w:rsidRDefault="004744B1" w:rsidP="004744B1">
            <w:pPr>
              <w:pStyle w:val="TableParagraph"/>
              <w:spacing w:before="101"/>
              <w:ind w:left="642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10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168"/>
              <w:ind w:left="51" w:right="45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210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3"/>
              <w:ind w:left="53" w:right="52" w:hanging="1"/>
              <w:rPr>
                <w:sz w:val="20"/>
              </w:rPr>
            </w:pPr>
            <w:r w:rsidRPr="004744B1">
              <w:rPr>
                <w:sz w:val="20"/>
              </w:rPr>
              <w:t>Средняя 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-10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978" w:type="dxa"/>
            <w:gridSpan w:val="3"/>
            <w:vMerge w:val="restart"/>
          </w:tcPr>
          <w:p w:rsidR="004744B1" w:rsidRPr="004744B1" w:rsidRDefault="004744B1" w:rsidP="004744B1">
            <w:pPr>
              <w:pStyle w:val="TableParagraph"/>
              <w:spacing w:before="53"/>
              <w:ind w:left="49" w:right="56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/>
              <w:ind w:left="49" w:right="60"/>
              <w:rPr>
                <w:sz w:val="20"/>
              </w:rPr>
            </w:pPr>
            <w:proofErr w:type="gramStart"/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9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9"/>
                <w:sz w:val="20"/>
              </w:rPr>
              <w:t xml:space="preserve"> </w:t>
            </w:r>
            <w:r w:rsidRPr="004744B1">
              <w:rPr>
                <w:sz w:val="20"/>
              </w:rPr>
              <w:t>на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местности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(при</w:t>
            </w:r>
            <w:proofErr w:type="gramEnd"/>
          </w:p>
          <w:p w:rsidR="004744B1" w:rsidRDefault="004744B1" w:rsidP="004744B1">
            <w:pPr>
              <w:pStyle w:val="TableParagraph"/>
              <w:spacing w:before="1"/>
              <w:ind w:left="49" w:right="59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4744B1" w:rsidTr="004744B1">
        <w:trPr>
          <w:trHeight w:val="587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82"/>
              <w:ind w:left="22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56" w:type="dxa"/>
            <w:gridSpan w:val="2"/>
          </w:tcPr>
          <w:p w:rsidR="004744B1" w:rsidRDefault="004744B1" w:rsidP="004744B1">
            <w:pPr>
              <w:pStyle w:val="TableParagraph"/>
              <w:spacing w:before="182"/>
              <w:ind w:left="55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10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978" w:type="dxa"/>
            <w:gridSpan w:val="3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trHeight w:val="309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3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34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56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5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10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10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0" w:right="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8" w:type="dxa"/>
            <w:gridSpan w:val="3"/>
          </w:tcPr>
          <w:p w:rsidR="004744B1" w:rsidRDefault="004744B1" w:rsidP="004744B1">
            <w:pPr>
              <w:pStyle w:val="TableParagraph"/>
              <w:spacing w:before="34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744B1" w:rsidTr="004744B1">
        <w:trPr>
          <w:trHeight w:val="270"/>
        </w:trPr>
        <w:tc>
          <w:tcPr>
            <w:tcW w:w="1443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4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5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589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10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10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  <w:gridSpan w:val="3"/>
          </w:tcPr>
          <w:p w:rsidR="004744B1" w:rsidRDefault="004744B1" w:rsidP="004744B1">
            <w:pPr>
              <w:pStyle w:val="TableParagraph"/>
              <w:spacing w:before="14"/>
              <w:ind w:left="0" w:right="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Style w:val="TableParagraph"/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4744B1" w:rsidTr="004744B1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4744B1" w:rsidRDefault="004744B1" w:rsidP="004744B1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4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1:25301</w:t>
            </w:r>
          </w:p>
        </w:tc>
      </w:tr>
      <w:tr w:rsidR="004744B1" w:rsidTr="004744B1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7"/>
              <w:ind w:left="0"/>
              <w:jc w:val="left"/>
              <w:rPr>
                <w:sz w:val="4"/>
              </w:rPr>
            </w:pPr>
          </w:p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5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6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4744B1">
              <w:rPr>
                <w:sz w:val="20"/>
              </w:rPr>
              <w:t>Надписи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номеров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точек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7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9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4744B1">
              <w:rPr>
                <w:sz w:val="20"/>
              </w:rPr>
              <w:t>Существующая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часть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границы,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имеющиеся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в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ЕГРН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которой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достаточны для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определения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ее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местоположения</w:t>
            </w:r>
          </w:p>
        </w:tc>
      </w:tr>
      <w:tr w:rsidR="004744B1" w:rsidTr="004744B1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1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555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4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104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7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2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1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headerReference w:type="default" r:id="rId26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19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1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10288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45"/>
        <w:gridCol w:w="1448"/>
        <w:gridCol w:w="1706"/>
        <w:gridCol w:w="5683"/>
        <w:gridCol w:w="6"/>
      </w:tblGrid>
      <w:tr w:rsidR="004744B1" w:rsidTr="004744B1">
        <w:trPr>
          <w:trHeight w:val="390"/>
        </w:trPr>
        <w:tc>
          <w:tcPr>
            <w:tcW w:w="10288" w:type="dxa"/>
            <w:gridSpan w:val="5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5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5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5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5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8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gridSpan w:val="3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gridSpan w:val="2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5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6" w:type="dxa"/>
          <w:trHeight w:val="330"/>
        </w:trPr>
        <w:tc>
          <w:tcPr>
            <w:tcW w:w="10282" w:type="dxa"/>
            <w:gridSpan w:val="4"/>
          </w:tcPr>
          <w:p w:rsidR="004744B1" w:rsidRPr="004744B1" w:rsidRDefault="004744B1" w:rsidP="004744B1">
            <w:pPr>
              <w:pStyle w:val="TableParagraph"/>
              <w:spacing w:before="55"/>
              <w:ind w:left="2848" w:right="2846"/>
              <w:rPr>
                <w:sz w:val="20"/>
              </w:rPr>
            </w:pPr>
            <w:r w:rsidRPr="004744B1">
              <w:rPr>
                <w:sz w:val="20"/>
              </w:rPr>
              <w:t>Текстовое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описание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gridAfter w:val="1"/>
          <w:wAfter w:w="6" w:type="dxa"/>
          <w:trHeight w:val="309"/>
        </w:trPr>
        <w:tc>
          <w:tcPr>
            <w:tcW w:w="2893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470"/>
              <w:jc w:val="left"/>
              <w:rPr>
                <w:sz w:val="20"/>
              </w:rPr>
            </w:pPr>
            <w:r>
              <w:rPr>
                <w:sz w:val="20"/>
              </w:rPr>
              <w:t>Прохождение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</w:p>
        </w:tc>
        <w:tc>
          <w:tcPr>
            <w:tcW w:w="7389" w:type="dxa"/>
            <w:gridSpan w:val="2"/>
            <w:vMerge w:val="restart"/>
          </w:tcPr>
          <w:p w:rsidR="004744B1" w:rsidRDefault="004744B1" w:rsidP="004744B1">
            <w:pPr>
              <w:pStyle w:val="TableParagraph"/>
              <w:spacing w:before="6"/>
              <w:ind w:left="0"/>
              <w:jc w:val="left"/>
              <w:rPr>
                <w:sz w:val="18"/>
              </w:rPr>
            </w:pPr>
          </w:p>
          <w:p w:rsidR="004744B1" w:rsidRDefault="004744B1" w:rsidP="004744B1">
            <w:pPr>
              <w:pStyle w:val="TableParagraph"/>
              <w:spacing w:before="1"/>
              <w:ind w:left="2272" w:right="2269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прохождения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</w:p>
        </w:tc>
      </w:tr>
      <w:tr w:rsidR="004744B1" w:rsidTr="004744B1">
        <w:trPr>
          <w:gridAfter w:val="1"/>
          <w:wAfter w:w="6" w:type="dxa"/>
          <w:trHeight w:val="331"/>
        </w:trPr>
        <w:tc>
          <w:tcPr>
            <w:tcW w:w="1445" w:type="dxa"/>
          </w:tcPr>
          <w:p w:rsidR="004744B1" w:rsidRDefault="004744B1" w:rsidP="004744B1">
            <w:pPr>
              <w:pStyle w:val="TableParagraph"/>
              <w:spacing w:before="55"/>
              <w:ind w:left="338" w:right="330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точки</w:t>
            </w:r>
          </w:p>
        </w:tc>
        <w:tc>
          <w:tcPr>
            <w:tcW w:w="1448" w:type="dxa"/>
          </w:tcPr>
          <w:p w:rsidR="004744B1" w:rsidRDefault="004744B1" w:rsidP="004744B1">
            <w:pPr>
              <w:pStyle w:val="TableParagraph"/>
              <w:spacing w:before="55"/>
              <w:ind w:left="332" w:right="323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точки</w:t>
            </w:r>
          </w:p>
        </w:tc>
        <w:tc>
          <w:tcPr>
            <w:tcW w:w="7389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gridAfter w:val="1"/>
          <w:wAfter w:w="6" w:type="dxa"/>
          <w:trHeight w:val="309"/>
        </w:trPr>
        <w:tc>
          <w:tcPr>
            <w:tcW w:w="1445" w:type="dxa"/>
          </w:tcPr>
          <w:p w:rsidR="004744B1" w:rsidRDefault="004744B1" w:rsidP="004744B1">
            <w:pPr>
              <w:pStyle w:val="TableParagraph"/>
              <w:spacing w:before="3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8" w:type="dxa"/>
          </w:tcPr>
          <w:p w:rsidR="004744B1" w:rsidRDefault="004744B1" w:rsidP="004744B1">
            <w:pPr>
              <w:pStyle w:val="TableParagraph"/>
              <w:spacing w:before="34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389" w:type="dxa"/>
            <w:gridSpan w:val="2"/>
          </w:tcPr>
          <w:p w:rsidR="004744B1" w:rsidRDefault="004744B1" w:rsidP="004744B1">
            <w:pPr>
              <w:pStyle w:val="TableParagraph"/>
              <w:spacing w:before="34"/>
              <w:ind w:left="3643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744B1" w:rsidTr="004744B1">
        <w:trPr>
          <w:gridAfter w:val="1"/>
          <w:wAfter w:w="6" w:type="dxa"/>
          <w:trHeight w:val="270"/>
        </w:trPr>
        <w:tc>
          <w:tcPr>
            <w:tcW w:w="1445" w:type="dxa"/>
          </w:tcPr>
          <w:p w:rsidR="004744B1" w:rsidRDefault="004744B1" w:rsidP="004744B1">
            <w:pPr>
              <w:pStyle w:val="TableParagraph"/>
              <w:spacing w:before="14"/>
              <w:ind w:left="0"/>
              <w:rPr>
                <w:sz w:val="20"/>
              </w:rPr>
            </w:pPr>
            <w:r>
              <w:rPr>
                <w:w w:val="99"/>
                <w:sz w:val="20"/>
              </w:rPr>
              <w:lastRenderedPageBreak/>
              <w:t>1</w:t>
            </w:r>
          </w:p>
        </w:tc>
        <w:tc>
          <w:tcPr>
            <w:tcW w:w="1448" w:type="dxa"/>
          </w:tcPr>
          <w:p w:rsidR="004744B1" w:rsidRDefault="004744B1" w:rsidP="004744B1">
            <w:pPr>
              <w:pStyle w:val="TableParagraph"/>
              <w:spacing w:before="14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389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3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4744B1" w:rsidRDefault="004744B1" w:rsidP="008225FB">
      <w:pPr>
        <w:pStyle w:val="af1"/>
        <w:spacing w:after="0"/>
        <w:ind w:left="566" w:right="582"/>
        <w:jc w:val="center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4744B1" w:rsidRDefault="004744B1" w:rsidP="008225FB">
      <w:pPr>
        <w:pStyle w:val="af1"/>
        <w:spacing w:after="0"/>
        <w:ind w:left="571" w:right="582"/>
        <w:jc w:val="center"/>
      </w:pPr>
      <w:r>
        <w:rPr>
          <w:u w:val="single"/>
        </w:rPr>
        <w:t>Граница</w:t>
      </w:r>
      <w:r>
        <w:rPr>
          <w:spacing w:val="-5"/>
          <w:u w:val="single"/>
        </w:rPr>
        <w:t xml:space="preserve"> </w:t>
      </w:r>
      <w:r>
        <w:rPr>
          <w:u w:val="single"/>
        </w:rPr>
        <w:t>населенного</w:t>
      </w:r>
      <w:r>
        <w:rPr>
          <w:spacing w:val="-4"/>
          <w:u w:val="single"/>
        </w:rPr>
        <w:t xml:space="preserve"> </w:t>
      </w:r>
      <w:r>
        <w:rPr>
          <w:u w:val="single"/>
        </w:rPr>
        <w:t>пункта</w:t>
      </w:r>
      <w:r>
        <w:rPr>
          <w:spacing w:val="-5"/>
          <w:u w:val="single"/>
        </w:rPr>
        <w:t xml:space="preserve"> </w:t>
      </w:r>
      <w:r>
        <w:rPr>
          <w:u w:val="single"/>
        </w:rPr>
        <w:t>хутор</w:t>
      </w:r>
      <w:r>
        <w:rPr>
          <w:spacing w:val="-3"/>
          <w:u w:val="single"/>
        </w:rPr>
        <w:t xml:space="preserve"> </w:t>
      </w:r>
      <w:r>
        <w:rPr>
          <w:u w:val="single"/>
        </w:rPr>
        <w:t>Иваново-Ясиновка</w:t>
      </w:r>
      <w:r>
        <w:rPr>
          <w:spacing w:val="-5"/>
          <w:u w:val="single"/>
        </w:rPr>
        <w:t xml:space="preserve"> </w:t>
      </w:r>
      <w:r>
        <w:rPr>
          <w:u w:val="single"/>
        </w:rPr>
        <w:t>Большекирсановского</w:t>
      </w:r>
      <w:r>
        <w:rPr>
          <w:spacing w:val="-4"/>
          <w:u w:val="single"/>
        </w:rPr>
        <w:t xml:space="preserve"> </w:t>
      </w:r>
      <w:r>
        <w:rPr>
          <w:u w:val="single"/>
        </w:rPr>
        <w:t>сельского</w:t>
      </w:r>
      <w:r>
        <w:rPr>
          <w:spacing w:val="-4"/>
          <w:u w:val="single"/>
        </w:rPr>
        <w:t xml:space="preserve"> </w:t>
      </w:r>
      <w:r>
        <w:rPr>
          <w:u w:val="single"/>
        </w:rPr>
        <w:t>поселения</w:t>
      </w:r>
      <w:r>
        <w:rPr>
          <w:spacing w:val="-5"/>
          <w:u w:val="single"/>
        </w:rPr>
        <w:t xml:space="preserve"> </w:t>
      </w:r>
      <w:r>
        <w:rPr>
          <w:u w:val="single"/>
        </w:rPr>
        <w:t>Матвеево-</w:t>
      </w:r>
    </w:p>
    <w:p w:rsidR="004744B1" w:rsidRDefault="004744B1" w:rsidP="008225FB">
      <w:pPr>
        <w:pStyle w:val="af1"/>
        <w:spacing w:after="0"/>
        <w:ind w:left="566" w:right="582"/>
        <w:jc w:val="center"/>
      </w:pPr>
      <w:r>
        <w:rPr>
          <w:u w:val="single"/>
        </w:rPr>
        <w:t>Курганского</w:t>
      </w:r>
      <w:r>
        <w:rPr>
          <w:spacing w:val="-4"/>
          <w:u w:val="single"/>
        </w:rPr>
        <w:t xml:space="preserve"> </w:t>
      </w:r>
      <w:r>
        <w:rPr>
          <w:u w:val="single"/>
        </w:rPr>
        <w:t>района</w:t>
      </w:r>
      <w:r>
        <w:rPr>
          <w:spacing w:val="-4"/>
          <w:u w:val="single"/>
        </w:rPr>
        <w:t xml:space="preserve"> </w:t>
      </w:r>
      <w:r>
        <w:rPr>
          <w:u w:val="single"/>
        </w:rPr>
        <w:t>Ростовской</w:t>
      </w:r>
      <w:r>
        <w:rPr>
          <w:spacing w:val="-4"/>
          <w:u w:val="single"/>
        </w:rPr>
        <w:t xml:space="preserve"> </w:t>
      </w:r>
      <w:r>
        <w:rPr>
          <w:u w:val="single"/>
        </w:rPr>
        <w:t>области</w:t>
      </w:r>
    </w:p>
    <w:p w:rsidR="004744B1" w:rsidRDefault="004744B1" w:rsidP="004744B1">
      <w:pPr>
        <w:ind w:left="569" w:right="582"/>
        <w:jc w:val="center"/>
        <w:rPr>
          <w:sz w:val="14"/>
        </w:rPr>
      </w:pPr>
      <w:proofErr w:type="gramStart"/>
      <w:r>
        <w:rPr>
          <w:sz w:val="14"/>
        </w:rPr>
        <w:t>(наименование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2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3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5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4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1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объект)</w:t>
      </w:r>
      <w:proofErr w:type="gramEnd"/>
    </w:p>
    <w:p w:rsidR="004744B1" w:rsidRDefault="004744B1" w:rsidP="008225FB">
      <w:pPr>
        <w:pStyle w:val="af1"/>
        <w:spacing w:after="0"/>
        <w:ind w:left="571" w:right="582"/>
        <w:jc w:val="center"/>
      </w:pPr>
      <w:r>
        <w:t>Раздел</w:t>
      </w:r>
      <w:r>
        <w:rPr>
          <w:spacing w:val="-3"/>
        </w:rPr>
        <w:t xml:space="preserve"> </w:t>
      </w:r>
      <w:r>
        <w:t>1</w:t>
      </w:r>
    </w:p>
    <w:p w:rsidR="004744B1" w:rsidRDefault="004744B1" w:rsidP="004744B1">
      <w:pPr>
        <w:pStyle w:val="af1"/>
        <w:spacing w:before="1"/>
        <w:rPr>
          <w:sz w:val="11"/>
        </w:r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4744B1" w:rsidTr="004744B1">
        <w:trPr>
          <w:trHeight w:val="390"/>
        </w:trPr>
        <w:tc>
          <w:tcPr>
            <w:tcW w:w="10281" w:type="dxa"/>
            <w:gridSpan w:val="3"/>
          </w:tcPr>
          <w:p w:rsidR="004744B1" w:rsidRDefault="004744B1" w:rsidP="004744B1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4744B1" w:rsidTr="004744B1">
        <w:trPr>
          <w:trHeight w:val="388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4744B1" w:rsidTr="004744B1">
        <w:trPr>
          <w:trHeight w:val="270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744B1" w:rsidTr="004744B1">
        <w:trPr>
          <w:trHeight w:val="498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4744B1" w:rsidRPr="004744B1" w:rsidRDefault="004744B1" w:rsidP="004744B1">
            <w:pPr>
              <w:pStyle w:val="TableParagraph"/>
              <w:spacing w:before="12"/>
              <w:ind w:left="41" w:right="43"/>
              <w:jc w:val="left"/>
              <w:rPr>
                <w:sz w:val="20"/>
              </w:rPr>
            </w:pPr>
            <w:r w:rsidRPr="004744B1">
              <w:rPr>
                <w:sz w:val="20"/>
              </w:rPr>
              <w:t>Ростовская</w:t>
            </w:r>
            <w:r w:rsidRPr="004744B1">
              <w:rPr>
                <w:spacing w:val="-8"/>
                <w:sz w:val="20"/>
              </w:rPr>
              <w:t xml:space="preserve"> </w:t>
            </w:r>
            <w:r w:rsidRPr="004744B1">
              <w:rPr>
                <w:sz w:val="20"/>
              </w:rPr>
              <w:t>область,</w:t>
            </w:r>
            <w:r w:rsidRPr="004744B1">
              <w:rPr>
                <w:spacing w:val="-6"/>
                <w:sz w:val="20"/>
              </w:rPr>
              <w:t xml:space="preserve"> </w:t>
            </w:r>
            <w:proofErr w:type="gramStart"/>
            <w:r w:rsidRPr="004744B1">
              <w:rPr>
                <w:sz w:val="20"/>
              </w:rPr>
              <w:t>Матвеево-Курганский</w:t>
            </w:r>
            <w:proofErr w:type="gramEnd"/>
            <w:r w:rsidRPr="004744B1">
              <w:rPr>
                <w:spacing w:val="-7"/>
                <w:sz w:val="20"/>
              </w:rPr>
              <w:t xml:space="preserve"> </w:t>
            </w:r>
            <w:r w:rsidRPr="004744B1">
              <w:rPr>
                <w:sz w:val="20"/>
              </w:rPr>
              <w:t>р-н,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Иваново-Ясиновка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х</w:t>
            </w:r>
          </w:p>
        </w:tc>
      </w:tr>
      <w:tr w:rsidR="004744B1" w:rsidTr="004744B1">
        <w:trPr>
          <w:trHeight w:val="501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4744B1" w:rsidRPr="004744B1" w:rsidRDefault="004744B1" w:rsidP="004744B1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4744B1">
              <w:rPr>
                <w:sz w:val="20"/>
              </w:rPr>
              <w:t>Площадь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±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величина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определения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площади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±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4744B1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2 ±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</w:tr>
      <w:tr w:rsidR="004744B1" w:rsidTr="004744B1">
        <w:trPr>
          <w:trHeight w:val="729"/>
        </w:trPr>
        <w:tc>
          <w:tcPr>
            <w:tcW w:w="958" w:type="dxa"/>
          </w:tcPr>
          <w:p w:rsidR="004744B1" w:rsidRDefault="004744B1" w:rsidP="004744B1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4744B1" w:rsidRDefault="004744B1" w:rsidP="004744B1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4744B1" w:rsidRDefault="004744B1" w:rsidP="004744B1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4744B1" w:rsidRDefault="004744B1" w:rsidP="004744B1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:rsidR="004744B1" w:rsidRDefault="004744B1" w:rsidP="004744B1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4744B1" w:rsidRDefault="004744B1" w:rsidP="004744B1">
      <w:pPr>
        <w:pStyle w:val="af1"/>
        <w:spacing w:before="113"/>
        <w:ind w:left="571" w:right="582"/>
        <w:jc w:val="center"/>
      </w:pPr>
      <w:r>
        <w:t>Раздел</w:t>
      </w:r>
      <w:r>
        <w:rPr>
          <w:spacing w:val="-3"/>
        </w:rPr>
        <w:t xml:space="preserve"> </w:t>
      </w:r>
      <w:r>
        <w:t>2</w:t>
      </w:r>
    </w:p>
    <w:p w:rsidR="004744B1" w:rsidRDefault="004744B1" w:rsidP="004744B1">
      <w:pPr>
        <w:pStyle w:val="af1"/>
        <w:spacing w:after="1"/>
        <w:rPr>
          <w:sz w:val="11"/>
        </w:rPr>
      </w:pPr>
    </w:p>
    <w:tbl>
      <w:tblPr>
        <w:tblStyle w:val="TableParagraph"/>
        <w:tblW w:w="0" w:type="auto"/>
        <w:tblInd w:w="2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1328"/>
        <w:gridCol w:w="1378"/>
        <w:gridCol w:w="2223"/>
        <w:gridCol w:w="2084"/>
        <w:gridCol w:w="1849"/>
      </w:tblGrid>
      <w:tr w:rsidR="004744B1" w:rsidTr="008225FB">
        <w:trPr>
          <w:trHeight w:val="330"/>
        </w:trPr>
        <w:tc>
          <w:tcPr>
            <w:tcW w:w="10283" w:type="dxa"/>
            <w:gridSpan w:val="6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330"/>
        </w:trPr>
        <w:tc>
          <w:tcPr>
            <w:tcW w:w="10283" w:type="dxa"/>
            <w:gridSpan w:val="6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8225FB">
        <w:trPr>
          <w:trHeight w:val="328"/>
        </w:trPr>
        <w:tc>
          <w:tcPr>
            <w:tcW w:w="10283" w:type="dxa"/>
            <w:gridSpan w:val="6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2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8225FB">
        <w:trPr>
          <w:trHeight w:val="1046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8225FB">
        <w:trPr>
          <w:trHeight w:val="30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475674.10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1375640.42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475634.77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1375710.49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475622.69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1375685.69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475465.93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1375590.80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475467.68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1375576.46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475462.57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1375530.18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3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475450.98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1375425.08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475365.40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1375436.06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475348.96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1375428.27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10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475336.49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1375383.48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475279.31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1375350.83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475234.95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1375357.40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475209.23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1375361.21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475129.19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1375381.55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475129.33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1375390.78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26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2"/>
              <w:ind w:right="206"/>
              <w:rPr>
                <w:sz w:val="20"/>
              </w:rPr>
            </w:pPr>
            <w:r>
              <w:rPr>
                <w:sz w:val="20"/>
              </w:rPr>
              <w:t>475093.52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2"/>
              <w:ind w:left="193" w:right="185"/>
              <w:rPr>
                <w:sz w:val="20"/>
              </w:rPr>
            </w:pPr>
            <w:r>
              <w:rPr>
                <w:sz w:val="20"/>
              </w:rPr>
              <w:t>1375392.25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287" w:right="277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2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330"/>
        </w:trPr>
        <w:tc>
          <w:tcPr>
            <w:tcW w:w="10283" w:type="dxa"/>
            <w:gridSpan w:val="6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330"/>
        </w:trPr>
        <w:tc>
          <w:tcPr>
            <w:tcW w:w="10283" w:type="dxa"/>
            <w:gridSpan w:val="6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8225FB">
        <w:trPr>
          <w:trHeight w:val="328"/>
        </w:trPr>
        <w:tc>
          <w:tcPr>
            <w:tcW w:w="10283" w:type="dxa"/>
            <w:gridSpan w:val="6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2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8225FB">
        <w:trPr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8225FB">
        <w:trPr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475048.40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1375394.11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475048.96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1375376.37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93" w:right="57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475025.67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1375366.39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474989.09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1375363.07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474958.04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1375384.69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474936.98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1375428.48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474915.48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1375484.29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474907.16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1375501.32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9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28"/>
              <w:ind w:left="593" w:right="57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474897.31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1375521.50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474868.32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1375564.32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474854.05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1375594.61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474843.67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1375644.36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lastRenderedPageBreak/>
              <w:t>29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474819.44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1375669.45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474787.43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1375673.77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474712.16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1375644.36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474692.83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1375631.13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474679.28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1375621.86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474614.26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1375565.27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474557.26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1375515.66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474515.76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1375479.54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474497.29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1375446.84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474595.66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1375448.30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474606.68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1375444.68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474601.49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1375424.35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474601.86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1375413.87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330"/>
        </w:trPr>
        <w:tc>
          <w:tcPr>
            <w:tcW w:w="10283" w:type="dxa"/>
            <w:gridSpan w:val="6"/>
          </w:tcPr>
          <w:p w:rsidR="004744B1" w:rsidRPr="004744B1" w:rsidRDefault="004744B1" w:rsidP="004744B1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4744B1">
              <w:rPr>
                <w:sz w:val="20"/>
              </w:rPr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330"/>
        </w:trPr>
        <w:tc>
          <w:tcPr>
            <w:tcW w:w="10283" w:type="dxa"/>
            <w:gridSpan w:val="6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8225FB">
        <w:trPr>
          <w:trHeight w:val="328"/>
        </w:trPr>
        <w:tc>
          <w:tcPr>
            <w:tcW w:w="10283" w:type="dxa"/>
            <w:gridSpan w:val="6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424"/>
        </w:trPr>
        <w:tc>
          <w:tcPr>
            <w:tcW w:w="142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2"/>
          </w:tcPr>
          <w:p w:rsidR="004744B1" w:rsidRDefault="004744B1" w:rsidP="004744B1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4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8225FB">
        <w:trPr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474598.92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1375413.00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474599.79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1375393.69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474583.70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1375389.48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474584.39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1375370.09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474617.79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1375377.71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474624.86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1375341.34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z w:val="20"/>
              </w:rPr>
              <w:lastRenderedPageBreak/>
              <w:t>8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474645.</w:t>
            </w:r>
            <w:r>
              <w:rPr>
                <w:sz w:val="20"/>
              </w:rPr>
              <w:lastRenderedPageBreak/>
              <w:t>39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1375264.</w:t>
            </w:r>
            <w:r>
              <w:rPr>
                <w:sz w:val="20"/>
              </w:rPr>
              <w:lastRenderedPageBreak/>
              <w:t>16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lastRenderedPageBreak/>
              <w:t>49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474654.73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1375197.75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474810.62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1375076.08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474844.23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1375028.27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474872.61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1374965.25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474908.18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1374886.28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474923.42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1374883.36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474971.60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1374812.54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474987.23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1374806.54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474998.77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1374824.61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475014.97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1374843.00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475032.91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1374858.19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475124.46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1374917.36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475130.22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1374922.92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475134.12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1374927.89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475150.37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1374950.86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475173.82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1374986.96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501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475195.94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1374970.58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498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475220.98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1374993.65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8225FB">
        <w:trPr>
          <w:trHeight w:val="270"/>
        </w:trPr>
        <w:tc>
          <w:tcPr>
            <w:tcW w:w="1421" w:type="dxa"/>
          </w:tcPr>
          <w:p w:rsidR="004744B1" w:rsidRDefault="004744B1" w:rsidP="004744B1">
            <w:pPr>
              <w:pStyle w:val="TableParagraph"/>
              <w:spacing w:before="14"/>
              <w:ind w:left="593" w:right="578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28" w:type="dxa"/>
          </w:tcPr>
          <w:p w:rsidR="004744B1" w:rsidRDefault="004744B1" w:rsidP="004744B1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475265.43</w:t>
            </w:r>
          </w:p>
        </w:tc>
        <w:tc>
          <w:tcPr>
            <w:tcW w:w="1378" w:type="dxa"/>
          </w:tcPr>
          <w:p w:rsidR="004744B1" w:rsidRDefault="004744B1" w:rsidP="004744B1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1375056.85</w:t>
            </w:r>
          </w:p>
        </w:tc>
        <w:tc>
          <w:tcPr>
            <w:tcW w:w="2223" w:type="dxa"/>
          </w:tcPr>
          <w:p w:rsidR="004744B1" w:rsidRDefault="004744B1" w:rsidP="004744B1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</w:tcPr>
          <w:p w:rsidR="004744B1" w:rsidRDefault="004744B1" w:rsidP="004744B1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4744B1" w:rsidRDefault="004744B1" w:rsidP="004744B1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43"/>
        <w:gridCol w:w="1297"/>
        <w:gridCol w:w="1256"/>
        <w:gridCol w:w="133"/>
        <w:gridCol w:w="1977"/>
        <w:gridCol w:w="249"/>
        <w:gridCol w:w="1961"/>
        <w:gridCol w:w="127"/>
        <w:gridCol w:w="1851"/>
      </w:tblGrid>
      <w:tr w:rsidR="004744B1" w:rsidTr="004744B1">
        <w:trPr>
          <w:trHeight w:val="330"/>
        </w:trPr>
        <w:tc>
          <w:tcPr>
            <w:tcW w:w="10294" w:type="dxa"/>
            <w:gridSpan w:val="9"/>
          </w:tcPr>
          <w:p w:rsidR="004744B1" w:rsidRPr="004744B1" w:rsidRDefault="004744B1" w:rsidP="004744B1">
            <w:pPr>
              <w:pStyle w:val="TableParagraph"/>
              <w:spacing w:before="55"/>
              <w:ind w:left="3217" w:right="3224"/>
              <w:rPr>
                <w:sz w:val="20"/>
              </w:rPr>
            </w:pPr>
            <w:r w:rsidRPr="004744B1">
              <w:rPr>
                <w:sz w:val="20"/>
              </w:rPr>
              <w:lastRenderedPageBreak/>
              <w:t>Сведения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330"/>
        </w:trPr>
        <w:tc>
          <w:tcPr>
            <w:tcW w:w="10294" w:type="dxa"/>
            <w:gridSpan w:val="9"/>
          </w:tcPr>
          <w:p w:rsidR="004744B1" w:rsidRDefault="004744B1" w:rsidP="004744B1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4744B1" w:rsidTr="004744B1">
        <w:trPr>
          <w:trHeight w:val="328"/>
        </w:trPr>
        <w:tc>
          <w:tcPr>
            <w:tcW w:w="10294" w:type="dxa"/>
            <w:gridSpan w:val="9"/>
          </w:tcPr>
          <w:p w:rsidR="004744B1" w:rsidRPr="004744B1" w:rsidRDefault="004744B1" w:rsidP="004744B1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4744B1">
              <w:rPr>
                <w:sz w:val="20"/>
              </w:rPr>
              <w:t>2.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границ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424"/>
        </w:trPr>
        <w:tc>
          <w:tcPr>
            <w:tcW w:w="1443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45" w:line="242" w:lineRule="auto"/>
              <w:ind w:left="153" w:right="163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686" w:type="dxa"/>
            <w:gridSpan w:val="3"/>
          </w:tcPr>
          <w:p w:rsidR="004744B1" w:rsidRDefault="004744B1" w:rsidP="004744B1">
            <w:pPr>
              <w:pStyle w:val="TableParagraph"/>
              <w:spacing w:before="101"/>
              <w:ind w:left="68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145" w:line="242" w:lineRule="auto"/>
              <w:ind w:left="107" w:right="105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088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375" w:right="380" w:firstLine="3"/>
              <w:rPr>
                <w:sz w:val="20"/>
              </w:rPr>
            </w:pPr>
            <w:r w:rsidRPr="004744B1">
              <w:rPr>
                <w:sz w:val="20"/>
              </w:rPr>
              <w:t>Средняя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>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234" w:right="236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характерной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1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851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4744B1" w:rsidRPr="004744B1" w:rsidRDefault="004744B1" w:rsidP="004744B1">
            <w:pPr>
              <w:pStyle w:val="TableParagraph"/>
              <w:spacing w:before="1" w:line="229" w:lineRule="exact"/>
              <w:ind w:left="107" w:right="116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 w:line="242" w:lineRule="auto"/>
              <w:ind w:left="107" w:right="119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 xml:space="preserve">обозначения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на местности (при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наличии)</w:t>
            </w:r>
          </w:p>
        </w:tc>
      </w:tr>
      <w:tr w:rsidR="004744B1" w:rsidTr="004744B1">
        <w:trPr>
          <w:trHeight w:val="1045"/>
        </w:trPr>
        <w:tc>
          <w:tcPr>
            <w:tcW w:w="1443" w:type="dxa"/>
            <w:vMerge/>
            <w:tcBorders>
              <w:top w:val="nil"/>
            </w:tcBorders>
          </w:tcPr>
          <w:p w:rsidR="004744B1" w:rsidRP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Default="004744B1" w:rsidP="004744B1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851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trHeight w:val="270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36" w:right="834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498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475434.50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1374992.89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475420.31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1374960.81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9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128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28"/>
              <w:ind w:left="200" w:right="197"/>
              <w:rPr>
                <w:sz w:val="20"/>
              </w:rPr>
            </w:pPr>
            <w:r>
              <w:rPr>
                <w:sz w:val="20"/>
              </w:rPr>
              <w:t>475536.73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jc w:val="left"/>
              <w:rPr>
                <w:sz w:val="20"/>
              </w:rPr>
            </w:pPr>
            <w:r>
              <w:rPr>
                <w:sz w:val="20"/>
              </w:rPr>
              <w:t>1374917.41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spacing w:before="128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475683.95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1374887.76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475699.61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1375036.15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475724.20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1375101.45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475787.27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1375142.43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475734.22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1375243.68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9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128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28"/>
              <w:ind w:left="200" w:right="197"/>
              <w:rPr>
                <w:sz w:val="20"/>
              </w:rPr>
            </w:pPr>
            <w:r>
              <w:rPr>
                <w:sz w:val="20"/>
              </w:rPr>
              <w:t>475695.55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jc w:val="left"/>
              <w:rPr>
                <w:sz w:val="20"/>
              </w:rPr>
            </w:pPr>
            <w:r>
              <w:rPr>
                <w:sz w:val="20"/>
              </w:rPr>
              <w:t>1375325.92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spacing w:before="128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spacing w:before="128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475667.74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1375315.99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498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475669.42</w:t>
            </w:r>
          </w:p>
        </w:tc>
        <w:tc>
          <w:tcPr>
            <w:tcW w:w="1389" w:type="dxa"/>
            <w:gridSpan w:val="2"/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1375436.00</w:t>
            </w:r>
          </w:p>
        </w:tc>
        <w:tc>
          <w:tcPr>
            <w:tcW w:w="2226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501"/>
        </w:trPr>
        <w:tc>
          <w:tcPr>
            <w:tcW w:w="1443" w:type="dxa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ind w:right="67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475674.10</w:t>
            </w:r>
          </w:p>
        </w:tc>
        <w:tc>
          <w:tcPr>
            <w:tcW w:w="1389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1375640.42</w:t>
            </w:r>
          </w:p>
        </w:tc>
        <w:tc>
          <w:tcPr>
            <w:tcW w:w="2226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tcBorders>
              <w:bottom w:val="single" w:sz="8" w:space="0" w:color="000000"/>
            </w:tcBorders>
          </w:tcPr>
          <w:p w:rsidR="004744B1" w:rsidRDefault="004744B1" w:rsidP="004744B1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4744B1" w:rsidTr="004744B1">
        <w:trPr>
          <w:trHeight w:val="328"/>
        </w:trPr>
        <w:tc>
          <w:tcPr>
            <w:tcW w:w="10294" w:type="dxa"/>
            <w:gridSpan w:val="9"/>
            <w:tcBorders>
              <w:top w:val="single" w:sz="8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53"/>
              <w:ind w:left="2294"/>
              <w:jc w:val="left"/>
              <w:rPr>
                <w:sz w:val="20"/>
              </w:rPr>
            </w:pPr>
            <w:r w:rsidRPr="004744B1">
              <w:rPr>
                <w:sz w:val="20"/>
              </w:rPr>
              <w:t>3.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точках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части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(частей)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424"/>
        </w:trPr>
        <w:tc>
          <w:tcPr>
            <w:tcW w:w="1443" w:type="dxa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175" w:right="145"/>
              <w:rPr>
                <w:sz w:val="20"/>
              </w:rPr>
            </w:pPr>
            <w:r w:rsidRPr="004744B1">
              <w:rPr>
                <w:spacing w:val="-1"/>
                <w:sz w:val="20"/>
              </w:rPr>
              <w:t>Обозначение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точек части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</w:t>
            </w:r>
          </w:p>
        </w:tc>
        <w:tc>
          <w:tcPr>
            <w:tcW w:w="2553" w:type="dxa"/>
            <w:gridSpan w:val="2"/>
          </w:tcPr>
          <w:p w:rsidR="004744B1" w:rsidRDefault="004744B1" w:rsidP="004744B1">
            <w:pPr>
              <w:pStyle w:val="TableParagraph"/>
              <w:spacing w:before="101"/>
              <w:ind w:left="642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м</w:t>
            </w:r>
            <w:proofErr w:type="gramEnd"/>
          </w:p>
        </w:tc>
        <w:tc>
          <w:tcPr>
            <w:tcW w:w="2110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170"/>
              <w:ind w:left="51" w:right="45" w:hanging="1"/>
              <w:rPr>
                <w:sz w:val="20"/>
              </w:rPr>
            </w:pPr>
            <w:r w:rsidRPr="004744B1">
              <w:rPr>
                <w:sz w:val="20"/>
              </w:rPr>
              <w:t>Метод определения</w:t>
            </w:r>
            <w:r w:rsidRPr="004744B1">
              <w:rPr>
                <w:spacing w:val="1"/>
                <w:sz w:val="20"/>
              </w:rPr>
              <w:t xml:space="preserve"> </w:t>
            </w:r>
            <w:r w:rsidRPr="004744B1">
              <w:rPr>
                <w:spacing w:val="-1"/>
                <w:sz w:val="20"/>
              </w:rPr>
              <w:t xml:space="preserve">координат </w:t>
            </w:r>
            <w:r w:rsidRPr="004744B1">
              <w:rPr>
                <w:sz w:val="20"/>
              </w:rPr>
              <w:t>характерной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</w:p>
        </w:tc>
        <w:tc>
          <w:tcPr>
            <w:tcW w:w="2210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/>
              <w:ind w:left="53" w:right="52" w:hanging="1"/>
              <w:rPr>
                <w:sz w:val="20"/>
              </w:rPr>
            </w:pPr>
            <w:r w:rsidRPr="004744B1">
              <w:rPr>
                <w:sz w:val="20"/>
              </w:rPr>
              <w:t>Средняя квадратическая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погрешность</w:t>
            </w:r>
            <w:r w:rsidRPr="004744B1">
              <w:rPr>
                <w:spacing w:val="-10"/>
                <w:sz w:val="20"/>
              </w:rPr>
              <w:t xml:space="preserve"> </w:t>
            </w:r>
            <w:r w:rsidRPr="004744B1">
              <w:rPr>
                <w:sz w:val="20"/>
              </w:rPr>
              <w:t>положения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4744B1">
              <w:rPr>
                <w:sz w:val="20"/>
              </w:rPr>
              <w:t>),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м</w:t>
            </w:r>
          </w:p>
        </w:tc>
        <w:tc>
          <w:tcPr>
            <w:tcW w:w="1978" w:type="dxa"/>
            <w:gridSpan w:val="2"/>
            <w:vMerge w:val="restart"/>
          </w:tcPr>
          <w:p w:rsidR="004744B1" w:rsidRPr="004744B1" w:rsidRDefault="004744B1" w:rsidP="004744B1">
            <w:pPr>
              <w:pStyle w:val="TableParagraph"/>
              <w:spacing w:before="55" w:line="229" w:lineRule="exact"/>
              <w:ind w:left="49" w:right="56"/>
              <w:rPr>
                <w:sz w:val="20"/>
              </w:rPr>
            </w:pPr>
            <w:r w:rsidRPr="004744B1">
              <w:rPr>
                <w:sz w:val="20"/>
              </w:rPr>
              <w:t>Описание</w:t>
            </w:r>
          </w:p>
          <w:p w:rsidR="004744B1" w:rsidRPr="004744B1" w:rsidRDefault="004744B1" w:rsidP="004744B1">
            <w:pPr>
              <w:pStyle w:val="TableParagraph"/>
              <w:spacing w:before="0"/>
              <w:ind w:left="49" w:right="60"/>
              <w:rPr>
                <w:sz w:val="20"/>
              </w:rPr>
            </w:pPr>
            <w:proofErr w:type="gramStart"/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9"/>
                <w:sz w:val="20"/>
              </w:rPr>
              <w:t xml:space="preserve"> </w:t>
            </w:r>
            <w:r w:rsidRPr="004744B1">
              <w:rPr>
                <w:sz w:val="20"/>
              </w:rPr>
              <w:t>точки</w:t>
            </w:r>
            <w:r w:rsidRPr="004744B1">
              <w:rPr>
                <w:spacing w:val="-9"/>
                <w:sz w:val="20"/>
              </w:rPr>
              <w:t xml:space="preserve"> </w:t>
            </w:r>
            <w:r w:rsidRPr="004744B1">
              <w:rPr>
                <w:sz w:val="20"/>
              </w:rPr>
              <w:t>на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местности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(при</w:t>
            </w:r>
            <w:proofErr w:type="gramEnd"/>
          </w:p>
          <w:p w:rsidR="004744B1" w:rsidRDefault="004744B1" w:rsidP="004744B1">
            <w:pPr>
              <w:pStyle w:val="TableParagraph"/>
              <w:spacing w:before="2"/>
              <w:ind w:left="49" w:right="59"/>
              <w:rPr>
                <w:sz w:val="20"/>
              </w:rPr>
            </w:pPr>
            <w:proofErr w:type="gramStart"/>
            <w:r>
              <w:rPr>
                <w:sz w:val="20"/>
              </w:rPr>
              <w:t>наличии</w:t>
            </w:r>
            <w:proofErr w:type="gramEnd"/>
            <w:r>
              <w:rPr>
                <w:sz w:val="20"/>
              </w:rPr>
              <w:t>)</w:t>
            </w:r>
          </w:p>
        </w:tc>
      </w:tr>
      <w:tr w:rsidR="004744B1" w:rsidTr="004744B1">
        <w:trPr>
          <w:trHeight w:val="585"/>
        </w:trPr>
        <w:tc>
          <w:tcPr>
            <w:tcW w:w="1443" w:type="dxa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82"/>
              <w:ind w:left="22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56" w:type="dxa"/>
          </w:tcPr>
          <w:p w:rsidR="004744B1" w:rsidRDefault="004744B1" w:rsidP="004744B1">
            <w:pPr>
              <w:pStyle w:val="TableParagraph"/>
              <w:spacing w:before="182"/>
              <w:ind w:left="55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10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  <w:tc>
          <w:tcPr>
            <w:tcW w:w="1978" w:type="dxa"/>
            <w:gridSpan w:val="2"/>
            <w:vMerge/>
            <w:tcBorders>
              <w:top w:val="nil"/>
            </w:tcBorders>
          </w:tcPr>
          <w:p w:rsidR="004744B1" w:rsidRDefault="004744B1" w:rsidP="004744B1">
            <w:pPr>
              <w:rPr>
                <w:sz w:val="2"/>
                <w:szCs w:val="2"/>
              </w:rPr>
            </w:pPr>
          </w:p>
        </w:tc>
      </w:tr>
      <w:tr w:rsidR="004744B1" w:rsidTr="004744B1">
        <w:trPr>
          <w:trHeight w:val="311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36"/>
              <w:ind w:right="649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36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56" w:type="dxa"/>
          </w:tcPr>
          <w:p w:rsidR="004744B1" w:rsidRDefault="004744B1" w:rsidP="004744B1">
            <w:pPr>
              <w:pStyle w:val="TableParagraph"/>
              <w:spacing w:before="36"/>
              <w:ind w:left="5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10" w:type="dxa"/>
            <w:gridSpan w:val="2"/>
          </w:tcPr>
          <w:p w:rsidR="004744B1" w:rsidRDefault="004744B1" w:rsidP="004744B1">
            <w:pPr>
              <w:pStyle w:val="TableParagraph"/>
              <w:spacing w:before="36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10" w:type="dxa"/>
            <w:gridSpan w:val="2"/>
          </w:tcPr>
          <w:p w:rsidR="004744B1" w:rsidRDefault="004744B1" w:rsidP="004744B1">
            <w:pPr>
              <w:pStyle w:val="TableParagraph"/>
              <w:spacing w:before="36"/>
              <w:ind w:right="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8" w:type="dxa"/>
            <w:gridSpan w:val="2"/>
          </w:tcPr>
          <w:p w:rsidR="004744B1" w:rsidRDefault="004744B1" w:rsidP="004744B1">
            <w:pPr>
              <w:pStyle w:val="TableParagraph"/>
              <w:spacing w:before="36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744B1" w:rsidTr="004744B1">
        <w:trPr>
          <w:trHeight w:val="270"/>
        </w:trPr>
        <w:tc>
          <w:tcPr>
            <w:tcW w:w="1443" w:type="dxa"/>
          </w:tcPr>
          <w:p w:rsidR="004744B1" w:rsidRDefault="004744B1" w:rsidP="004744B1">
            <w:pPr>
              <w:pStyle w:val="TableParagraph"/>
              <w:spacing w:before="12"/>
              <w:ind w:right="66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97" w:type="dxa"/>
          </w:tcPr>
          <w:p w:rsidR="004744B1" w:rsidRDefault="004744B1" w:rsidP="004744B1">
            <w:pPr>
              <w:pStyle w:val="TableParagraph"/>
              <w:spacing w:before="12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56" w:type="dxa"/>
          </w:tcPr>
          <w:p w:rsidR="004744B1" w:rsidRDefault="004744B1" w:rsidP="004744B1">
            <w:pPr>
              <w:pStyle w:val="TableParagraph"/>
              <w:spacing w:before="12"/>
              <w:ind w:left="589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10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10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  <w:gridSpan w:val="2"/>
          </w:tcPr>
          <w:p w:rsidR="004744B1" w:rsidRDefault="004744B1" w:rsidP="004744B1">
            <w:pPr>
              <w:pStyle w:val="TableParagraph"/>
              <w:spacing w:before="12"/>
              <w:ind w:right="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Style w:val="TableParagraph"/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4744B1" w:rsidTr="004744B1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4744B1" w:rsidRDefault="004744B1" w:rsidP="004744B1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8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1:12737</w:t>
            </w:r>
          </w:p>
        </w:tc>
      </w:tr>
      <w:tr w:rsidR="004744B1" w:rsidTr="004744B1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7"/>
              <w:jc w:val="left"/>
              <w:rPr>
                <w:sz w:val="4"/>
              </w:rPr>
            </w:pPr>
          </w:p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10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12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4744B1">
              <w:rPr>
                <w:sz w:val="20"/>
              </w:rPr>
              <w:t>Надписи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номеров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характерных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точек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14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16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4744B1">
              <w:rPr>
                <w:sz w:val="20"/>
              </w:rPr>
              <w:t>Существующая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часть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границы,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имеющиеся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в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ЕГРН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сведения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которой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достаточны для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определения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ее</w:t>
            </w:r>
            <w:r w:rsidRPr="004744B1">
              <w:rPr>
                <w:spacing w:val="-47"/>
                <w:sz w:val="20"/>
              </w:rPr>
              <w:t xml:space="preserve"> </w:t>
            </w:r>
            <w:r w:rsidRPr="004744B1">
              <w:rPr>
                <w:sz w:val="20"/>
              </w:rPr>
              <w:t>местоположения</w:t>
            </w:r>
          </w:p>
        </w:tc>
      </w:tr>
      <w:tr w:rsidR="004744B1" w:rsidTr="004744B1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18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20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4744B1" w:rsidRDefault="004744B1" w:rsidP="004744B1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4744B1" w:rsidTr="004744B1">
        <w:trPr>
          <w:trHeight w:val="555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4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4744B1" w:rsidRDefault="004744B1" w:rsidP="004744B1">
            <w:pPr>
              <w:pStyle w:val="TableParagraph"/>
              <w:spacing w:before="104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7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2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1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headerReference w:type="default" r:id="rId37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2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5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4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5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4744B1" w:rsidTr="004744B1">
        <w:trPr>
          <w:trHeight w:val="390"/>
        </w:trPr>
        <w:tc>
          <w:tcPr>
            <w:tcW w:w="10288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4744B1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:rsidR="004744B1" w:rsidRDefault="004744B1" w:rsidP="004744B1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6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4744B1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4744B1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4744B1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5</w:t>
            </w:r>
          </w:p>
        </w:tc>
      </w:tr>
      <w:tr w:rsidR="004744B1" w:rsidTr="004744B1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4744B1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>
      <w:pPr>
        <w:rPr>
          <w:sz w:val="20"/>
        </w:rPr>
        <w:sectPr w:rsidR="004744B1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Style w:val="TableParagraph"/>
        <w:tblW w:w="9892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03"/>
        <w:gridCol w:w="5689"/>
      </w:tblGrid>
      <w:tr w:rsidR="004744B1" w:rsidTr="008225FB">
        <w:trPr>
          <w:trHeight w:val="390"/>
        </w:trPr>
        <w:tc>
          <w:tcPr>
            <w:tcW w:w="9892" w:type="dxa"/>
            <w:gridSpan w:val="2"/>
          </w:tcPr>
          <w:p w:rsidR="004744B1" w:rsidRDefault="004744B1" w:rsidP="004744B1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4744B1" w:rsidTr="008225FB">
        <w:trPr>
          <w:trHeight w:val="9910"/>
        </w:trPr>
        <w:tc>
          <w:tcPr>
            <w:tcW w:w="9892" w:type="dxa"/>
            <w:gridSpan w:val="2"/>
            <w:tcBorders>
              <w:bottom w:val="nil"/>
            </w:tcBorders>
          </w:tcPr>
          <w:p w:rsidR="004744B1" w:rsidRDefault="004744B1" w:rsidP="004744B1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  <w:p w:rsidR="004744B1" w:rsidRDefault="004744B1" w:rsidP="008225FB">
            <w:pPr>
              <w:pStyle w:val="TableParagraph"/>
              <w:spacing w:before="0"/>
              <w:ind w:left="-543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28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4B1" w:rsidTr="008225FB">
        <w:trPr>
          <w:trHeight w:val="297"/>
        </w:trPr>
        <w:tc>
          <w:tcPr>
            <w:tcW w:w="9892" w:type="dxa"/>
            <w:gridSpan w:val="2"/>
            <w:tcBorders>
              <w:top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4744B1" w:rsidTr="008225FB">
        <w:trPr>
          <w:trHeight w:val="330"/>
        </w:trPr>
        <w:tc>
          <w:tcPr>
            <w:tcW w:w="9892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4744B1">
              <w:rPr>
                <w:sz w:val="20"/>
              </w:rPr>
              <w:t>Используемые</w:t>
            </w:r>
            <w:r w:rsidRPr="004744B1">
              <w:rPr>
                <w:spacing w:val="-2"/>
                <w:sz w:val="20"/>
              </w:rPr>
              <w:t xml:space="preserve"> </w:t>
            </w: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знаки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и</w:t>
            </w:r>
            <w:r w:rsidRPr="004744B1">
              <w:rPr>
                <w:spacing w:val="-5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обозначения:</w:t>
            </w:r>
          </w:p>
        </w:tc>
      </w:tr>
      <w:tr w:rsidR="004744B1" w:rsidTr="008225FB">
        <w:trPr>
          <w:trHeight w:val="392"/>
        </w:trPr>
        <w:tc>
          <w:tcPr>
            <w:tcW w:w="9892" w:type="dxa"/>
            <w:gridSpan w:val="2"/>
            <w:tcBorders>
              <w:top w:val="nil"/>
              <w:bottom w:val="nil"/>
            </w:tcBorders>
          </w:tcPr>
          <w:p w:rsidR="004744B1" w:rsidRPr="004744B1" w:rsidRDefault="004744B1" w:rsidP="004744B1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4744B1">
              <w:rPr>
                <w:sz w:val="20"/>
              </w:rPr>
              <w:t>Условные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обозначения</w:t>
            </w:r>
            <w:r w:rsidRPr="004744B1">
              <w:rPr>
                <w:spacing w:val="-4"/>
                <w:sz w:val="20"/>
              </w:rPr>
              <w:t xml:space="preserve"> </w:t>
            </w:r>
            <w:r w:rsidRPr="004744B1">
              <w:rPr>
                <w:sz w:val="20"/>
              </w:rPr>
              <w:t>представлены</w:t>
            </w:r>
            <w:r w:rsidRPr="004744B1">
              <w:rPr>
                <w:spacing w:val="-3"/>
                <w:sz w:val="20"/>
              </w:rPr>
              <w:t xml:space="preserve"> </w:t>
            </w:r>
            <w:r w:rsidRPr="004744B1">
              <w:rPr>
                <w:sz w:val="20"/>
              </w:rPr>
              <w:t>на листе 5</w:t>
            </w:r>
          </w:p>
        </w:tc>
      </w:tr>
      <w:tr w:rsidR="004744B1" w:rsidTr="008225FB">
        <w:trPr>
          <w:trHeight w:val="558"/>
        </w:trPr>
        <w:tc>
          <w:tcPr>
            <w:tcW w:w="4203" w:type="dxa"/>
            <w:tcBorders>
              <w:top w:val="nil"/>
              <w:right w:val="nil"/>
            </w:tcBorders>
          </w:tcPr>
          <w:p w:rsidR="004744B1" w:rsidRDefault="004744B1" w:rsidP="004744B1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4744B1" w:rsidRDefault="004744B1" w:rsidP="004744B1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4744B1" w:rsidTr="008225FB">
        <w:trPr>
          <w:trHeight w:val="814"/>
        </w:trPr>
        <w:tc>
          <w:tcPr>
            <w:tcW w:w="9892" w:type="dxa"/>
            <w:gridSpan w:val="2"/>
            <w:tcBorders>
              <w:top w:val="nil"/>
              <w:bottom w:val="single" w:sz="6" w:space="0" w:color="000000"/>
            </w:tcBorders>
          </w:tcPr>
          <w:p w:rsidR="004744B1" w:rsidRPr="004744B1" w:rsidRDefault="004744B1" w:rsidP="004744B1">
            <w:pPr>
              <w:pStyle w:val="TableParagraph"/>
              <w:spacing w:before="0"/>
              <w:jc w:val="left"/>
            </w:pPr>
          </w:p>
          <w:p w:rsidR="004744B1" w:rsidRPr="004744B1" w:rsidRDefault="004744B1" w:rsidP="004744B1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4744B1">
              <w:rPr>
                <w:i/>
                <w:sz w:val="20"/>
              </w:rPr>
              <w:t>Место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для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оттиска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печати</w:t>
            </w:r>
            <w:r w:rsidRPr="004744B1">
              <w:rPr>
                <w:i/>
                <w:spacing w:val="-4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(при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наличии)</w:t>
            </w:r>
            <w:r w:rsidRPr="004744B1">
              <w:rPr>
                <w:i/>
                <w:spacing w:val="-5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лица,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составившего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описание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местоположения</w:t>
            </w:r>
            <w:r w:rsidRPr="004744B1">
              <w:rPr>
                <w:i/>
                <w:spacing w:val="-3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границ</w:t>
            </w:r>
            <w:r w:rsidRPr="004744B1">
              <w:rPr>
                <w:i/>
                <w:spacing w:val="-2"/>
                <w:sz w:val="20"/>
              </w:rPr>
              <w:t xml:space="preserve"> </w:t>
            </w:r>
            <w:r w:rsidRPr="004744B1">
              <w:rPr>
                <w:i/>
                <w:sz w:val="20"/>
              </w:rPr>
              <w:t>объекта</w:t>
            </w:r>
          </w:p>
        </w:tc>
      </w:tr>
    </w:tbl>
    <w:p w:rsidR="004744B1" w:rsidRDefault="004744B1" w:rsidP="004744B1"/>
    <w:p w:rsidR="00CE4746" w:rsidRDefault="00CE4746" w:rsidP="004744B1"/>
    <w:p w:rsidR="00CE4746" w:rsidRDefault="00CE4746" w:rsidP="004744B1"/>
    <w:p w:rsidR="00CE4746" w:rsidRDefault="00CE4746" w:rsidP="004744B1"/>
    <w:p w:rsidR="00CE4746" w:rsidRDefault="00CE4746" w:rsidP="004744B1"/>
    <w:p w:rsidR="00CE4746" w:rsidRDefault="00CE4746" w:rsidP="00CE4746">
      <w:pPr>
        <w:pStyle w:val="af1"/>
        <w:spacing w:before="79"/>
        <w:ind w:left="330" w:right="346"/>
        <w:jc w:val="center"/>
      </w:pPr>
      <w:r>
        <w:lastRenderedPageBreak/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CE4746" w:rsidRDefault="00CE4746" w:rsidP="00CE4746">
      <w:pPr>
        <w:pStyle w:val="af1"/>
        <w:spacing w:before="41"/>
        <w:ind w:left="335" w:right="346"/>
        <w:jc w:val="center"/>
      </w:pPr>
      <w:r>
        <w:rPr>
          <w:u w:val="single"/>
        </w:rPr>
        <w:t xml:space="preserve">Граница населенного пункта хутор Криничный Большекирсановского сельского поселения </w:t>
      </w:r>
      <w:proofErr w:type="gramStart"/>
      <w:r>
        <w:rPr>
          <w:u w:val="single"/>
        </w:rPr>
        <w:t>Матвеево-Курганского</w:t>
      </w:r>
      <w:proofErr w:type="gramEnd"/>
      <w:r>
        <w:rPr>
          <w:spacing w:val="-47"/>
        </w:rPr>
        <w:t xml:space="preserve"> </w:t>
      </w:r>
      <w:r>
        <w:rPr>
          <w:u w:val="single"/>
        </w:rPr>
        <w:t>района</w:t>
      </w:r>
      <w:r>
        <w:rPr>
          <w:spacing w:val="-1"/>
          <w:u w:val="single"/>
        </w:rPr>
        <w:t xml:space="preserve"> </w:t>
      </w:r>
      <w:r>
        <w:rPr>
          <w:u w:val="single"/>
        </w:rPr>
        <w:t>Ростовской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области</w:t>
      </w:r>
    </w:p>
    <w:p w:rsidR="00CE4746" w:rsidRDefault="00CE4746" w:rsidP="00CE4746">
      <w:pPr>
        <w:spacing w:before="42"/>
        <w:ind w:left="333" w:right="346"/>
        <w:jc w:val="center"/>
        <w:rPr>
          <w:sz w:val="14"/>
        </w:rPr>
      </w:pPr>
      <w:proofErr w:type="gramStart"/>
      <w:r>
        <w:rPr>
          <w:sz w:val="14"/>
        </w:rPr>
        <w:t>(наименование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2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3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5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4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1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объект)</w:t>
      </w:r>
      <w:proofErr w:type="gramEnd"/>
    </w:p>
    <w:p w:rsidR="00CE4746" w:rsidRDefault="00CE4746" w:rsidP="00CE4746">
      <w:pPr>
        <w:pStyle w:val="af1"/>
        <w:spacing w:before="117"/>
        <w:ind w:left="335" w:right="346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1</w:t>
      </w: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CE4746" w:rsidTr="004401AA">
        <w:trPr>
          <w:trHeight w:val="390"/>
        </w:trPr>
        <w:tc>
          <w:tcPr>
            <w:tcW w:w="10281" w:type="dxa"/>
            <w:gridSpan w:val="3"/>
          </w:tcPr>
          <w:p w:rsidR="00CE4746" w:rsidRDefault="00CE4746" w:rsidP="004401AA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CE4746" w:rsidTr="004401AA">
        <w:trPr>
          <w:trHeight w:val="388"/>
        </w:trPr>
        <w:tc>
          <w:tcPr>
            <w:tcW w:w="958" w:type="dxa"/>
          </w:tcPr>
          <w:p w:rsidR="00CE4746" w:rsidRDefault="00CE4746" w:rsidP="004401AA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CE4746" w:rsidRDefault="00CE4746" w:rsidP="004401AA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CE4746" w:rsidRDefault="00CE4746" w:rsidP="004401AA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CE4746" w:rsidTr="004401AA">
        <w:trPr>
          <w:trHeight w:val="270"/>
        </w:trPr>
        <w:tc>
          <w:tcPr>
            <w:tcW w:w="958" w:type="dxa"/>
          </w:tcPr>
          <w:p w:rsidR="00CE4746" w:rsidRDefault="00CE4746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CE4746" w:rsidRDefault="00CE4746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CE4746" w:rsidRDefault="00CE4746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E4746" w:rsidTr="004401AA">
        <w:trPr>
          <w:trHeight w:val="498"/>
        </w:trPr>
        <w:tc>
          <w:tcPr>
            <w:tcW w:w="958" w:type="dxa"/>
          </w:tcPr>
          <w:p w:rsidR="00CE4746" w:rsidRDefault="00CE4746" w:rsidP="004401AA">
            <w:pPr>
              <w:pStyle w:val="TableParagraph"/>
              <w:spacing w:before="1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CE4746" w:rsidRDefault="00CE4746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CE4746" w:rsidRPr="00CE4746" w:rsidRDefault="00CE4746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 w:rsidRPr="00CE4746">
              <w:rPr>
                <w:sz w:val="20"/>
              </w:rPr>
              <w:t>Ростовская</w:t>
            </w:r>
            <w:r w:rsidRPr="00CE4746">
              <w:rPr>
                <w:spacing w:val="-8"/>
                <w:sz w:val="20"/>
              </w:rPr>
              <w:t xml:space="preserve"> </w:t>
            </w:r>
            <w:r w:rsidRPr="00CE4746">
              <w:rPr>
                <w:sz w:val="20"/>
              </w:rPr>
              <w:t>область,</w:t>
            </w:r>
            <w:r w:rsidRPr="00CE4746">
              <w:rPr>
                <w:spacing w:val="-6"/>
                <w:sz w:val="20"/>
              </w:rPr>
              <w:t xml:space="preserve"> </w:t>
            </w:r>
            <w:proofErr w:type="gramStart"/>
            <w:r w:rsidRPr="00CE4746">
              <w:rPr>
                <w:sz w:val="20"/>
              </w:rPr>
              <w:t>Матвеево-Курганский</w:t>
            </w:r>
            <w:proofErr w:type="gramEnd"/>
            <w:r w:rsidRPr="00CE4746">
              <w:rPr>
                <w:spacing w:val="-7"/>
                <w:sz w:val="20"/>
              </w:rPr>
              <w:t xml:space="preserve"> </w:t>
            </w:r>
            <w:r w:rsidRPr="00CE4746">
              <w:rPr>
                <w:sz w:val="20"/>
              </w:rPr>
              <w:t>р-н,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Криничный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х</w:t>
            </w:r>
          </w:p>
        </w:tc>
      </w:tr>
      <w:tr w:rsidR="00CE4746" w:rsidTr="004401AA">
        <w:trPr>
          <w:trHeight w:val="501"/>
        </w:trPr>
        <w:tc>
          <w:tcPr>
            <w:tcW w:w="958" w:type="dxa"/>
          </w:tcPr>
          <w:p w:rsidR="00CE4746" w:rsidRDefault="00CE4746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CE4746" w:rsidRPr="00CE4746" w:rsidRDefault="00CE4746" w:rsidP="004401AA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CE4746">
              <w:rPr>
                <w:sz w:val="20"/>
              </w:rPr>
              <w:t>Площадь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±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величина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определения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площади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±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CE4746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CE4746" w:rsidRDefault="00CE4746" w:rsidP="004401AA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538284 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3728</w:t>
            </w:r>
          </w:p>
        </w:tc>
      </w:tr>
      <w:tr w:rsidR="00CE4746" w:rsidTr="004401AA">
        <w:trPr>
          <w:trHeight w:val="729"/>
        </w:trPr>
        <w:tc>
          <w:tcPr>
            <w:tcW w:w="958" w:type="dxa"/>
          </w:tcPr>
          <w:p w:rsidR="00CE4746" w:rsidRDefault="00CE4746" w:rsidP="004401AA">
            <w:pPr>
              <w:pStyle w:val="TableParagraph"/>
              <w:spacing w:before="1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CE4746" w:rsidRDefault="00CE4746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CE4746" w:rsidRDefault="00CE4746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CE4746" w:rsidRDefault="00CE4746" w:rsidP="004401AA">
            <w:pPr>
              <w:pStyle w:val="TableParagraph"/>
              <w:spacing w:before="1"/>
              <w:ind w:left="0"/>
              <w:jc w:val="left"/>
              <w:rPr>
                <w:sz w:val="20"/>
              </w:rPr>
            </w:pPr>
          </w:p>
          <w:p w:rsidR="00CE4746" w:rsidRDefault="00CE4746" w:rsidP="004401AA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CE4746" w:rsidRDefault="00CE4746" w:rsidP="00CE4746">
      <w:pPr>
        <w:pStyle w:val="af1"/>
        <w:spacing w:before="113"/>
        <w:ind w:left="335" w:right="346"/>
        <w:jc w:val="center"/>
      </w:pPr>
      <w:r>
        <w:t>Раздел</w:t>
      </w:r>
      <w:r>
        <w:rPr>
          <w:spacing w:val="-3"/>
        </w:rPr>
        <w:t xml:space="preserve"> </w:t>
      </w:r>
      <w:r>
        <w:t>2</w:t>
      </w:r>
    </w:p>
    <w:p w:rsidR="00CE4746" w:rsidRDefault="00CE4746" w:rsidP="00CE4746">
      <w:pPr>
        <w:pStyle w:val="af1"/>
        <w:spacing w:after="1"/>
        <w:rPr>
          <w:sz w:val="11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22"/>
        <w:gridCol w:w="1297"/>
        <w:gridCol w:w="9"/>
        <w:gridCol w:w="1247"/>
        <w:gridCol w:w="133"/>
        <w:gridCol w:w="1977"/>
        <w:gridCol w:w="249"/>
        <w:gridCol w:w="1961"/>
        <w:gridCol w:w="127"/>
        <w:gridCol w:w="1849"/>
        <w:gridCol w:w="11"/>
      </w:tblGrid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CE4746" w:rsidRDefault="00CE474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/>
              <w:ind w:left="239" w:right="227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gridAfter w:val="1"/>
          <w:wAfter w:w="11" w:type="dxa"/>
          <w:trHeight w:val="1046"/>
        </w:trPr>
        <w:tc>
          <w:tcPr>
            <w:tcW w:w="1421" w:type="dxa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gridAfter w:val="1"/>
          <w:wAfter w:w="11" w:type="dxa"/>
          <w:trHeight w:val="30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466849.22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1374411.52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466802.04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1374399.35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466731.09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1374392.00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466706.79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1374384.60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466694.79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1374340.20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466693.99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1374313.60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3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466691.39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1374270.30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466688.49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1374235.50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466685.09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1374195.80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466682.09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1374155.70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466679.79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1374117.30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466679.69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1374100.20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466680.99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1374088.30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466684.99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1374070.70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466687.29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1374061.70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26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"/>
              <w:ind w:right="206"/>
              <w:rPr>
                <w:sz w:val="20"/>
              </w:rPr>
            </w:pPr>
            <w:r>
              <w:rPr>
                <w:sz w:val="20"/>
              </w:rPr>
              <w:t>466693.09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193" w:right="185"/>
              <w:rPr>
                <w:sz w:val="20"/>
              </w:rPr>
            </w:pPr>
            <w:r>
              <w:rPr>
                <w:sz w:val="20"/>
              </w:rPr>
              <w:t>1374051.70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287" w:right="277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CE4746" w:rsidRDefault="00CE474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466709.39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1374030.80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466726.29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1374016.00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466749.95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1374003.17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466773.30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1374011.02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466800.37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1374028.38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466809.88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1374011.95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466817.52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1374001.00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466822.79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1373995.42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466833.64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1373985.50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466839.99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1373978.70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466864.33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1373942.21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466847.49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1373935.70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29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466816.49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1373922.00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466772.79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1373903.88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466738.90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1373888.27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466673.60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1373862.96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466628.14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1373835.48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466621.01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1373828.76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466618.63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1373823.70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466616.26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1373816.67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466612.54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1373802.72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466600.65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1373774.52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466588.25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1373746.52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466584.09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1373734.20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466575.79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1373695.00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CE4746" w:rsidRDefault="00CE474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466572.29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1373655.80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466568.79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1373613.30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466560.44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1373528.61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466550.56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1373447.84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466531.37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1373302.19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466520.63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1373223.71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z w:val="20"/>
              </w:rPr>
              <w:lastRenderedPageBreak/>
              <w:t>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466507.</w:t>
            </w:r>
            <w:r>
              <w:rPr>
                <w:sz w:val="20"/>
              </w:rPr>
              <w:lastRenderedPageBreak/>
              <w:t>17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1373111.</w:t>
            </w:r>
            <w:r>
              <w:rPr>
                <w:sz w:val="20"/>
              </w:rPr>
              <w:lastRenderedPageBreak/>
              <w:t>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49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466497.86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1373040.97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466491.13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1372959.34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466483.68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1372933.42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466486.69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1372923.96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466509.09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1372909.80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466528.79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1372906.64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466586.79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1372911.20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466632.39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1372898.00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466710.79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1373182.00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466721.79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1373230.50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466733.99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1373288.90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466736.79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1373309.00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466740.19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1373347.30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466746.69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1373365.10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466748.59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1373381.50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466745.49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1373401.20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466732.79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1373423.00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466739.89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1373442.20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466743.49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1373468.40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CE4746" w:rsidRDefault="00CE474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466741.89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1373481.90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466745.07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1373495.24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466813.96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1373488.63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466809.35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1373543.39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466807.59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1373556.70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466806.19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1373584.40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466807.29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1373598.20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466812.69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1373636.90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466852.89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1373730.70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466863.99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1373761.40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466876.09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1373795.00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466876.79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1373810.70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466861.19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1373844.90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466848.79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1373868.60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466839.19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1373877.30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466819.19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1373887.80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466815.79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1373892.80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466814.89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1373899.60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466819.19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1373917.00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466833.82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1373924.26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466863.50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1373934.97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466870.71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1373934.48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466880.39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1373928.70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466899.59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1373916.40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92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466915.29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1373899.50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CE4746" w:rsidRDefault="00CE474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466941.39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1373864.90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466963.69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1373845.10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466981.19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1373836.40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466997.79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1373835.50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467024.30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1373838.94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467089.12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1373865.36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467104.41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1373866.95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467120.39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1373875.11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467143.92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1373881.29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467164.59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1373894.00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467202.39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1373908.80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467262.69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1373785.40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467285.01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1373747.90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467330.90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1373808.98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467344.74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1373830.70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108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467354.79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1373844.01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467367.82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1373858.13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467382.28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1373866.97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467394.05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1373872.93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467437.27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1373891.94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467518.59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1373927.70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467536.59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1373937.00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467551.59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1373955.20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467558.19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1373966.70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467558.85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1373977.54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467554.31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1373998.83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CE4746" w:rsidRDefault="00CE474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467518.59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1374094.40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467652.40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1374148.29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467656.91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1374152.31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122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467627.58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1374227.39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467620.39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1374240.24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467613.81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1374245.14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467608.76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1374246.21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467547.71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1374221.88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127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467515.67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1374274.28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467460.49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1374249.90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467450.99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1374252.17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467434.25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1374296.18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467428.05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1374304.45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467416.48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1374308.38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467406.15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1374308.79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134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467313.98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1374275.52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467220.99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1374243.00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136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467125.29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1374211.80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467094.99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1374203.40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138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466997.31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1374175.35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z w:val="20"/>
              </w:rPr>
              <w:lastRenderedPageBreak/>
              <w:t>9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466965.11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1374160.39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140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466940.86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1374150.42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141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466927.82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1374150.42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466920.74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1374161.46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CE4746" w:rsidRDefault="00CE4746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143</w:t>
            </w:r>
          </w:p>
        </w:tc>
        <w:tc>
          <w:tcPr>
            <w:tcW w:w="1328" w:type="dxa"/>
            <w:gridSpan w:val="3"/>
          </w:tcPr>
          <w:p w:rsidR="00CE4746" w:rsidRDefault="00CE474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466906.02</w:t>
            </w:r>
          </w:p>
        </w:tc>
        <w:tc>
          <w:tcPr>
            <w:tcW w:w="1378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1374205.33</w:t>
            </w:r>
          </w:p>
        </w:tc>
        <w:tc>
          <w:tcPr>
            <w:tcW w:w="2223" w:type="dxa"/>
            <w:gridSpan w:val="2"/>
          </w:tcPr>
          <w:p w:rsidR="00CE4746" w:rsidRDefault="00CE474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CE4746" w:rsidRDefault="00CE474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CE4746" w:rsidRDefault="00CE4746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trHeight w:val="330"/>
        </w:trPr>
        <w:tc>
          <w:tcPr>
            <w:tcW w:w="10294" w:type="dxa"/>
            <w:gridSpan w:val="12"/>
          </w:tcPr>
          <w:p w:rsidR="00CE4746" w:rsidRPr="00CE4746" w:rsidRDefault="00CE4746" w:rsidP="004401AA">
            <w:pPr>
              <w:pStyle w:val="TableParagraph"/>
              <w:spacing w:before="55"/>
              <w:ind w:left="3217" w:right="3224"/>
              <w:rPr>
                <w:sz w:val="20"/>
              </w:rPr>
            </w:pPr>
            <w:r w:rsidRPr="00CE4746">
              <w:rPr>
                <w:sz w:val="20"/>
              </w:rPr>
              <w:t>Сведения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330"/>
        </w:trPr>
        <w:tc>
          <w:tcPr>
            <w:tcW w:w="10294" w:type="dxa"/>
            <w:gridSpan w:val="12"/>
          </w:tcPr>
          <w:p w:rsidR="00CE4746" w:rsidRDefault="00CE474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CE4746" w:rsidTr="004401AA">
        <w:trPr>
          <w:trHeight w:val="328"/>
        </w:trPr>
        <w:tc>
          <w:tcPr>
            <w:tcW w:w="10294" w:type="dxa"/>
            <w:gridSpan w:val="12"/>
          </w:tcPr>
          <w:p w:rsidR="00CE4746" w:rsidRPr="00CE4746" w:rsidRDefault="00CE474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CE4746">
              <w:rPr>
                <w:sz w:val="20"/>
              </w:rPr>
              <w:t>2.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границ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424"/>
        </w:trPr>
        <w:tc>
          <w:tcPr>
            <w:tcW w:w="144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45" w:line="242" w:lineRule="auto"/>
              <w:ind w:left="153" w:right="163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686" w:type="dxa"/>
            <w:gridSpan w:val="4"/>
          </w:tcPr>
          <w:p w:rsidR="00CE4746" w:rsidRDefault="00CE4746" w:rsidP="004401AA">
            <w:pPr>
              <w:pStyle w:val="TableParagraph"/>
              <w:spacing w:before="101"/>
              <w:ind w:left="68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145" w:line="242" w:lineRule="auto"/>
              <w:ind w:left="107" w:right="105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088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375" w:right="380" w:firstLine="3"/>
              <w:rPr>
                <w:sz w:val="20"/>
              </w:rPr>
            </w:pPr>
            <w:r w:rsidRPr="00CE4746">
              <w:rPr>
                <w:sz w:val="20"/>
              </w:rPr>
              <w:t>Средняя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>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234" w:right="236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характерной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1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851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CE4746" w:rsidRPr="00CE4746" w:rsidRDefault="00CE4746" w:rsidP="004401AA">
            <w:pPr>
              <w:pStyle w:val="TableParagraph"/>
              <w:spacing w:before="1" w:line="229" w:lineRule="exact"/>
              <w:ind w:left="107" w:right="116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 w:line="242" w:lineRule="auto"/>
              <w:ind w:left="107" w:right="119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 xml:space="preserve">обозначения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на местности (при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наличии)</w:t>
            </w:r>
          </w:p>
        </w:tc>
      </w:tr>
      <w:tr w:rsidR="00CE4746" w:rsidTr="004401AA">
        <w:trPr>
          <w:trHeight w:val="104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CE4746" w:rsidRP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9" w:type="dxa"/>
            <w:gridSpan w:val="3"/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Default="00CE474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851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trHeight w:val="500"/>
        </w:trPr>
        <w:tc>
          <w:tcPr>
            <w:tcW w:w="1443" w:type="dxa"/>
            <w:gridSpan w:val="2"/>
            <w:tcBorders>
              <w:bottom w:val="single" w:sz="8" w:space="0" w:color="000000"/>
            </w:tcBorders>
          </w:tcPr>
          <w:p w:rsidR="00CE4746" w:rsidRDefault="00CE474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  <w:tcBorders>
              <w:bottom w:val="single" w:sz="8" w:space="0" w:color="000000"/>
            </w:tcBorders>
          </w:tcPr>
          <w:p w:rsidR="00CE4746" w:rsidRDefault="00CE474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466849.22</w:t>
            </w:r>
          </w:p>
        </w:tc>
        <w:tc>
          <w:tcPr>
            <w:tcW w:w="1389" w:type="dxa"/>
            <w:gridSpan w:val="3"/>
            <w:tcBorders>
              <w:bottom w:val="single" w:sz="8" w:space="0" w:color="000000"/>
            </w:tcBorders>
          </w:tcPr>
          <w:p w:rsidR="00CE4746" w:rsidRDefault="00CE474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1374411.52</w:t>
            </w:r>
          </w:p>
        </w:tc>
        <w:tc>
          <w:tcPr>
            <w:tcW w:w="2226" w:type="dxa"/>
            <w:gridSpan w:val="2"/>
            <w:tcBorders>
              <w:bottom w:val="single" w:sz="8" w:space="0" w:color="000000"/>
            </w:tcBorders>
          </w:tcPr>
          <w:p w:rsidR="00CE4746" w:rsidRDefault="00CE474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  <w:tcBorders>
              <w:bottom w:val="single" w:sz="8" w:space="0" w:color="000000"/>
            </w:tcBorders>
          </w:tcPr>
          <w:p w:rsidR="00CE4746" w:rsidRDefault="00CE4746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  <w:tcBorders>
              <w:bottom w:val="single" w:sz="8" w:space="0" w:color="000000"/>
            </w:tcBorders>
          </w:tcPr>
          <w:p w:rsidR="00CE4746" w:rsidRDefault="00CE4746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CE4746" w:rsidTr="004401AA">
        <w:trPr>
          <w:trHeight w:val="328"/>
        </w:trPr>
        <w:tc>
          <w:tcPr>
            <w:tcW w:w="10294" w:type="dxa"/>
            <w:gridSpan w:val="12"/>
            <w:tcBorders>
              <w:top w:val="single" w:sz="8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53"/>
              <w:ind w:left="2294"/>
              <w:jc w:val="left"/>
              <w:rPr>
                <w:sz w:val="20"/>
              </w:rPr>
            </w:pPr>
            <w:r w:rsidRPr="00CE4746">
              <w:rPr>
                <w:sz w:val="20"/>
              </w:rPr>
              <w:t>3.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точках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части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(частей)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границы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424"/>
        </w:trPr>
        <w:tc>
          <w:tcPr>
            <w:tcW w:w="1443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175" w:right="145"/>
              <w:rPr>
                <w:sz w:val="20"/>
              </w:rPr>
            </w:pPr>
            <w:r w:rsidRPr="00CE4746">
              <w:rPr>
                <w:spacing w:val="-1"/>
                <w:sz w:val="20"/>
              </w:rPr>
              <w:t>Обозначение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точек части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z w:val="20"/>
              </w:rPr>
              <w:t>границы</w:t>
            </w:r>
          </w:p>
        </w:tc>
        <w:tc>
          <w:tcPr>
            <w:tcW w:w="2553" w:type="dxa"/>
            <w:gridSpan w:val="3"/>
          </w:tcPr>
          <w:p w:rsidR="00CE4746" w:rsidRDefault="00CE4746" w:rsidP="004401AA">
            <w:pPr>
              <w:pStyle w:val="TableParagraph"/>
              <w:spacing w:before="101"/>
              <w:ind w:left="642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10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170"/>
              <w:ind w:left="51" w:right="45" w:hanging="1"/>
              <w:rPr>
                <w:sz w:val="20"/>
              </w:rPr>
            </w:pPr>
            <w:r w:rsidRPr="00CE4746">
              <w:rPr>
                <w:sz w:val="20"/>
              </w:rPr>
              <w:t>Метод определения</w:t>
            </w:r>
            <w:r w:rsidRPr="00CE4746">
              <w:rPr>
                <w:spacing w:val="1"/>
                <w:sz w:val="20"/>
              </w:rPr>
              <w:t xml:space="preserve"> </w:t>
            </w:r>
            <w:r w:rsidRPr="00CE4746">
              <w:rPr>
                <w:spacing w:val="-1"/>
                <w:sz w:val="20"/>
              </w:rPr>
              <w:t xml:space="preserve">координат </w:t>
            </w:r>
            <w:r w:rsidRPr="00CE4746">
              <w:rPr>
                <w:sz w:val="20"/>
              </w:rPr>
              <w:t>характерной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</w:p>
        </w:tc>
        <w:tc>
          <w:tcPr>
            <w:tcW w:w="2210" w:type="dxa"/>
            <w:gridSpan w:val="2"/>
            <w:vMerge w:val="restart"/>
          </w:tcPr>
          <w:p w:rsidR="00CE4746" w:rsidRPr="00CE4746" w:rsidRDefault="00CE4746" w:rsidP="004401AA">
            <w:pPr>
              <w:pStyle w:val="TableParagraph"/>
              <w:spacing w:before="55"/>
              <w:ind w:left="53" w:right="52" w:hanging="1"/>
              <w:rPr>
                <w:sz w:val="20"/>
              </w:rPr>
            </w:pPr>
            <w:r w:rsidRPr="00CE4746">
              <w:rPr>
                <w:sz w:val="20"/>
              </w:rPr>
              <w:t>Средняя квадратическая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погрешность</w:t>
            </w:r>
            <w:r w:rsidRPr="00CE4746">
              <w:rPr>
                <w:spacing w:val="-10"/>
                <w:sz w:val="20"/>
              </w:rPr>
              <w:t xml:space="preserve"> </w:t>
            </w:r>
            <w:r w:rsidRPr="00CE4746">
              <w:rPr>
                <w:sz w:val="20"/>
              </w:rPr>
              <w:t>положения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CE4746">
              <w:rPr>
                <w:sz w:val="20"/>
              </w:rPr>
              <w:t>),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м</w:t>
            </w:r>
          </w:p>
        </w:tc>
        <w:tc>
          <w:tcPr>
            <w:tcW w:w="1978" w:type="dxa"/>
            <w:gridSpan w:val="3"/>
            <w:vMerge w:val="restart"/>
          </w:tcPr>
          <w:p w:rsidR="00CE4746" w:rsidRPr="00CE4746" w:rsidRDefault="00CE4746" w:rsidP="004401AA">
            <w:pPr>
              <w:pStyle w:val="TableParagraph"/>
              <w:spacing w:before="55" w:line="229" w:lineRule="exact"/>
              <w:ind w:left="49" w:right="56"/>
              <w:rPr>
                <w:sz w:val="20"/>
              </w:rPr>
            </w:pPr>
            <w:r w:rsidRPr="00CE4746">
              <w:rPr>
                <w:sz w:val="20"/>
              </w:rPr>
              <w:t>Описание</w:t>
            </w:r>
          </w:p>
          <w:p w:rsidR="00CE4746" w:rsidRPr="00CE4746" w:rsidRDefault="00CE4746" w:rsidP="004401AA">
            <w:pPr>
              <w:pStyle w:val="TableParagraph"/>
              <w:spacing w:before="0"/>
              <w:ind w:left="49" w:right="59"/>
              <w:rPr>
                <w:sz w:val="20"/>
              </w:rPr>
            </w:pPr>
            <w:proofErr w:type="gramStart"/>
            <w:r w:rsidRPr="00CE4746">
              <w:rPr>
                <w:sz w:val="20"/>
              </w:rPr>
              <w:t>обозначения</w:t>
            </w:r>
            <w:r w:rsidRPr="00CE4746">
              <w:rPr>
                <w:spacing w:val="-9"/>
                <w:sz w:val="20"/>
              </w:rPr>
              <w:t xml:space="preserve"> </w:t>
            </w:r>
            <w:r w:rsidRPr="00CE4746">
              <w:rPr>
                <w:sz w:val="20"/>
              </w:rPr>
              <w:t>точки</w:t>
            </w:r>
            <w:r w:rsidRPr="00CE4746">
              <w:rPr>
                <w:spacing w:val="-8"/>
                <w:sz w:val="20"/>
              </w:rPr>
              <w:t xml:space="preserve"> </w:t>
            </w:r>
            <w:r w:rsidRPr="00CE4746">
              <w:rPr>
                <w:sz w:val="20"/>
              </w:rPr>
              <w:t>на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местности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(при</w:t>
            </w:r>
            <w:proofErr w:type="gramEnd"/>
          </w:p>
          <w:p w:rsidR="00CE4746" w:rsidRDefault="00CE4746" w:rsidP="004401AA">
            <w:pPr>
              <w:pStyle w:val="TableParagraph"/>
              <w:spacing w:before="3"/>
              <w:ind w:left="49" w:right="59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CE4746" w:rsidTr="004401AA">
        <w:trPr>
          <w:trHeight w:val="58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CE4746" w:rsidRDefault="00CE4746" w:rsidP="004401AA">
            <w:pPr>
              <w:pStyle w:val="TableParagraph"/>
              <w:spacing w:before="183"/>
              <w:ind w:left="22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56" w:type="dxa"/>
            <w:gridSpan w:val="2"/>
          </w:tcPr>
          <w:p w:rsidR="00CE4746" w:rsidRDefault="00CE4746" w:rsidP="004401AA">
            <w:pPr>
              <w:pStyle w:val="TableParagraph"/>
              <w:spacing w:before="183"/>
              <w:ind w:left="55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10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  <w:gridSpan w:val="2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  <w:tc>
          <w:tcPr>
            <w:tcW w:w="1978" w:type="dxa"/>
            <w:gridSpan w:val="3"/>
            <w:vMerge/>
            <w:tcBorders>
              <w:top w:val="nil"/>
            </w:tcBorders>
          </w:tcPr>
          <w:p w:rsidR="00CE4746" w:rsidRDefault="00CE4746" w:rsidP="004401AA">
            <w:pPr>
              <w:rPr>
                <w:sz w:val="2"/>
                <w:szCs w:val="2"/>
              </w:rPr>
            </w:pPr>
          </w:p>
        </w:tc>
      </w:tr>
      <w:tr w:rsidR="00CE4746" w:rsidTr="004401AA">
        <w:trPr>
          <w:trHeight w:val="311"/>
        </w:trPr>
        <w:tc>
          <w:tcPr>
            <w:tcW w:w="1443" w:type="dxa"/>
            <w:gridSpan w:val="2"/>
          </w:tcPr>
          <w:p w:rsidR="00CE4746" w:rsidRDefault="00CE4746" w:rsidP="004401AA">
            <w:pPr>
              <w:pStyle w:val="TableParagraph"/>
              <w:spacing w:before="36"/>
              <w:ind w:left="68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</w:tcPr>
          <w:p w:rsidR="00CE4746" w:rsidRDefault="00CE4746" w:rsidP="004401AA">
            <w:pPr>
              <w:pStyle w:val="TableParagraph"/>
              <w:spacing w:before="36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56" w:type="dxa"/>
            <w:gridSpan w:val="2"/>
          </w:tcPr>
          <w:p w:rsidR="00CE4746" w:rsidRDefault="00CE4746" w:rsidP="004401AA">
            <w:pPr>
              <w:pStyle w:val="TableParagraph"/>
              <w:spacing w:before="36"/>
              <w:ind w:left="5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10" w:type="dxa"/>
            <w:gridSpan w:val="2"/>
          </w:tcPr>
          <w:p w:rsidR="00CE4746" w:rsidRDefault="00CE4746" w:rsidP="004401AA">
            <w:pPr>
              <w:pStyle w:val="TableParagraph"/>
              <w:spacing w:before="36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10" w:type="dxa"/>
            <w:gridSpan w:val="2"/>
          </w:tcPr>
          <w:p w:rsidR="00CE4746" w:rsidRDefault="00CE4746" w:rsidP="004401AA">
            <w:pPr>
              <w:pStyle w:val="TableParagraph"/>
              <w:spacing w:before="36"/>
              <w:ind w:left="0" w:right="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8" w:type="dxa"/>
            <w:gridSpan w:val="3"/>
          </w:tcPr>
          <w:p w:rsidR="00CE4746" w:rsidRDefault="00CE4746" w:rsidP="004401AA">
            <w:pPr>
              <w:pStyle w:val="TableParagraph"/>
              <w:spacing w:before="36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CE4746" w:rsidTr="004401AA">
        <w:trPr>
          <w:trHeight w:val="270"/>
        </w:trPr>
        <w:tc>
          <w:tcPr>
            <w:tcW w:w="1443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698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97" w:type="dxa"/>
          </w:tcPr>
          <w:p w:rsidR="00CE4746" w:rsidRDefault="00CE4746" w:rsidP="004401AA">
            <w:pPr>
              <w:pStyle w:val="TableParagraph"/>
              <w:spacing w:before="12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56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589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10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10" w:type="dxa"/>
            <w:gridSpan w:val="2"/>
          </w:tcPr>
          <w:p w:rsidR="00CE4746" w:rsidRDefault="00CE4746" w:rsidP="004401AA">
            <w:pPr>
              <w:pStyle w:val="TableParagraph"/>
              <w:spacing w:before="12"/>
              <w:ind w:left="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  <w:gridSpan w:val="3"/>
          </w:tcPr>
          <w:p w:rsidR="00CE4746" w:rsidRDefault="00CE4746" w:rsidP="004401AA">
            <w:pPr>
              <w:pStyle w:val="TableParagraph"/>
              <w:spacing w:before="12"/>
              <w:ind w:left="0" w:right="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CE4746" w:rsidRDefault="00CE4746" w:rsidP="00CE4746">
      <w:pPr>
        <w:rPr>
          <w:sz w:val="20"/>
        </w:rPr>
        <w:sectPr w:rsidR="00CE4746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CE4746" w:rsidTr="004401AA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CE4746" w:rsidRDefault="00CE4746" w:rsidP="004401AA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30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746" w:rsidTr="004401AA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1:12652</w:t>
            </w:r>
          </w:p>
        </w:tc>
      </w:tr>
      <w:tr w:rsidR="00CE4746" w:rsidTr="004401AA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CE4746">
              <w:rPr>
                <w:sz w:val="20"/>
              </w:rPr>
              <w:t>Используемые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знаки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и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обозначения:</w:t>
            </w:r>
          </w:p>
        </w:tc>
      </w:tr>
      <w:tr w:rsidR="00CE4746" w:rsidTr="004401AA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7"/>
              <w:ind w:left="0"/>
              <w:jc w:val="left"/>
              <w:rPr>
                <w:sz w:val="4"/>
              </w:rPr>
            </w:pPr>
          </w:p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32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CE4746" w:rsidRDefault="00CE4746" w:rsidP="004401AA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33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CE4746">
              <w:rPr>
                <w:sz w:val="20"/>
              </w:rPr>
              <w:t>Надписи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номеров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характерных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точек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границы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34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CE4746" w:rsidRDefault="00CE4746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35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CE4746">
              <w:rPr>
                <w:sz w:val="20"/>
              </w:rPr>
              <w:t>Существующая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часть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границы,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имеющиеся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в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ЕГРН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сведения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которой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достаточны для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определения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ее</w:t>
            </w:r>
            <w:r w:rsidRPr="00CE4746">
              <w:rPr>
                <w:spacing w:val="-47"/>
                <w:sz w:val="20"/>
              </w:rPr>
              <w:t xml:space="preserve"> </w:t>
            </w:r>
            <w:r w:rsidRPr="00CE4746">
              <w:rPr>
                <w:sz w:val="20"/>
              </w:rPr>
              <w:t>местоположения</w:t>
            </w:r>
          </w:p>
        </w:tc>
      </w:tr>
      <w:tr w:rsidR="00CE474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36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 w:rsidRPr="00CE4746">
              <w:rPr>
                <w:sz w:val="20"/>
              </w:rPr>
              <w:t>Надписи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кадастрового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номера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земельного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участка</w:t>
            </w:r>
          </w:p>
        </w:tc>
      </w:tr>
      <w:tr w:rsidR="00CE474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37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CE4746" w:rsidRDefault="00CE4746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38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CE4746" w:rsidRDefault="00CE4746" w:rsidP="004401AA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CE4746" w:rsidTr="004401AA">
        <w:trPr>
          <w:trHeight w:val="556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CE4746" w:rsidRDefault="00CE4746" w:rsidP="004401AA">
            <w:pPr>
              <w:pStyle w:val="TableParagraph"/>
              <w:tabs>
                <w:tab w:val="left" w:pos="2622"/>
              </w:tabs>
              <w:spacing w:before="106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CE4746" w:rsidRDefault="00CE4746" w:rsidP="004401AA">
            <w:pPr>
              <w:pStyle w:val="TableParagraph"/>
              <w:spacing w:before="106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CE4746" w:rsidTr="004401AA">
        <w:trPr>
          <w:trHeight w:val="814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CE4746" w:rsidRPr="00CE4746" w:rsidRDefault="00CE474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CE4746">
              <w:rPr>
                <w:i/>
                <w:sz w:val="20"/>
              </w:rPr>
              <w:t>Место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для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оттиска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печати</w:t>
            </w:r>
            <w:r w:rsidRPr="00CE4746">
              <w:rPr>
                <w:i/>
                <w:spacing w:val="-4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(при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наличии)</w:t>
            </w:r>
            <w:r w:rsidRPr="00CE4746">
              <w:rPr>
                <w:i/>
                <w:spacing w:val="-5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лица,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составившего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описание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местоположения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границ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объекта</w:t>
            </w:r>
          </w:p>
        </w:tc>
      </w:tr>
    </w:tbl>
    <w:p w:rsidR="00CE4746" w:rsidRDefault="00CE4746" w:rsidP="00CE4746">
      <w:pPr>
        <w:rPr>
          <w:sz w:val="20"/>
        </w:rPr>
        <w:sectPr w:rsidR="00CE4746">
          <w:headerReference w:type="default" r:id="rId44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CE4746" w:rsidTr="004401AA">
        <w:trPr>
          <w:trHeight w:val="390"/>
        </w:trPr>
        <w:tc>
          <w:tcPr>
            <w:tcW w:w="10288" w:type="dxa"/>
            <w:gridSpan w:val="2"/>
          </w:tcPr>
          <w:p w:rsidR="00CE4746" w:rsidRDefault="00CE474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CE4746" w:rsidRDefault="00CE474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CE4746" w:rsidRDefault="00CE474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39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746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Default="00CE474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CE4746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Pr="00CE4746" w:rsidRDefault="00CE474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CE4746">
              <w:rPr>
                <w:sz w:val="20"/>
              </w:rPr>
              <w:t>Используемые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знаки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и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обозначения:</w:t>
            </w:r>
          </w:p>
        </w:tc>
      </w:tr>
      <w:tr w:rsidR="00CE4746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Pr="00CE4746" w:rsidRDefault="00CE474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представлены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на листе 8</w:t>
            </w:r>
          </w:p>
        </w:tc>
      </w:tr>
      <w:tr w:rsidR="00CE4746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CE4746" w:rsidRDefault="00CE474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CE4746" w:rsidRDefault="00CE474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CE4746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CE4746" w:rsidRPr="00CE4746" w:rsidRDefault="00CE474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CE4746">
              <w:rPr>
                <w:i/>
                <w:sz w:val="20"/>
              </w:rPr>
              <w:t>Место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для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оттиска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печати</w:t>
            </w:r>
            <w:r w:rsidRPr="00CE4746">
              <w:rPr>
                <w:i/>
                <w:spacing w:val="-4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(при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наличии)</w:t>
            </w:r>
            <w:r w:rsidRPr="00CE4746">
              <w:rPr>
                <w:i/>
                <w:spacing w:val="-5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лица,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составившего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описание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местоположения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границ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объекта</w:t>
            </w:r>
          </w:p>
        </w:tc>
      </w:tr>
    </w:tbl>
    <w:p w:rsidR="00CE4746" w:rsidRDefault="00CE4746" w:rsidP="00CE4746">
      <w:pPr>
        <w:rPr>
          <w:sz w:val="20"/>
        </w:rPr>
        <w:sectPr w:rsidR="00CE4746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CE4746" w:rsidTr="004401AA">
        <w:trPr>
          <w:trHeight w:val="390"/>
        </w:trPr>
        <w:tc>
          <w:tcPr>
            <w:tcW w:w="10288" w:type="dxa"/>
            <w:gridSpan w:val="2"/>
          </w:tcPr>
          <w:p w:rsidR="00CE4746" w:rsidRDefault="00CE474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CE4746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CE4746" w:rsidRDefault="00CE474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CE4746" w:rsidRDefault="00CE474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40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746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Default="00CE474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CE4746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Pr="00CE4746" w:rsidRDefault="00CE474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CE4746">
              <w:rPr>
                <w:sz w:val="20"/>
              </w:rPr>
              <w:t>Используемые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знаки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и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обозначения:</w:t>
            </w:r>
          </w:p>
        </w:tc>
      </w:tr>
      <w:tr w:rsidR="00CE4746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Pr="00CE4746" w:rsidRDefault="00CE474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представлены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на листе 8</w:t>
            </w:r>
          </w:p>
        </w:tc>
      </w:tr>
      <w:tr w:rsidR="00CE4746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CE4746" w:rsidRDefault="00CE474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CE4746" w:rsidRDefault="00CE474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CE4746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CE4746" w:rsidRPr="00CE4746" w:rsidRDefault="00CE474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CE4746">
              <w:rPr>
                <w:i/>
                <w:sz w:val="20"/>
              </w:rPr>
              <w:t>Место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для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оттиска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печати</w:t>
            </w:r>
            <w:r w:rsidRPr="00CE4746">
              <w:rPr>
                <w:i/>
                <w:spacing w:val="-4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(при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наличии)</w:t>
            </w:r>
            <w:r w:rsidRPr="00CE4746">
              <w:rPr>
                <w:i/>
                <w:spacing w:val="-5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лица,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составившего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описание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местоположения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границ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объекта</w:t>
            </w:r>
          </w:p>
        </w:tc>
      </w:tr>
    </w:tbl>
    <w:p w:rsidR="00CE4746" w:rsidRDefault="00CE4746" w:rsidP="00CE4746">
      <w:pPr>
        <w:rPr>
          <w:sz w:val="20"/>
        </w:rPr>
        <w:sectPr w:rsidR="00CE4746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10288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CE4746" w:rsidTr="00CE4746">
        <w:trPr>
          <w:trHeight w:val="390"/>
        </w:trPr>
        <w:tc>
          <w:tcPr>
            <w:tcW w:w="10288" w:type="dxa"/>
            <w:gridSpan w:val="2"/>
          </w:tcPr>
          <w:p w:rsidR="00CE4746" w:rsidRDefault="00CE474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CE4746" w:rsidTr="00CE4746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CE4746" w:rsidRDefault="00CE474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:rsidR="00CE4746" w:rsidRDefault="00CE474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41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746" w:rsidTr="00CE4746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Default="00CE474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CE4746" w:rsidTr="00CE4746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Pr="00CE4746" w:rsidRDefault="00CE474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CE4746">
              <w:rPr>
                <w:sz w:val="20"/>
              </w:rPr>
              <w:t>Используемые</w:t>
            </w:r>
            <w:r w:rsidRPr="00CE4746">
              <w:rPr>
                <w:spacing w:val="-2"/>
                <w:sz w:val="20"/>
              </w:rPr>
              <w:t xml:space="preserve"> </w:t>
            </w: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знаки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и</w:t>
            </w:r>
            <w:r w:rsidRPr="00CE4746">
              <w:rPr>
                <w:spacing w:val="-5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обозначения:</w:t>
            </w:r>
          </w:p>
        </w:tc>
      </w:tr>
      <w:tr w:rsidR="00CE4746" w:rsidTr="00CE4746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CE4746" w:rsidRPr="00CE4746" w:rsidRDefault="00CE474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CE4746">
              <w:rPr>
                <w:sz w:val="20"/>
              </w:rPr>
              <w:t>Условные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обозначения</w:t>
            </w:r>
            <w:r w:rsidRPr="00CE4746">
              <w:rPr>
                <w:spacing w:val="-4"/>
                <w:sz w:val="20"/>
              </w:rPr>
              <w:t xml:space="preserve"> </w:t>
            </w:r>
            <w:r w:rsidRPr="00CE4746">
              <w:rPr>
                <w:sz w:val="20"/>
              </w:rPr>
              <w:t>представлены</w:t>
            </w:r>
            <w:r w:rsidRPr="00CE4746">
              <w:rPr>
                <w:spacing w:val="-3"/>
                <w:sz w:val="20"/>
              </w:rPr>
              <w:t xml:space="preserve"> </w:t>
            </w:r>
            <w:r w:rsidRPr="00CE4746">
              <w:rPr>
                <w:sz w:val="20"/>
              </w:rPr>
              <w:t>на листе 8</w:t>
            </w:r>
          </w:p>
        </w:tc>
      </w:tr>
      <w:tr w:rsidR="00CE4746" w:rsidTr="00CE4746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CE4746" w:rsidRDefault="00CE474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CE4746" w:rsidRDefault="00CE474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CE4746" w:rsidTr="00CE4746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</w:pPr>
          </w:p>
          <w:p w:rsidR="00CE4746" w:rsidRPr="00CE4746" w:rsidRDefault="00CE4746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CE4746" w:rsidRPr="00CE4746" w:rsidRDefault="00CE474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CE4746">
              <w:rPr>
                <w:i/>
                <w:sz w:val="20"/>
              </w:rPr>
              <w:t>Место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для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оттиска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печати</w:t>
            </w:r>
            <w:r w:rsidRPr="00CE4746">
              <w:rPr>
                <w:i/>
                <w:spacing w:val="-4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(при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наличии)</w:t>
            </w:r>
            <w:r w:rsidRPr="00CE4746">
              <w:rPr>
                <w:i/>
                <w:spacing w:val="-5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лица,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составившего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описание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местоположения</w:t>
            </w:r>
            <w:r w:rsidRPr="00CE4746">
              <w:rPr>
                <w:i/>
                <w:spacing w:val="-3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границ</w:t>
            </w:r>
            <w:r w:rsidRPr="00CE4746">
              <w:rPr>
                <w:i/>
                <w:spacing w:val="-2"/>
                <w:sz w:val="20"/>
              </w:rPr>
              <w:t xml:space="preserve"> </w:t>
            </w:r>
            <w:r w:rsidRPr="00CE4746">
              <w:rPr>
                <w:i/>
                <w:sz w:val="20"/>
              </w:rPr>
              <w:t>объекта</w:t>
            </w:r>
          </w:p>
        </w:tc>
      </w:tr>
    </w:tbl>
    <w:p w:rsidR="00CE4746" w:rsidRDefault="00CE4746" w:rsidP="00CE4746"/>
    <w:p w:rsidR="001D491C" w:rsidRDefault="001D491C" w:rsidP="00CE4746"/>
    <w:p w:rsidR="001D491C" w:rsidRDefault="001D491C" w:rsidP="00CE4746"/>
    <w:p w:rsidR="001D491C" w:rsidRDefault="001D491C" w:rsidP="00CE4746"/>
    <w:p w:rsidR="001D491C" w:rsidRDefault="001D491C" w:rsidP="00CE4746"/>
    <w:p w:rsidR="001D491C" w:rsidRDefault="001D491C" w:rsidP="00CE4746"/>
    <w:p w:rsidR="001D491C" w:rsidRDefault="001D491C" w:rsidP="001D491C">
      <w:pPr>
        <w:pStyle w:val="af1"/>
        <w:spacing w:before="79"/>
        <w:ind w:left="385" w:right="401"/>
        <w:jc w:val="center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1D491C" w:rsidRDefault="001D491C" w:rsidP="001D491C">
      <w:pPr>
        <w:pStyle w:val="af1"/>
        <w:spacing w:before="41"/>
        <w:ind w:left="390" w:right="401"/>
        <w:jc w:val="center"/>
      </w:pPr>
      <w:r>
        <w:rPr>
          <w:u w:val="single"/>
        </w:rPr>
        <w:t xml:space="preserve">Граница населенного пункта село Кульбаково Большекирсановского сельского поселения </w:t>
      </w:r>
      <w:proofErr w:type="gramStart"/>
      <w:r>
        <w:rPr>
          <w:u w:val="single"/>
        </w:rPr>
        <w:t>Матвеево-Курганского</w:t>
      </w:r>
      <w:proofErr w:type="gramEnd"/>
      <w:r>
        <w:rPr>
          <w:spacing w:val="-47"/>
        </w:rPr>
        <w:t xml:space="preserve"> </w:t>
      </w:r>
      <w:r>
        <w:rPr>
          <w:u w:val="single"/>
        </w:rPr>
        <w:t>района</w:t>
      </w:r>
      <w:r>
        <w:rPr>
          <w:spacing w:val="-1"/>
          <w:u w:val="single"/>
        </w:rPr>
        <w:t xml:space="preserve"> </w:t>
      </w:r>
      <w:r>
        <w:rPr>
          <w:u w:val="single"/>
        </w:rPr>
        <w:t>Ростовской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области</w:t>
      </w:r>
    </w:p>
    <w:p w:rsidR="001D491C" w:rsidRDefault="001D491C" w:rsidP="001D491C">
      <w:pPr>
        <w:spacing w:before="42"/>
        <w:ind w:left="388" w:right="401"/>
        <w:jc w:val="center"/>
        <w:rPr>
          <w:sz w:val="14"/>
        </w:rPr>
      </w:pPr>
      <w:proofErr w:type="gramStart"/>
      <w:r>
        <w:rPr>
          <w:sz w:val="14"/>
        </w:rPr>
        <w:t>(наименование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2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3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5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4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1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объект)</w:t>
      </w:r>
      <w:proofErr w:type="gramEnd"/>
    </w:p>
    <w:p w:rsidR="001D491C" w:rsidRDefault="001D491C" w:rsidP="001D491C">
      <w:pPr>
        <w:pStyle w:val="af1"/>
        <w:spacing w:before="117"/>
        <w:ind w:left="390" w:right="401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1</w:t>
      </w: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1D491C" w:rsidTr="004401AA">
        <w:trPr>
          <w:trHeight w:val="390"/>
        </w:trPr>
        <w:tc>
          <w:tcPr>
            <w:tcW w:w="10281" w:type="dxa"/>
            <w:gridSpan w:val="3"/>
          </w:tcPr>
          <w:p w:rsidR="001D491C" w:rsidRDefault="001D491C" w:rsidP="004401AA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1D491C" w:rsidTr="004401AA">
        <w:trPr>
          <w:trHeight w:val="388"/>
        </w:trPr>
        <w:tc>
          <w:tcPr>
            <w:tcW w:w="958" w:type="dxa"/>
          </w:tcPr>
          <w:p w:rsidR="001D491C" w:rsidRDefault="001D491C" w:rsidP="004401AA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1D491C" w:rsidRDefault="001D491C" w:rsidP="004401AA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1D491C" w:rsidRDefault="001D491C" w:rsidP="004401AA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1D491C" w:rsidTr="004401AA">
        <w:trPr>
          <w:trHeight w:val="270"/>
        </w:trPr>
        <w:tc>
          <w:tcPr>
            <w:tcW w:w="958" w:type="dxa"/>
          </w:tcPr>
          <w:p w:rsidR="001D491C" w:rsidRDefault="001D491C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1D491C" w:rsidRDefault="001D491C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1D491C" w:rsidRDefault="001D491C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1D491C" w:rsidTr="004401AA">
        <w:trPr>
          <w:trHeight w:val="498"/>
        </w:trPr>
        <w:tc>
          <w:tcPr>
            <w:tcW w:w="958" w:type="dxa"/>
          </w:tcPr>
          <w:p w:rsidR="001D491C" w:rsidRDefault="001D491C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1D491C" w:rsidRDefault="001D491C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1D491C" w:rsidRPr="001D491C" w:rsidRDefault="001D491C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 w:rsidRPr="001D491C">
              <w:rPr>
                <w:sz w:val="20"/>
              </w:rPr>
              <w:t>Ростовская</w:t>
            </w:r>
            <w:r w:rsidRPr="001D491C">
              <w:rPr>
                <w:spacing w:val="-8"/>
                <w:sz w:val="20"/>
              </w:rPr>
              <w:t xml:space="preserve"> </w:t>
            </w:r>
            <w:r w:rsidRPr="001D491C">
              <w:rPr>
                <w:sz w:val="20"/>
              </w:rPr>
              <w:t>область,</w:t>
            </w:r>
            <w:r w:rsidRPr="001D491C">
              <w:rPr>
                <w:spacing w:val="-6"/>
                <w:sz w:val="20"/>
              </w:rPr>
              <w:t xml:space="preserve"> </w:t>
            </w:r>
            <w:proofErr w:type="gramStart"/>
            <w:r w:rsidRPr="001D491C">
              <w:rPr>
                <w:sz w:val="20"/>
              </w:rPr>
              <w:t>Матвеево-Курганский</w:t>
            </w:r>
            <w:proofErr w:type="gramEnd"/>
            <w:r w:rsidRPr="001D491C">
              <w:rPr>
                <w:spacing w:val="-7"/>
                <w:sz w:val="20"/>
              </w:rPr>
              <w:t xml:space="preserve"> </w:t>
            </w:r>
            <w:r w:rsidRPr="001D491C">
              <w:rPr>
                <w:sz w:val="20"/>
              </w:rPr>
              <w:t>р-н,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с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Кульбаково</w:t>
            </w:r>
          </w:p>
        </w:tc>
      </w:tr>
      <w:tr w:rsidR="001D491C" w:rsidTr="004401AA">
        <w:trPr>
          <w:trHeight w:val="501"/>
        </w:trPr>
        <w:tc>
          <w:tcPr>
            <w:tcW w:w="958" w:type="dxa"/>
          </w:tcPr>
          <w:p w:rsidR="001D491C" w:rsidRDefault="001D491C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1D491C" w:rsidRPr="001D491C" w:rsidRDefault="001D491C" w:rsidP="004401AA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1D491C">
              <w:rPr>
                <w:sz w:val="20"/>
              </w:rPr>
              <w:t>Площадь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±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величина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определения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площади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±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1D491C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1D491C" w:rsidRDefault="001D491C" w:rsidP="004401AA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2229464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 7573</w:t>
            </w:r>
          </w:p>
        </w:tc>
      </w:tr>
      <w:tr w:rsidR="001D491C" w:rsidTr="004401AA">
        <w:trPr>
          <w:trHeight w:val="729"/>
        </w:trPr>
        <w:tc>
          <w:tcPr>
            <w:tcW w:w="958" w:type="dxa"/>
          </w:tcPr>
          <w:p w:rsidR="001D491C" w:rsidRDefault="001D491C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1D491C" w:rsidRDefault="001D491C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1D491C" w:rsidRDefault="001D491C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1D491C" w:rsidRDefault="001D491C" w:rsidP="004401AA">
            <w:pPr>
              <w:pStyle w:val="TableParagraph"/>
              <w:spacing w:before="1"/>
              <w:ind w:left="0"/>
              <w:jc w:val="left"/>
              <w:rPr>
                <w:sz w:val="20"/>
              </w:rPr>
            </w:pPr>
          </w:p>
          <w:p w:rsidR="001D491C" w:rsidRDefault="001D491C" w:rsidP="004401AA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1D491C" w:rsidRDefault="001D491C" w:rsidP="001D491C">
      <w:pPr>
        <w:pStyle w:val="af1"/>
        <w:spacing w:before="113"/>
        <w:ind w:left="390" w:right="401"/>
        <w:jc w:val="center"/>
      </w:pPr>
      <w:r>
        <w:t>Раздел</w:t>
      </w:r>
      <w:r>
        <w:rPr>
          <w:spacing w:val="-3"/>
        </w:rPr>
        <w:t xml:space="preserve"> </w:t>
      </w:r>
      <w:r>
        <w:t>2</w:t>
      </w:r>
    </w:p>
    <w:p w:rsidR="001D491C" w:rsidRDefault="001D491C" w:rsidP="001D491C">
      <w:pPr>
        <w:pStyle w:val="af1"/>
        <w:spacing w:after="1"/>
        <w:rPr>
          <w:sz w:val="11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22"/>
        <w:gridCol w:w="1297"/>
        <w:gridCol w:w="9"/>
        <w:gridCol w:w="1247"/>
        <w:gridCol w:w="133"/>
        <w:gridCol w:w="1977"/>
        <w:gridCol w:w="249"/>
        <w:gridCol w:w="1961"/>
        <w:gridCol w:w="127"/>
        <w:gridCol w:w="1849"/>
        <w:gridCol w:w="11"/>
      </w:tblGrid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6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30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473160.82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1372311.25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473083.66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1372287.31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473080.01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1372230.10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473095.99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1372180.55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473115.21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1372162.15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473029.19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1372036.43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3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473014.80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1372044.46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473004.54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1372015.70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472966.67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1372051.39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472939.21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1372019.69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472900.71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1372022.29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472882.67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1371989.69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472868.68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1371943.16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472873.59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1371937.01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472870.46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1371904.44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26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"/>
              <w:ind w:right="206"/>
              <w:rPr>
                <w:sz w:val="20"/>
              </w:rPr>
            </w:pPr>
            <w:r>
              <w:rPr>
                <w:sz w:val="20"/>
              </w:rPr>
              <w:t>472861.69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193" w:right="185"/>
              <w:rPr>
                <w:sz w:val="20"/>
              </w:rPr>
            </w:pPr>
            <w:r>
              <w:rPr>
                <w:sz w:val="20"/>
              </w:rPr>
              <w:t>1371878.77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287" w:right="277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472845.48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1371866.15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472835.96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1371834.35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472825.92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1371712.94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472841.53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1371708.45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472840.68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1371716.31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472932.24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1371686.73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473044.16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1371652.34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473077.02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1371647.37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473076.19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1371638.14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473083.06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1371636.08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473071.14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1371610.45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473112.28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1371551.08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29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473136.13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1371541.97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473155.99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1371621.54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473233.79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1371614.30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473229.28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1371554.09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473192.90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1371559.04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473187.84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1371522.21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473281.37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1371486.46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473230.11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1371314.53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473183.10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1371359.18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473105.78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1371159.20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473116.55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1371128.59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473097.38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1371129.68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473034.67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1371107.40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473061.51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1371089.86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473005.59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1370962.48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472963.01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1370987.33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472946.87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1370958.41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472921.87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1370894.78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472900.41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1370812.49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z w:val="20"/>
              </w:rPr>
              <w:lastRenderedPageBreak/>
              <w:t>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472798.</w:t>
            </w:r>
            <w:r>
              <w:rPr>
                <w:sz w:val="20"/>
              </w:rPr>
              <w:lastRenderedPageBreak/>
              <w:t>18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1370597.</w:t>
            </w:r>
            <w:r>
              <w:rPr>
                <w:sz w:val="20"/>
              </w:rPr>
              <w:lastRenderedPageBreak/>
              <w:t>24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49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472791.50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1370571.21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472790.77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1370570.71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472773.09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1370580.79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472771.86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1370580.05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472770.17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1370542.16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472527.66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1370424.92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472429.66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1370355.17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472386.68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1370342.41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472354.50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1370355.05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472349.96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1370376.76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472321.59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1370370.92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472324.88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1370350.58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472289.17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1370326.70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472259.15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1370328.09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472250.29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1370313.89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472205.44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1370304.89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472149.53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1370281.34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472108.90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1370253.12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472084.94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1370229.15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472055.80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1370200.13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472034.82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1370166.27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472019.88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1370116.46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472006.72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1370093.77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472006.60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1370078.75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471996.27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1370034.33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471986.04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1370030.15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471983.86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1370016.69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472002.80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1369970.86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472072.27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1369825.15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472117.48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1369844.19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472142.37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1369860.99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472157.00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1369856.69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472181.70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1369865.88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472212.38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1369900.64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472255.25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1369908.40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472372.75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1369891.68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472414.37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1369905.16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472451.46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1369921.62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472500.88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1369937.50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472557.11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1369970.41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472612.02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1370035.23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472636.03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1370063.72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472684.84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1370152.97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92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472693.69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1370191.43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472702.99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1370201.36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472723.08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1370222.80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472731.01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1370237.40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472774.72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1370259.36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472800.77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1370279.81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472802.11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1370278.37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472812.59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1370284.75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472849.74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1370244.92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472851.54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1370247.93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472859.81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1370241.73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472890.37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1370285.40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472940.02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1370253.25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472996.29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1370238.85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473034.12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1370223.79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472997.87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1370139.38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108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472969.41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1370109.29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472929.58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1370034.61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472880.20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1369925.13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473005.85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1369872.78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472989.63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1369837.66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472984.65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1369816.81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472993.68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1369806.94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473103.62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1369752.50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473111.47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1369751.97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473130.32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1369795.43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473147.59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1369816.37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473177.43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1369853.54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473191.01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1369876.41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473218.79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1369923.17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122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473266.96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1369979.71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473300.98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1369989.13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124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473358.57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1369952.48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473303.86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1369804.85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473272.19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1369752.50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127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473247.59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1369689.67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473220.89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1369682.87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473211.41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1369670.53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473215.02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1369658.50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473254.15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1369618.18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473262.22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1369627.18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473333.99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1369560.86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473374.70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1369586.93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473468.50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1369599.20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473589.19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1369671.05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473640.17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1369712.55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138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473659.06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1369777.22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z w:val="20"/>
              </w:rPr>
              <w:lastRenderedPageBreak/>
              <w:t>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473656.36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1369910.78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140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473668.77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1369987.70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473696.42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1370044.69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473722.03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1370080.77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473733.14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1370200.68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473718.72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1370239.56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473712.79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1370326.19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473668.44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1370332.38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473682.25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1370484.78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148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473682.47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1370546.34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149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473710.61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1370540.55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473761.33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1370601.71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151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473790.74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1370644.93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152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473844.33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1370722.06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z w:val="20"/>
              </w:rPr>
              <w:lastRenderedPageBreak/>
              <w:t>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473877.40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1370804.39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154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473879.32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1370835.91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155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473767.32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1370836.21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156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473740.61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1370846.23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157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473812.15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1370977.39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473843.55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1370957.43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159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473912.95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1370910.10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473989.04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1371022.82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161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473919.64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1371070.15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162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473887.07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1371031.33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163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473920.05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1371092.64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164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473984.37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1371084.59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165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473984.59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1371089.55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166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474130.87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1371069.69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167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474137.46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1371214.20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168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474146.69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1371213.59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169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474147.57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1371231.23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lastRenderedPageBreak/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1D491C" w:rsidRDefault="001D491C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474051.94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1371238.04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171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474033.47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1371240.85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172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474035.97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1371263.66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173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474012.72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1371256.65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473977.04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1371252.19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473927.35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1371256.65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473836.72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1371234.73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473826.10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1371225.85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178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473787.20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1371151.53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473780.99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1371165.30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473810.78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1371225.34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181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473806.65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1371285.79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473788.27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1371251.98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183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473781.66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1371251.06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473773.90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1371252.23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185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473762.72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1371256.55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186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473757.97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1371259.11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187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473757.56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1371263.73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188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473720.81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1371262.06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189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473715.02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1371264.02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190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473685.71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1371261.09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191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473778.75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1371643.29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192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473761.83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1371640.72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193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473744.65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1371642.63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1D491C" w:rsidRDefault="001D491C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194</w:t>
            </w:r>
          </w:p>
        </w:tc>
        <w:tc>
          <w:tcPr>
            <w:tcW w:w="1328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473677.69</w:t>
            </w:r>
          </w:p>
        </w:tc>
        <w:tc>
          <w:tcPr>
            <w:tcW w:w="137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1371650.05</w:t>
            </w:r>
          </w:p>
        </w:tc>
        <w:tc>
          <w:tcPr>
            <w:tcW w:w="2223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1D491C" w:rsidRDefault="001D491C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330"/>
        </w:trPr>
        <w:tc>
          <w:tcPr>
            <w:tcW w:w="10294" w:type="dxa"/>
            <w:gridSpan w:val="12"/>
          </w:tcPr>
          <w:p w:rsidR="001D491C" w:rsidRPr="001D491C" w:rsidRDefault="001D491C" w:rsidP="004401AA">
            <w:pPr>
              <w:pStyle w:val="TableParagraph"/>
              <w:spacing w:before="55"/>
              <w:ind w:left="3217" w:right="3224"/>
              <w:rPr>
                <w:sz w:val="20"/>
              </w:rPr>
            </w:pPr>
            <w:r w:rsidRPr="001D491C">
              <w:rPr>
                <w:sz w:val="20"/>
              </w:rPr>
              <w:t>Сведения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330"/>
        </w:trPr>
        <w:tc>
          <w:tcPr>
            <w:tcW w:w="10294" w:type="dxa"/>
            <w:gridSpan w:val="12"/>
          </w:tcPr>
          <w:p w:rsidR="001D491C" w:rsidRDefault="001D491C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1D491C" w:rsidTr="004401AA">
        <w:trPr>
          <w:trHeight w:val="328"/>
        </w:trPr>
        <w:tc>
          <w:tcPr>
            <w:tcW w:w="10294" w:type="dxa"/>
            <w:gridSpan w:val="12"/>
          </w:tcPr>
          <w:p w:rsidR="001D491C" w:rsidRPr="001D491C" w:rsidRDefault="001D491C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1D491C">
              <w:rPr>
                <w:sz w:val="20"/>
              </w:rPr>
              <w:t>2.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границ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424"/>
        </w:trPr>
        <w:tc>
          <w:tcPr>
            <w:tcW w:w="144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45" w:line="242" w:lineRule="auto"/>
              <w:ind w:left="153" w:right="163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686" w:type="dxa"/>
            <w:gridSpan w:val="4"/>
          </w:tcPr>
          <w:p w:rsidR="001D491C" w:rsidRDefault="001D491C" w:rsidP="004401AA">
            <w:pPr>
              <w:pStyle w:val="TableParagraph"/>
              <w:spacing w:before="101"/>
              <w:ind w:left="68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145" w:line="242" w:lineRule="auto"/>
              <w:ind w:left="107" w:right="105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088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375" w:right="380" w:firstLine="3"/>
              <w:rPr>
                <w:sz w:val="20"/>
              </w:rPr>
            </w:pPr>
            <w:r w:rsidRPr="001D491C">
              <w:rPr>
                <w:sz w:val="20"/>
              </w:rPr>
              <w:t>Средняя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>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234" w:right="236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характерной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1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851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D491C" w:rsidRPr="001D491C" w:rsidRDefault="001D491C" w:rsidP="004401AA">
            <w:pPr>
              <w:pStyle w:val="TableParagraph"/>
              <w:spacing w:before="1" w:line="229" w:lineRule="exact"/>
              <w:ind w:left="107" w:right="116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 w:line="242" w:lineRule="auto"/>
              <w:ind w:left="107" w:right="119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 xml:space="preserve">обозначения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на местности (при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наличии)</w:t>
            </w:r>
          </w:p>
        </w:tc>
      </w:tr>
      <w:tr w:rsidR="001D491C" w:rsidTr="004401AA">
        <w:trPr>
          <w:trHeight w:val="104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1D491C" w:rsidRP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851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195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473620.79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1371646.60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196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473562.07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1371641.16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197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473551.22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1371639.90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473533.09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1371656.28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199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473710.32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1372055.32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473666.44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1372130.68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lastRenderedPageBreak/>
              <w:t>201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473637.39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1372182.04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202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473447.08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1372079.63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203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473433.04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1372099.15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204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473406.19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1372098.85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205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473314.56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1372244.93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206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473281.90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1372257.15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ind w:left="141" w:right="145"/>
              <w:rPr>
                <w:sz w:val="20"/>
              </w:rPr>
            </w:pPr>
            <w:r>
              <w:rPr>
                <w:sz w:val="20"/>
              </w:rPr>
              <w:t>207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473259.36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1372277.59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50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141" w:right="145"/>
              <w:rPr>
                <w:sz w:val="20"/>
              </w:rPr>
            </w:pPr>
            <w:r>
              <w:rPr>
                <w:sz w:val="20"/>
              </w:rPr>
              <w:t>208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473215.42</w:t>
            </w:r>
          </w:p>
        </w:tc>
        <w:tc>
          <w:tcPr>
            <w:tcW w:w="1389" w:type="dxa"/>
            <w:gridSpan w:val="3"/>
          </w:tcPr>
          <w:p w:rsidR="001D491C" w:rsidRDefault="001D491C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1372311.08</w:t>
            </w:r>
          </w:p>
        </w:tc>
        <w:tc>
          <w:tcPr>
            <w:tcW w:w="2226" w:type="dxa"/>
            <w:gridSpan w:val="2"/>
          </w:tcPr>
          <w:p w:rsidR="001D491C" w:rsidRDefault="001D491C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1D491C" w:rsidRDefault="001D491C" w:rsidP="004401AA">
            <w:pPr>
              <w:pStyle w:val="TableParagraph"/>
              <w:spacing w:before="130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498"/>
        </w:trPr>
        <w:tc>
          <w:tcPr>
            <w:tcW w:w="1443" w:type="dxa"/>
            <w:gridSpan w:val="2"/>
            <w:tcBorders>
              <w:bottom w:val="single" w:sz="8" w:space="0" w:color="000000"/>
            </w:tcBorders>
          </w:tcPr>
          <w:p w:rsidR="001D491C" w:rsidRDefault="001D491C" w:rsidP="004401AA">
            <w:pPr>
              <w:pStyle w:val="TableParagraph"/>
              <w:ind w:left="0" w:right="1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  <w:tcBorders>
              <w:bottom w:val="single" w:sz="8" w:space="0" w:color="000000"/>
            </w:tcBorders>
          </w:tcPr>
          <w:p w:rsidR="001D491C" w:rsidRDefault="001D491C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473160.82</w:t>
            </w:r>
          </w:p>
        </w:tc>
        <w:tc>
          <w:tcPr>
            <w:tcW w:w="1389" w:type="dxa"/>
            <w:gridSpan w:val="3"/>
            <w:tcBorders>
              <w:bottom w:val="single" w:sz="8" w:space="0" w:color="000000"/>
            </w:tcBorders>
          </w:tcPr>
          <w:p w:rsidR="001D491C" w:rsidRDefault="001D491C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1372311.25</w:t>
            </w:r>
          </w:p>
        </w:tc>
        <w:tc>
          <w:tcPr>
            <w:tcW w:w="2226" w:type="dxa"/>
            <w:gridSpan w:val="2"/>
            <w:tcBorders>
              <w:bottom w:val="single" w:sz="8" w:space="0" w:color="000000"/>
            </w:tcBorders>
          </w:tcPr>
          <w:p w:rsidR="001D491C" w:rsidRDefault="001D491C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  <w:tcBorders>
              <w:bottom w:val="single" w:sz="8" w:space="0" w:color="000000"/>
            </w:tcBorders>
          </w:tcPr>
          <w:p w:rsidR="001D491C" w:rsidRDefault="001D491C" w:rsidP="004401AA">
            <w:pPr>
              <w:pStyle w:val="TableParagraph"/>
              <w:ind w:left="0"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  <w:tcBorders>
              <w:bottom w:val="single" w:sz="8" w:space="0" w:color="000000"/>
            </w:tcBorders>
          </w:tcPr>
          <w:p w:rsidR="001D491C" w:rsidRDefault="001D491C" w:rsidP="004401AA">
            <w:pPr>
              <w:pStyle w:val="TableParagraph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1D491C" w:rsidTr="004401AA">
        <w:trPr>
          <w:trHeight w:val="331"/>
        </w:trPr>
        <w:tc>
          <w:tcPr>
            <w:tcW w:w="10294" w:type="dxa"/>
            <w:gridSpan w:val="12"/>
            <w:tcBorders>
              <w:top w:val="single" w:sz="8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56"/>
              <w:ind w:left="2294"/>
              <w:jc w:val="left"/>
              <w:rPr>
                <w:sz w:val="20"/>
              </w:rPr>
            </w:pPr>
            <w:r w:rsidRPr="001D491C">
              <w:rPr>
                <w:sz w:val="20"/>
              </w:rPr>
              <w:t>3.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точках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части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(частей)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границы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424"/>
        </w:trPr>
        <w:tc>
          <w:tcPr>
            <w:tcW w:w="1443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175" w:right="145"/>
              <w:rPr>
                <w:sz w:val="20"/>
              </w:rPr>
            </w:pPr>
            <w:r w:rsidRPr="001D491C">
              <w:rPr>
                <w:spacing w:val="-1"/>
                <w:sz w:val="20"/>
              </w:rPr>
              <w:t>Обозначение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точек части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z w:val="20"/>
              </w:rPr>
              <w:t>границы</w:t>
            </w:r>
          </w:p>
        </w:tc>
        <w:tc>
          <w:tcPr>
            <w:tcW w:w="2553" w:type="dxa"/>
            <w:gridSpan w:val="3"/>
          </w:tcPr>
          <w:p w:rsidR="001D491C" w:rsidRDefault="001D491C" w:rsidP="004401AA">
            <w:pPr>
              <w:pStyle w:val="TableParagraph"/>
              <w:spacing w:before="101"/>
              <w:ind w:left="642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10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170"/>
              <w:ind w:left="51" w:right="45" w:hanging="1"/>
              <w:rPr>
                <w:sz w:val="20"/>
              </w:rPr>
            </w:pPr>
            <w:r w:rsidRPr="001D491C">
              <w:rPr>
                <w:sz w:val="20"/>
              </w:rPr>
              <w:t>Метод определения</w:t>
            </w:r>
            <w:r w:rsidRPr="001D491C">
              <w:rPr>
                <w:spacing w:val="1"/>
                <w:sz w:val="20"/>
              </w:rPr>
              <w:t xml:space="preserve"> </w:t>
            </w:r>
            <w:r w:rsidRPr="001D491C">
              <w:rPr>
                <w:spacing w:val="-1"/>
                <w:sz w:val="20"/>
              </w:rPr>
              <w:t xml:space="preserve">координат </w:t>
            </w:r>
            <w:r w:rsidRPr="001D491C">
              <w:rPr>
                <w:sz w:val="20"/>
              </w:rPr>
              <w:t>характерной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</w:p>
        </w:tc>
        <w:tc>
          <w:tcPr>
            <w:tcW w:w="2210" w:type="dxa"/>
            <w:gridSpan w:val="2"/>
            <w:vMerge w:val="restart"/>
          </w:tcPr>
          <w:p w:rsidR="001D491C" w:rsidRPr="001D491C" w:rsidRDefault="001D491C" w:rsidP="004401AA">
            <w:pPr>
              <w:pStyle w:val="TableParagraph"/>
              <w:spacing w:before="55"/>
              <w:ind w:left="53" w:right="52" w:hanging="1"/>
              <w:rPr>
                <w:sz w:val="20"/>
              </w:rPr>
            </w:pPr>
            <w:r w:rsidRPr="001D491C">
              <w:rPr>
                <w:sz w:val="20"/>
              </w:rPr>
              <w:t>Средняя квадратическая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погрешность</w:t>
            </w:r>
            <w:r w:rsidRPr="001D491C">
              <w:rPr>
                <w:spacing w:val="-10"/>
                <w:sz w:val="20"/>
              </w:rPr>
              <w:t xml:space="preserve"> </w:t>
            </w:r>
            <w:r w:rsidRPr="001D491C">
              <w:rPr>
                <w:sz w:val="20"/>
              </w:rPr>
              <w:t>положения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1D491C">
              <w:rPr>
                <w:sz w:val="20"/>
              </w:rPr>
              <w:t>),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м</w:t>
            </w:r>
          </w:p>
        </w:tc>
        <w:tc>
          <w:tcPr>
            <w:tcW w:w="1978" w:type="dxa"/>
            <w:gridSpan w:val="3"/>
            <w:vMerge w:val="restart"/>
          </w:tcPr>
          <w:p w:rsidR="001D491C" w:rsidRPr="001D491C" w:rsidRDefault="001D491C" w:rsidP="004401AA">
            <w:pPr>
              <w:pStyle w:val="TableParagraph"/>
              <w:spacing w:before="55" w:line="229" w:lineRule="exact"/>
              <w:ind w:left="49" w:right="56"/>
              <w:rPr>
                <w:sz w:val="20"/>
              </w:rPr>
            </w:pPr>
            <w:r w:rsidRPr="001D491C">
              <w:rPr>
                <w:sz w:val="20"/>
              </w:rPr>
              <w:t>Описание</w:t>
            </w:r>
          </w:p>
          <w:p w:rsidR="001D491C" w:rsidRPr="001D491C" w:rsidRDefault="001D491C" w:rsidP="004401AA">
            <w:pPr>
              <w:pStyle w:val="TableParagraph"/>
              <w:spacing w:before="0"/>
              <w:ind w:left="49" w:right="60"/>
              <w:rPr>
                <w:sz w:val="20"/>
              </w:rPr>
            </w:pPr>
            <w:proofErr w:type="gramStart"/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9"/>
                <w:sz w:val="20"/>
              </w:rPr>
              <w:t xml:space="preserve"> </w:t>
            </w:r>
            <w:r w:rsidRPr="001D491C">
              <w:rPr>
                <w:sz w:val="20"/>
              </w:rPr>
              <w:t>точки</w:t>
            </w:r>
            <w:r w:rsidRPr="001D491C">
              <w:rPr>
                <w:spacing w:val="-9"/>
                <w:sz w:val="20"/>
              </w:rPr>
              <w:t xml:space="preserve"> </w:t>
            </w:r>
            <w:r w:rsidRPr="001D491C">
              <w:rPr>
                <w:sz w:val="20"/>
              </w:rPr>
              <w:t>на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местности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(при</w:t>
            </w:r>
            <w:proofErr w:type="gramEnd"/>
          </w:p>
          <w:p w:rsidR="001D491C" w:rsidRDefault="001D491C" w:rsidP="004401AA">
            <w:pPr>
              <w:pStyle w:val="TableParagraph"/>
              <w:spacing w:before="2"/>
              <w:ind w:left="49" w:right="59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1D491C" w:rsidTr="004401AA">
        <w:trPr>
          <w:trHeight w:val="58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82"/>
              <w:ind w:left="22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56" w:type="dxa"/>
            <w:gridSpan w:val="2"/>
          </w:tcPr>
          <w:p w:rsidR="001D491C" w:rsidRDefault="001D491C" w:rsidP="004401AA">
            <w:pPr>
              <w:pStyle w:val="TableParagraph"/>
              <w:spacing w:before="182"/>
              <w:ind w:left="55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10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  <w:gridSpan w:val="2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  <w:tc>
          <w:tcPr>
            <w:tcW w:w="1978" w:type="dxa"/>
            <w:gridSpan w:val="3"/>
            <w:vMerge/>
            <w:tcBorders>
              <w:top w:val="nil"/>
            </w:tcBorders>
          </w:tcPr>
          <w:p w:rsidR="001D491C" w:rsidRDefault="001D491C" w:rsidP="004401AA">
            <w:pPr>
              <w:rPr>
                <w:sz w:val="2"/>
                <w:szCs w:val="2"/>
              </w:rPr>
            </w:pPr>
          </w:p>
        </w:tc>
      </w:tr>
      <w:tr w:rsidR="001D491C" w:rsidTr="004401AA">
        <w:trPr>
          <w:trHeight w:val="311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36"/>
              <w:ind w:left="3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36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56" w:type="dxa"/>
            <w:gridSpan w:val="2"/>
          </w:tcPr>
          <w:p w:rsidR="001D491C" w:rsidRDefault="001D491C" w:rsidP="004401AA">
            <w:pPr>
              <w:pStyle w:val="TableParagraph"/>
              <w:spacing w:before="36"/>
              <w:ind w:left="5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10" w:type="dxa"/>
            <w:gridSpan w:val="2"/>
          </w:tcPr>
          <w:p w:rsidR="001D491C" w:rsidRDefault="001D491C" w:rsidP="004401AA">
            <w:pPr>
              <w:pStyle w:val="TableParagraph"/>
              <w:spacing w:before="36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10" w:type="dxa"/>
            <w:gridSpan w:val="2"/>
          </w:tcPr>
          <w:p w:rsidR="001D491C" w:rsidRDefault="001D491C" w:rsidP="004401AA">
            <w:pPr>
              <w:pStyle w:val="TableParagraph"/>
              <w:spacing w:before="36"/>
              <w:ind w:left="0" w:right="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8" w:type="dxa"/>
            <w:gridSpan w:val="3"/>
          </w:tcPr>
          <w:p w:rsidR="001D491C" w:rsidRDefault="001D491C" w:rsidP="004401AA">
            <w:pPr>
              <w:pStyle w:val="TableParagraph"/>
              <w:spacing w:before="36"/>
              <w:ind w:left="0" w:right="11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1D491C" w:rsidTr="004401AA">
        <w:trPr>
          <w:trHeight w:val="268"/>
        </w:trPr>
        <w:tc>
          <w:tcPr>
            <w:tcW w:w="1443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97" w:type="dxa"/>
          </w:tcPr>
          <w:p w:rsidR="001D491C" w:rsidRDefault="001D491C" w:rsidP="004401AA">
            <w:pPr>
              <w:pStyle w:val="TableParagraph"/>
              <w:spacing w:before="12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56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589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10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10" w:type="dxa"/>
            <w:gridSpan w:val="2"/>
          </w:tcPr>
          <w:p w:rsidR="001D491C" w:rsidRDefault="001D491C" w:rsidP="004401AA">
            <w:pPr>
              <w:pStyle w:val="TableParagraph"/>
              <w:spacing w:before="12"/>
              <w:ind w:left="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  <w:gridSpan w:val="3"/>
          </w:tcPr>
          <w:p w:rsidR="001D491C" w:rsidRDefault="001D491C" w:rsidP="004401AA">
            <w:pPr>
              <w:pStyle w:val="TableParagraph"/>
              <w:spacing w:before="12"/>
              <w:ind w:left="0" w:right="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1D491C" w:rsidTr="004401AA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1D491C" w:rsidRDefault="001D491C" w:rsidP="004401AA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42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1:24238</w:t>
            </w:r>
          </w:p>
        </w:tc>
      </w:tr>
      <w:tr w:rsidR="001D491C" w:rsidTr="004401AA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7"/>
              <w:ind w:left="0"/>
              <w:jc w:val="left"/>
              <w:rPr>
                <w:sz w:val="4"/>
              </w:rPr>
            </w:pPr>
          </w:p>
          <w:p w:rsidR="001D491C" w:rsidRDefault="001D491C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4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1D491C" w:rsidRDefault="001D491C" w:rsidP="004401AA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44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1D491C">
              <w:rPr>
                <w:sz w:val="20"/>
              </w:rPr>
              <w:t>Надписи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номеров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характерных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точек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границы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45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1D491C" w:rsidRDefault="001D491C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46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1D491C">
              <w:rPr>
                <w:sz w:val="20"/>
              </w:rPr>
              <w:t>Существующая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часть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границы,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имеющиеся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в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ЕГРН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сведения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которой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достаточны для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определения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ее</w:t>
            </w:r>
            <w:r w:rsidRPr="001D491C">
              <w:rPr>
                <w:spacing w:val="-47"/>
                <w:sz w:val="20"/>
              </w:rPr>
              <w:t xml:space="preserve"> </w:t>
            </w:r>
            <w:r w:rsidRPr="001D491C">
              <w:rPr>
                <w:sz w:val="20"/>
              </w:rPr>
              <w:t>местоположения</w:t>
            </w:r>
          </w:p>
        </w:tc>
      </w:tr>
      <w:tr w:rsidR="001D491C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47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1D491C" w:rsidRDefault="001D491C" w:rsidP="004401AA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48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1D491C" w:rsidRDefault="001D491C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1D491C" w:rsidTr="004401AA">
        <w:trPr>
          <w:trHeight w:val="555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4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104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7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Default="001D491C" w:rsidP="004401AA">
            <w:pPr>
              <w:pStyle w:val="TableParagraph"/>
              <w:spacing w:before="2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1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headerReference w:type="default" r:id="rId49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49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0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1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2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4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5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6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7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>
      <w:pPr>
        <w:rPr>
          <w:sz w:val="20"/>
        </w:rPr>
        <w:sectPr w:rsidR="001D491C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1D491C" w:rsidTr="004401AA">
        <w:trPr>
          <w:trHeight w:val="390"/>
        </w:trPr>
        <w:tc>
          <w:tcPr>
            <w:tcW w:w="10288" w:type="dxa"/>
            <w:gridSpan w:val="2"/>
          </w:tcPr>
          <w:p w:rsidR="001D491C" w:rsidRDefault="001D491C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1D491C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1D491C" w:rsidRDefault="001D491C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</w:p>
          <w:p w:rsidR="001D491C" w:rsidRDefault="001D491C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58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91C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1D491C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1D491C">
              <w:rPr>
                <w:sz w:val="20"/>
              </w:rPr>
              <w:t>Используемые</w:t>
            </w:r>
            <w:r w:rsidRPr="001D491C">
              <w:rPr>
                <w:spacing w:val="-2"/>
                <w:sz w:val="20"/>
              </w:rPr>
              <w:t xml:space="preserve"> </w:t>
            </w:r>
            <w:r w:rsidRPr="001D491C">
              <w:rPr>
                <w:sz w:val="20"/>
              </w:rPr>
              <w:t>условные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знаки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и</w:t>
            </w:r>
            <w:r w:rsidRPr="001D491C">
              <w:rPr>
                <w:spacing w:val="-5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обозначения:</w:t>
            </w:r>
          </w:p>
        </w:tc>
      </w:tr>
      <w:tr w:rsidR="001D491C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1D491C" w:rsidRPr="001D491C" w:rsidRDefault="001D491C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1D491C">
              <w:rPr>
                <w:sz w:val="20"/>
              </w:rPr>
              <w:t>Условные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обозначения</w:t>
            </w:r>
            <w:r w:rsidRPr="001D491C">
              <w:rPr>
                <w:spacing w:val="-4"/>
                <w:sz w:val="20"/>
              </w:rPr>
              <w:t xml:space="preserve"> </w:t>
            </w:r>
            <w:r w:rsidRPr="001D491C">
              <w:rPr>
                <w:sz w:val="20"/>
              </w:rPr>
              <w:t>представлены</w:t>
            </w:r>
            <w:r w:rsidRPr="001D491C">
              <w:rPr>
                <w:spacing w:val="-3"/>
                <w:sz w:val="20"/>
              </w:rPr>
              <w:t xml:space="preserve"> </w:t>
            </w:r>
            <w:r w:rsidRPr="001D491C">
              <w:rPr>
                <w:sz w:val="20"/>
              </w:rPr>
              <w:t>на листе 10</w:t>
            </w:r>
          </w:p>
        </w:tc>
      </w:tr>
      <w:tr w:rsidR="001D491C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1D491C" w:rsidRDefault="001D491C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1D491C" w:rsidRDefault="001D491C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1D491C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</w:pPr>
          </w:p>
          <w:p w:rsidR="001D491C" w:rsidRPr="001D491C" w:rsidRDefault="001D491C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1D491C" w:rsidRPr="001D491C" w:rsidRDefault="001D491C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1D491C">
              <w:rPr>
                <w:i/>
                <w:sz w:val="20"/>
              </w:rPr>
              <w:t>Место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для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оттиска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печати</w:t>
            </w:r>
            <w:r w:rsidRPr="001D491C">
              <w:rPr>
                <w:i/>
                <w:spacing w:val="-4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(при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наличии)</w:t>
            </w:r>
            <w:r w:rsidRPr="001D491C">
              <w:rPr>
                <w:i/>
                <w:spacing w:val="-5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лица,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составившего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описание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местоположения</w:t>
            </w:r>
            <w:r w:rsidRPr="001D491C">
              <w:rPr>
                <w:i/>
                <w:spacing w:val="-3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границ</w:t>
            </w:r>
            <w:r w:rsidRPr="001D491C">
              <w:rPr>
                <w:i/>
                <w:spacing w:val="-2"/>
                <w:sz w:val="20"/>
              </w:rPr>
              <w:t xml:space="preserve"> </w:t>
            </w:r>
            <w:r w:rsidRPr="001D491C">
              <w:rPr>
                <w:i/>
                <w:sz w:val="20"/>
              </w:rPr>
              <w:t>объекта</w:t>
            </w:r>
          </w:p>
        </w:tc>
      </w:tr>
    </w:tbl>
    <w:p w:rsidR="001D491C" w:rsidRDefault="001D491C" w:rsidP="001D491C"/>
    <w:p w:rsidR="001D491C" w:rsidRDefault="001D491C" w:rsidP="00CE4746"/>
    <w:p w:rsidR="001C076D" w:rsidRDefault="001C076D" w:rsidP="001C076D">
      <w:pPr>
        <w:jc w:val="center"/>
        <w:rPr>
          <w:sz w:val="24"/>
          <w:szCs w:val="24"/>
        </w:rPr>
      </w:pPr>
    </w:p>
    <w:p w:rsidR="00CE4746" w:rsidRDefault="00CE4746" w:rsidP="001C076D">
      <w:pPr>
        <w:jc w:val="center"/>
        <w:rPr>
          <w:sz w:val="24"/>
          <w:szCs w:val="24"/>
        </w:rPr>
      </w:pPr>
    </w:p>
    <w:p w:rsidR="00CE4746" w:rsidRDefault="00CE4746" w:rsidP="001C076D">
      <w:pPr>
        <w:jc w:val="center"/>
        <w:rPr>
          <w:sz w:val="24"/>
          <w:szCs w:val="24"/>
        </w:rPr>
      </w:pPr>
    </w:p>
    <w:p w:rsidR="00CE4746" w:rsidRDefault="00CE4746" w:rsidP="001C076D">
      <w:pPr>
        <w:jc w:val="center"/>
        <w:rPr>
          <w:sz w:val="24"/>
          <w:szCs w:val="24"/>
        </w:rPr>
      </w:pPr>
    </w:p>
    <w:p w:rsidR="007B02F8" w:rsidRDefault="007B02F8" w:rsidP="007B02F8">
      <w:pPr>
        <w:pStyle w:val="af1"/>
        <w:spacing w:before="79"/>
        <w:ind w:left="383" w:right="399"/>
        <w:jc w:val="center"/>
      </w:pPr>
      <w:r>
        <w:lastRenderedPageBreak/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7B02F8" w:rsidRDefault="007B02F8" w:rsidP="007B02F8">
      <w:pPr>
        <w:pStyle w:val="af1"/>
        <w:spacing w:before="41"/>
        <w:ind w:left="386" w:right="399"/>
        <w:jc w:val="center"/>
      </w:pPr>
      <w:r>
        <w:rPr>
          <w:u w:val="single"/>
        </w:rPr>
        <w:t xml:space="preserve">Граница населенного пункта хутор Кучеровка Большекирсановского сельского поселения </w:t>
      </w:r>
      <w:proofErr w:type="gramStart"/>
      <w:r>
        <w:rPr>
          <w:u w:val="single"/>
        </w:rPr>
        <w:t>Матвеево-Курганского</w:t>
      </w:r>
      <w:proofErr w:type="gramEnd"/>
      <w:r>
        <w:rPr>
          <w:spacing w:val="-47"/>
        </w:rPr>
        <w:t xml:space="preserve"> </w:t>
      </w:r>
      <w:r>
        <w:rPr>
          <w:u w:val="single"/>
        </w:rPr>
        <w:t>района</w:t>
      </w:r>
      <w:r>
        <w:rPr>
          <w:spacing w:val="-1"/>
          <w:u w:val="single"/>
        </w:rPr>
        <w:t xml:space="preserve"> </w:t>
      </w:r>
      <w:r>
        <w:rPr>
          <w:u w:val="single"/>
        </w:rPr>
        <w:t>Ростовской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области</w:t>
      </w:r>
    </w:p>
    <w:p w:rsidR="007B02F8" w:rsidRDefault="007B02F8" w:rsidP="007B02F8">
      <w:pPr>
        <w:spacing w:before="42"/>
        <w:ind w:left="386" w:right="399"/>
        <w:jc w:val="center"/>
        <w:rPr>
          <w:sz w:val="14"/>
        </w:rPr>
      </w:pPr>
      <w:proofErr w:type="gramStart"/>
      <w:r>
        <w:rPr>
          <w:sz w:val="14"/>
        </w:rPr>
        <w:t>(наименование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2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3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5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4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1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объект)</w:t>
      </w:r>
      <w:proofErr w:type="gramEnd"/>
    </w:p>
    <w:p w:rsidR="007B02F8" w:rsidRDefault="007B02F8" w:rsidP="007B02F8">
      <w:pPr>
        <w:pStyle w:val="af1"/>
        <w:spacing w:before="117"/>
        <w:ind w:left="386" w:right="397"/>
        <w:jc w:val="center"/>
      </w:pPr>
      <w:r>
        <w:t>Раздел</w:t>
      </w:r>
      <w:r>
        <w:rPr>
          <w:spacing w:val="-3"/>
        </w:rPr>
        <w:t xml:space="preserve"> </w:t>
      </w:r>
      <w:r>
        <w:t>1</w:t>
      </w:r>
    </w:p>
    <w:p w:rsidR="007B02F8" w:rsidRDefault="007B02F8" w:rsidP="007B02F8">
      <w:pPr>
        <w:pStyle w:val="af1"/>
        <w:spacing w:before="1"/>
        <w:rPr>
          <w:sz w:val="11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7B02F8" w:rsidTr="004401AA">
        <w:trPr>
          <w:trHeight w:val="390"/>
        </w:trPr>
        <w:tc>
          <w:tcPr>
            <w:tcW w:w="10281" w:type="dxa"/>
            <w:gridSpan w:val="3"/>
          </w:tcPr>
          <w:p w:rsidR="007B02F8" w:rsidRDefault="007B02F8" w:rsidP="004401AA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7B02F8" w:rsidTr="004401AA">
        <w:trPr>
          <w:trHeight w:val="388"/>
        </w:trPr>
        <w:tc>
          <w:tcPr>
            <w:tcW w:w="958" w:type="dxa"/>
          </w:tcPr>
          <w:p w:rsidR="007B02F8" w:rsidRDefault="007B02F8" w:rsidP="004401AA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7B02F8" w:rsidRDefault="007B02F8" w:rsidP="004401AA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7B02F8" w:rsidRDefault="007B02F8" w:rsidP="004401AA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7B02F8" w:rsidTr="004401AA">
        <w:trPr>
          <w:trHeight w:val="270"/>
        </w:trPr>
        <w:tc>
          <w:tcPr>
            <w:tcW w:w="958" w:type="dxa"/>
          </w:tcPr>
          <w:p w:rsidR="007B02F8" w:rsidRDefault="007B02F8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7B02F8" w:rsidRDefault="007B02F8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7B02F8" w:rsidRDefault="007B02F8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7B02F8" w:rsidTr="004401AA">
        <w:trPr>
          <w:trHeight w:val="498"/>
        </w:trPr>
        <w:tc>
          <w:tcPr>
            <w:tcW w:w="958" w:type="dxa"/>
          </w:tcPr>
          <w:p w:rsidR="007B02F8" w:rsidRDefault="007B02F8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7B02F8" w:rsidRDefault="007B02F8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7B02F8" w:rsidRPr="007B02F8" w:rsidRDefault="007B02F8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 w:rsidRPr="007B02F8">
              <w:rPr>
                <w:sz w:val="20"/>
              </w:rPr>
              <w:t>Ростовская</w:t>
            </w:r>
            <w:r w:rsidRPr="007B02F8">
              <w:rPr>
                <w:spacing w:val="-8"/>
                <w:sz w:val="20"/>
              </w:rPr>
              <w:t xml:space="preserve"> </w:t>
            </w:r>
            <w:r w:rsidRPr="007B02F8">
              <w:rPr>
                <w:sz w:val="20"/>
              </w:rPr>
              <w:t>область,</w:t>
            </w:r>
            <w:r w:rsidRPr="007B02F8">
              <w:rPr>
                <w:spacing w:val="-6"/>
                <w:sz w:val="20"/>
              </w:rPr>
              <w:t xml:space="preserve"> </w:t>
            </w:r>
            <w:proofErr w:type="gramStart"/>
            <w:r w:rsidRPr="007B02F8">
              <w:rPr>
                <w:sz w:val="20"/>
              </w:rPr>
              <w:t>Матвеево-Курганский</w:t>
            </w:r>
            <w:proofErr w:type="gramEnd"/>
            <w:r w:rsidRPr="007B02F8">
              <w:rPr>
                <w:spacing w:val="-7"/>
                <w:sz w:val="20"/>
              </w:rPr>
              <w:t xml:space="preserve"> </w:t>
            </w:r>
            <w:r w:rsidRPr="007B02F8">
              <w:rPr>
                <w:sz w:val="20"/>
              </w:rPr>
              <w:t>р-н,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Кучеровка</w:t>
            </w:r>
            <w:r w:rsidRPr="007B02F8">
              <w:rPr>
                <w:spacing w:val="2"/>
                <w:sz w:val="20"/>
              </w:rPr>
              <w:t xml:space="preserve"> </w:t>
            </w:r>
            <w:r w:rsidRPr="007B02F8">
              <w:rPr>
                <w:sz w:val="20"/>
              </w:rPr>
              <w:t>х</w:t>
            </w:r>
          </w:p>
        </w:tc>
      </w:tr>
      <w:tr w:rsidR="007B02F8" w:rsidTr="004401AA">
        <w:trPr>
          <w:trHeight w:val="501"/>
        </w:trPr>
        <w:tc>
          <w:tcPr>
            <w:tcW w:w="958" w:type="dxa"/>
          </w:tcPr>
          <w:p w:rsidR="007B02F8" w:rsidRDefault="007B02F8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7B02F8" w:rsidRPr="007B02F8" w:rsidRDefault="007B02F8" w:rsidP="004401AA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7B02F8">
              <w:rPr>
                <w:sz w:val="20"/>
              </w:rPr>
              <w:t>Площадь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±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величина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погрешности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определения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площади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±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7B02F8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7B02F8" w:rsidRDefault="007B02F8" w:rsidP="004401AA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2 ±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</w:tr>
      <w:tr w:rsidR="007B02F8" w:rsidTr="004401AA">
        <w:trPr>
          <w:trHeight w:val="729"/>
        </w:trPr>
        <w:tc>
          <w:tcPr>
            <w:tcW w:w="958" w:type="dxa"/>
          </w:tcPr>
          <w:p w:rsidR="007B02F8" w:rsidRDefault="007B02F8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7B02F8" w:rsidRDefault="007B02F8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7B02F8" w:rsidRDefault="007B02F8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7B02F8" w:rsidRDefault="007B02F8" w:rsidP="004401AA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:rsidR="007B02F8" w:rsidRDefault="007B02F8" w:rsidP="004401AA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7B02F8" w:rsidRDefault="007B02F8" w:rsidP="007B02F8">
      <w:pPr>
        <w:pStyle w:val="af1"/>
        <w:spacing w:before="113"/>
        <w:ind w:left="386" w:right="397"/>
        <w:jc w:val="center"/>
      </w:pPr>
      <w:r>
        <w:t>Раздел</w:t>
      </w:r>
      <w:r>
        <w:rPr>
          <w:spacing w:val="-3"/>
        </w:rPr>
        <w:t xml:space="preserve"> </w:t>
      </w:r>
      <w:r>
        <w:t>2</w:t>
      </w:r>
    </w:p>
    <w:p w:rsidR="007B02F8" w:rsidRDefault="007B02F8" w:rsidP="007B02F8">
      <w:pPr>
        <w:pStyle w:val="af1"/>
        <w:spacing w:after="1"/>
        <w:rPr>
          <w:sz w:val="11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22"/>
        <w:gridCol w:w="21"/>
        <w:gridCol w:w="1265"/>
        <w:gridCol w:w="11"/>
        <w:gridCol w:w="9"/>
        <w:gridCol w:w="1247"/>
        <w:gridCol w:w="133"/>
        <w:gridCol w:w="1977"/>
        <w:gridCol w:w="249"/>
        <w:gridCol w:w="1961"/>
        <w:gridCol w:w="128"/>
        <w:gridCol w:w="1850"/>
        <w:gridCol w:w="21"/>
      </w:tblGrid>
      <w:tr w:rsidR="007B02F8" w:rsidTr="007B02F8">
        <w:trPr>
          <w:gridAfter w:val="1"/>
          <w:wAfter w:w="11" w:type="dxa"/>
          <w:trHeight w:val="330"/>
        </w:trPr>
        <w:tc>
          <w:tcPr>
            <w:tcW w:w="10289" w:type="dxa"/>
            <w:gridSpan w:val="13"/>
          </w:tcPr>
          <w:p w:rsidR="007B02F8" w:rsidRPr="007B02F8" w:rsidRDefault="007B02F8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7B02F8">
              <w:rPr>
                <w:sz w:val="20"/>
              </w:rPr>
              <w:t>Сведения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местоположении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границ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gridAfter w:val="1"/>
          <w:wAfter w:w="11" w:type="dxa"/>
          <w:trHeight w:val="330"/>
        </w:trPr>
        <w:tc>
          <w:tcPr>
            <w:tcW w:w="10289" w:type="dxa"/>
            <w:gridSpan w:val="13"/>
          </w:tcPr>
          <w:p w:rsidR="007B02F8" w:rsidRDefault="007B02F8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7B02F8" w:rsidTr="007B02F8">
        <w:trPr>
          <w:gridAfter w:val="1"/>
          <w:wAfter w:w="11" w:type="dxa"/>
          <w:trHeight w:val="328"/>
        </w:trPr>
        <w:tc>
          <w:tcPr>
            <w:tcW w:w="10289" w:type="dxa"/>
            <w:gridSpan w:val="13"/>
          </w:tcPr>
          <w:p w:rsidR="007B02F8" w:rsidRPr="007B02F8" w:rsidRDefault="007B02F8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7B02F8">
              <w:rPr>
                <w:sz w:val="20"/>
              </w:rPr>
              <w:t>2.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Сведения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точках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границ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8" w:type="dxa"/>
            <w:gridSpan w:val="7"/>
          </w:tcPr>
          <w:p w:rsidR="007B02F8" w:rsidRDefault="007B02F8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Pr="007B02F8" w:rsidRDefault="007B02F8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7B02F8">
              <w:rPr>
                <w:sz w:val="20"/>
              </w:rPr>
              <w:t>Метод определения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 xml:space="preserve">координат </w:t>
            </w:r>
            <w:r w:rsidRPr="007B02F8">
              <w:rPr>
                <w:sz w:val="20"/>
              </w:rPr>
              <w:t>характерной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7B02F8">
              <w:rPr>
                <w:sz w:val="20"/>
              </w:rPr>
              <w:t>Средняя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>квадратическая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погрешность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положения</w:t>
            </w:r>
          </w:p>
          <w:p w:rsidR="007B02F8" w:rsidRPr="007B02F8" w:rsidRDefault="007B02F8" w:rsidP="004401AA">
            <w:pPr>
              <w:pStyle w:val="TableParagraph"/>
              <w:spacing w:before="0"/>
              <w:ind w:left="239" w:right="227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 xml:space="preserve">характерной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7B02F8">
              <w:rPr>
                <w:sz w:val="20"/>
              </w:rPr>
              <w:t>),</w:t>
            </w:r>
            <w:r w:rsidRPr="007B02F8">
              <w:rPr>
                <w:spacing w:val="-1"/>
                <w:sz w:val="20"/>
              </w:rPr>
              <w:t xml:space="preserve"> </w:t>
            </w:r>
            <w:r w:rsidRPr="007B02F8">
              <w:rPr>
                <w:sz w:val="20"/>
              </w:rPr>
              <w:t>м</w:t>
            </w:r>
          </w:p>
        </w:tc>
        <w:tc>
          <w:tcPr>
            <w:tcW w:w="1850" w:type="dxa"/>
            <w:vMerge w:val="restart"/>
          </w:tcPr>
          <w:p w:rsidR="007B02F8" w:rsidRPr="007B02F8" w:rsidRDefault="007B02F8" w:rsidP="004401AA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7B02F8" w:rsidRPr="007B02F8" w:rsidRDefault="007B02F8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7B02F8">
              <w:rPr>
                <w:sz w:val="20"/>
              </w:rPr>
              <w:t>Описание</w:t>
            </w:r>
          </w:p>
          <w:p w:rsidR="007B02F8" w:rsidRPr="007B02F8" w:rsidRDefault="007B02F8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 xml:space="preserve">обозначения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на местности (при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наличии)</w:t>
            </w:r>
          </w:p>
        </w:tc>
      </w:tr>
      <w:tr w:rsidR="007B02F8" w:rsidTr="007B02F8">
        <w:trPr>
          <w:gridAfter w:val="1"/>
          <w:wAfter w:w="11" w:type="dxa"/>
          <w:trHeight w:val="1046"/>
        </w:trPr>
        <w:tc>
          <w:tcPr>
            <w:tcW w:w="1421" w:type="dxa"/>
            <w:vMerge/>
            <w:tcBorders>
              <w:top w:val="nil"/>
            </w:tcBorders>
          </w:tcPr>
          <w:p w:rsidR="007B02F8" w:rsidRP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5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</w:tr>
      <w:tr w:rsidR="007B02F8" w:rsidTr="007B02F8">
        <w:trPr>
          <w:gridAfter w:val="1"/>
          <w:wAfter w:w="11" w:type="dxa"/>
          <w:trHeight w:val="309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472004.84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1368327.82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471948.22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1368296.52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471905.40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1368288.70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471843.39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1368291.80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471793.32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1368303.66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9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28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471755.45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1368279.95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3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471737.96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1368263.38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471715.98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1368236.91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471698.72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1368208.02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10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471706.66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1368192.14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471692.79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1368129.50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9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28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471717.39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1368070.10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471691.29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1368053.60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471664.88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1368043.22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471633.81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1368039.54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26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2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2"/>
              <w:ind w:right="206"/>
              <w:rPr>
                <w:sz w:val="20"/>
              </w:rPr>
            </w:pPr>
            <w:r>
              <w:rPr>
                <w:sz w:val="20"/>
              </w:rPr>
              <w:t>471616.26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193" w:right="185"/>
              <w:rPr>
                <w:sz w:val="20"/>
              </w:rPr>
            </w:pPr>
            <w:r>
              <w:rPr>
                <w:sz w:val="20"/>
              </w:rPr>
              <w:t>1368028.84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287" w:right="277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330"/>
        </w:trPr>
        <w:tc>
          <w:tcPr>
            <w:tcW w:w="10289" w:type="dxa"/>
            <w:gridSpan w:val="13"/>
          </w:tcPr>
          <w:p w:rsidR="007B02F8" w:rsidRPr="007B02F8" w:rsidRDefault="007B02F8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7B02F8">
              <w:rPr>
                <w:sz w:val="20"/>
              </w:rPr>
              <w:t>Сведения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местоположении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границ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gridAfter w:val="1"/>
          <w:wAfter w:w="11" w:type="dxa"/>
          <w:trHeight w:val="330"/>
        </w:trPr>
        <w:tc>
          <w:tcPr>
            <w:tcW w:w="10289" w:type="dxa"/>
            <w:gridSpan w:val="13"/>
          </w:tcPr>
          <w:p w:rsidR="007B02F8" w:rsidRDefault="007B02F8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7B02F8" w:rsidTr="007B02F8">
        <w:trPr>
          <w:gridAfter w:val="1"/>
          <w:wAfter w:w="11" w:type="dxa"/>
          <w:trHeight w:val="328"/>
        </w:trPr>
        <w:tc>
          <w:tcPr>
            <w:tcW w:w="10289" w:type="dxa"/>
            <w:gridSpan w:val="13"/>
          </w:tcPr>
          <w:p w:rsidR="007B02F8" w:rsidRPr="007B02F8" w:rsidRDefault="007B02F8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7B02F8">
              <w:rPr>
                <w:sz w:val="20"/>
              </w:rPr>
              <w:t>2.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Сведения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точках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границ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8" w:type="dxa"/>
            <w:gridSpan w:val="7"/>
          </w:tcPr>
          <w:p w:rsidR="007B02F8" w:rsidRDefault="007B02F8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Pr="007B02F8" w:rsidRDefault="007B02F8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7B02F8">
              <w:rPr>
                <w:sz w:val="20"/>
              </w:rPr>
              <w:t>Метод определения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 xml:space="preserve">координат </w:t>
            </w:r>
            <w:r w:rsidRPr="007B02F8">
              <w:rPr>
                <w:sz w:val="20"/>
              </w:rPr>
              <w:t>характерной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7B02F8">
              <w:rPr>
                <w:sz w:val="20"/>
              </w:rPr>
              <w:t>Средняя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>квадратическая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погрешность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положения</w:t>
            </w:r>
          </w:p>
          <w:p w:rsidR="007B02F8" w:rsidRPr="007B02F8" w:rsidRDefault="007B02F8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 xml:space="preserve">характерной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7B02F8">
              <w:rPr>
                <w:sz w:val="20"/>
              </w:rPr>
              <w:t>),</w:t>
            </w:r>
            <w:r w:rsidRPr="007B02F8">
              <w:rPr>
                <w:spacing w:val="-1"/>
                <w:sz w:val="20"/>
              </w:rPr>
              <w:t xml:space="preserve"> </w:t>
            </w:r>
            <w:r w:rsidRPr="007B02F8">
              <w:rPr>
                <w:sz w:val="20"/>
              </w:rPr>
              <w:t>м</w:t>
            </w:r>
          </w:p>
        </w:tc>
        <w:tc>
          <w:tcPr>
            <w:tcW w:w="1850" w:type="dxa"/>
            <w:vMerge w:val="restart"/>
          </w:tcPr>
          <w:p w:rsidR="007B02F8" w:rsidRPr="007B02F8" w:rsidRDefault="007B02F8" w:rsidP="004401AA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7B02F8" w:rsidRPr="007B02F8" w:rsidRDefault="007B02F8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7B02F8">
              <w:rPr>
                <w:sz w:val="20"/>
              </w:rPr>
              <w:t>Описание</w:t>
            </w:r>
          </w:p>
          <w:p w:rsidR="007B02F8" w:rsidRPr="007B02F8" w:rsidRDefault="007B02F8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 xml:space="preserve">обозначения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на местности (при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наличии)</w:t>
            </w:r>
          </w:p>
        </w:tc>
      </w:tr>
      <w:tr w:rsidR="007B02F8" w:rsidTr="007B02F8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7B02F8" w:rsidRP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5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</w:tr>
      <w:tr w:rsidR="007B02F8" w:rsidTr="007B02F8">
        <w:trPr>
          <w:gridAfter w:val="1"/>
          <w:wAfter w:w="11" w:type="dxa"/>
          <w:trHeight w:val="270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471632.99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1368017.40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471641.19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1368009.40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9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28"/>
              <w:ind w:left="593" w:right="57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471651.39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1367998.40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471667.70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1367976.47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471678.75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1367959.32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471697.74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1367922.27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471709.59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1367901.20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471734.79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1367874.50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9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28"/>
              <w:ind w:left="593" w:right="57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471743.79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1367858.00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471755.19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1367838.20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471768.99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1367814.50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471766.99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1367798.40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lastRenderedPageBreak/>
              <w:t>29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471767.79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1367772.90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471761.99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1367723.40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471761.79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1367705.10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471763.49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1367686.20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471770.59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1367644.50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471777.09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1367605.20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471783.79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1367565.80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471844.59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1367448.80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471858.87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1367423.76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471888.20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1367368.14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471959.56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1367405.20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498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471993.79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1367452.40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gridAfter w:val="1"/>
          <w:wAfter w:w="11" w:type="dxa"/>
          <w:trHeight w:val="501"/>
        </w:trPr>
        <w:tc>
          <w:tcPr>
            <w:tcW w:w="1421" w:type="dxa"/>
          </w:tcPr>
          <w:p w:rsidR="007B02F8" w:rsidRDefault="007B02F8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  <w:gridSpan w:val="5"/>
          </w:tcPr>
          <w:p w:rsidR="007B02F8" w:rsidRDefault="007B02F8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472029.39</w:t>
            </w:r>
          </w:p>
        </w:tc>
        <w:tc>
          <w:tcPr>
            <w:tcW w:w="1380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1367504.60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0" w:type="dxa"/>
          </w:tcPr>
          <w:p w:rsidR="007B02F8" w:rsidRDefault="007B02F8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330"/>
        </w:trPr>
        <w:tc>
          <w:tcPr>
            <w:tcW w:w="10300" w:type="dxa"/>
            <w:gridSpan w:val="14"/>
          </w:tcPr>
          <w:p w:rsidR="007B02F8" w:rsidRPr="007B02F8" w:rsidRDefault="007B02F8" w:rsidP="004401AA">
            <w:pPr>
              <w:pStyle w:val="TableParagraph"/>
              <w:spacing w:before="55"/>
              <w:ind w:left="3217" w:right="3224"/>
              <w:rPr>
                <w:sz w:val="20"/>
              </w:rPr>
            </w:pPr>
            <w:r w:rsidRPr="007B02F8">
              <w:rPr>
                <w:sz w:val="20"/>
              </w:rPr>
              <w:t>Сведения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местоположении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границ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trHeight w:val="330"/>
        </w:trPr>
        <w:tc>
          <w:tcPr>
            <w:tcW w:w="10300" w:type="dxa"/>
            <w:gridSpan w:val="14"/>
          </w:tcPr>
          <w:p w:rsidR="007B02F8" w:rsidRDefault="007B02F8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7B02F8" w:rsidTr="007B02F8">
        <w:trPr>
          <w:trHeight w:val="328"/>
        </w:trPr>
        <w:tc>
          <w:tcPr>
            <w:tcW w:w="10300" w:type="dxa"/>
            <w:gridSpan w:val="14"/>
          </w:tcPr>
          <w:p w:rsidR="007B02F8" w:rsidRPr="007B02F8" w:rsidRDefault="007B02F8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7B02F8">
              <w:rPr>
                <w:sz w:val="20"/>
              </w:rPr>
              <w:t>2.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Сведения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точках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границ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trHeight w:val="424"/>
        </w:trPr>
        <w:tc>
          <w:tcPr>
            <w:tcW w:w="1443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45" w:line="242" w:lineRule="auto"/>
              <w:ind w:left="153" w:right="163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686" w:type="dxa"/>
            <w:gridSpan w:val="6"/>
          </w:tcPr>
          <w:p w:rsidR="007B02F8" w:rsidRDefault="007B02F8" w:rsidP="004401AA">
            <w:pPr>
              <w:pStyle w:val="TableParagraph"/>
              <w:spacing w:before="101"/>
              <w:ind w:left="68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Pr="007B02F8" w:rsidRDefault="007B02F8" w:rsidP="004401AA">
            <w:pPr>
              <w:pStyle w:val="TableParagraph"/>
              <w:spacing w:before="145" w:line="242" w:lineRule="auto"/>
              <w:ind w:left="107" w:right="105" w:hanging="1"/>
              <w:rPr>
                <w:sz w:val="20"/>
              </w:rPr>
            </w:pPr>
            <w:r w:rsidRPr="007B02F8">
              <w:rPr>
                <w:sz w:val="20"/>
              </w:rPr>
              <w:t>Метод определения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 xml:space="preserve">координат </w:t>
            </w:r>
            <w:r w:rsidRPr="007B02F8">
              <w:rPr>
                <w:sz w:val="20"/>
              </w:rPr>
              <w:t>характерной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</w:p>
        </w:tc>
        <w:tc>
          <w:tcPr>
            <w:tcW w:w="2089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5"/>
              <w:ind w:left="375" w:right="380" w:firstLine="3"/>
              <w:rPr>
                <w:sz w:val="20"/>
              </w:rPr>
            </w:pPr>
            <w:r w:rsidRPr="007B02F8">
              <w:rPr>
                <w:sz w:val="20"/>
              </w:rPr>
              <w:t>Средняя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>квадратическая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погрешность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положения</w:t>
            </w:r>
          </w:p>
          <w:p w:rsidR="007B02F8" w:rsidRPr="007B02F8" w:rsidRDefault="007B02F8" w:rsidP="004401AA">
            <w:pPr>
              <w:pStyle w:val="TableParagraph"/>
              <w:spacing w:before="0" w:line="242" w:lineRule="auto"/>
              <w:ind w:left="234" w:right="236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 xml:space="preserve">характерной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7B02F8">
              <w:rPr>
                <w:sz w:val="20"/>
              </w:rPr>
              <w:t>),</w:t>
            </w:r>
            <w:r w:rsidRPr="007B02F8">
              <w:rPr>
                <w:spacing w:val="-1"/>
                <w:sz w:val="20"/>
              </w:rPr>
              <w:t xml:space="preserve"> </w:t>
            </w:r>
            <w:r w:rsidRPr="007B02F8">
              <w:rPr>
                <w:sz w:val="20"/>
              </w:rPr>
              <w:t>м</w:t>
            </w:r>
          </w:p>
        </w:tc>
        <w:tc>
          <w:tcPr>
            <w:tcW w:w="1856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7B02F8" w:rsidRPr="007B02F8" w:rsidRDefault="007B02F8" w:rsidP="004401AA">
            <w:pPr>
              <w:pStyle w:val="TableParagraph"/>
              <w:spacing w:before="1" w:line="229" w:lineRule="exact"/>
              <w:ind w:left="107" w:right="116"/>
              <w:rPr>
                <w:sz w:val="20"/>
              </w:rPr>
            </w:pPr>
            <w:r w:rsidRPr="007B02F8">
              <w:rPr>
                <w:sz w:val="20"/>
              </w:rPr>
              <w:t>Описание</w:t>
            </w:r>
          </w:p>
          <w:p w:rsidR="007B02F8" w:rsidRPr="007B02F8" w:rsidRDefault="007B02F8" w:rsidP="004401AA">
            <w:pPr>
              <w:pStyle w:val="TableParagraph"/>
              <w:spacing w:before="0" w:line="242" w:lineRule="auto"/>
              <w:ind w:left="107" w:right="119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 xml:space="preserve">обозначения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на местности (при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наличии)</w:t>
            </w:r>
          </w:p>
        </w:tc>
      </w:tr>
      <w:tr w:rsidR="007B02F8" w:rsidTr="007B02F8">
        <w:trPr>
          <w:trHeight w:val="104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7B02F8" w:rsidRP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  <w:gridSpan w:val="3"/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60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Default="007B02F8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2089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856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472075.44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1367543.30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472156.34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1367610.51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472169.58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1367619.83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472187.19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1367630.60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472204.80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1367634.56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472215.38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1367634.79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472229.</w:t>
            </w:r>
            <w:r>
              <w:rPr>
                <w:sz w:val="20"/>
              </w:rPr>
              <w:lastRenderedPageBreak/>
              <w:t>31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1367632.60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49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472243.12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1367627.88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472266.39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1367619.20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472287.99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1367641.70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472306.29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1367722.20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472316.95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1367759.54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472313.72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1367772.43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472180.59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1368032.60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472167.80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1368044.03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472161.99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1368052.80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472156.39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1368071.60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472061.92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1368245.42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472039.59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1368273.20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472026.48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1368282.71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498"/>
        </w:trPr>
        <w:tc>
          <w:tcPr>
            <w:tcW w:w="1443" w:type="dxa"/>
            <w:gridSpan w:val="2"/>
          </w:tcPr>
          <w:p w:rsidR="007B02F8" w:rsidRDefault="007B02F8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472020.09</w:t>
            </w:r>
          </w:p>
        </w:tc>
        <w:tc>
          <w:tcPr>
            <w:tcW w:w="1389" w:type="dxa"/>
            <w:gridSpan w:val="3"/>
          </w:tcPr>
          <w:p w:rsidR="007B02F8" w:rsidRDefault="007B02F8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1368292.40</w:t>
            </w:r>
          </w:p>
        </w:tc>
        <w:tc>
          <w:tcPr>
            <w:tcW w:w="2226" w:type="dxa"/>
            <w:gridSpan w:val="2"/>
          </w:tcPr>
          <w:p w:rsidR="007B02F8" w:rsidRDefault="007B02F8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</w:tcPr>
          <w:p w:rsidR="007B02F8" w:rsidRDefault="007B02F8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</w:tcPr>
          <w:p w:rsidR="007B02F8" w:rsidRDefault="007B02F8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501"/>
        </w:trPr>
        <w:tc>
          <w:tcPr>
            <w:tcW w:w="1443" w:type="dxa"/>
            <w:gridSpan w:val="2"/>
            <w:tcBorders>
              <w:bottom w:val="single" w:sz="8" w:space="0" w:color="000000"/>
            </w:tcBorders>
          </w:tcPr>
          <w:p w:rsidR="007B02F8" w:rsidRDefault="007B02F8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  <w:gridSpan w:val="3"/>
            <w:tcBorders>
              <w:bottom w:val="single" w:sz="8" w:space="0" w:color="000000"/>
            </w:tcBorders>
          </w:tcPr>
          <w:p w:rsidR="007B02F8" w:rsidRDefault="007B02F8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472004.84</w:t>
            </w:r>
          </w:p>
        </w:tc>
        <w:tc>
          <w:tcPr>
            <w:tcW w:w="1389" w:type="dxa"/>
            <w:gridSpan w:val="3"/>
            <w:tcBorders>
              <w:bottom w:val="single" w:sz="8" w:space="0" w:color="000000"/>
            </w:tcBorders>
          </w:tcPr>
          <w:p w:rsidR="007B02F8" w:rsidRDefault="007B02F8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1368327.82</w:t>
            </w:r>
          </w:p>
        </w:tc>
        <w:tc>
          <w:tcPr>
            <w:tcW w:w="2226" w:type="dxa"/>
            <w:gridSpan w:val="2"/>
            <w:tcBorders>
              <w:bottom w:val="single" w:sz="8" w:space="0" w:color="000000"/>
            </w:tcBorders>
          </w:tcPr>
          <w:p w:rsidR="007B02F8" w:rsidRDefault="007B02F8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9" w:type="dxa"/>
            <w:gridSpan w:val="2"/>
            <w:tcBorders>
              <w:bottom w:val="single" w:sz="8" w:space="0" w:color="000000"/>
            </w:tcBorders>
          </w:tcPr>
          <w:p w:rsidR="007B02F8" w:rsidRDefault="007B02F8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6" w:type="dxa"/>
            <w:gridSpan w:val="2"/>
            <w:tcBorders>
              <w:bottom w:val="single" w:sz="8" w:space="0" w:color="000000"/>
            </w:tcBorders>
          </w:tcPr>
          <w:p w:rsidR="007B02F8" w:rsidRDefault="007B02F8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7B02F8" w:rsidTr="007B02F8">
        <w:trPr>
          <w:trHeight w:val="328"/>
        </w:trPr>
        <w:tc>
          <w:tcPr>
            <w:tcW w:w="10300" w:type="dxa"/>
            <w:gridSpan w:val="14"/>
            <w:tcBorders>
              <w:top w:val="single" w:sz="8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53"/>
              <w:ind w:left="2294"/>
              <w:jc w:val="left"/>
              <w:rPr>
                <w:sz w:val="20"/>
              </w:rPr>
            </w:pPr>
            <w:r w:rsidRPr="007B02F8">
              <w:rPr>
                <w:sz w:val="20"/>
              </w:rPr>
              <w:t>3.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Сведения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точках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части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(частей)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границы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7B02F8">
        <w:trPr>
          <w:trHeight w:val="424"/>
        </w:trPr>
        <w:tc>
          <w:tcPr>
            <w:tcW w:w="1443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5"/>
              <w:ind w:left="175" w:right="145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>Обозначение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точек части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границы</w:t>
            </w:r>
          </w:p>
        </w:tc>
        <w:tc>
          <w:tcPr>
            <w:tcW w:w="2553" w:type="dxa"/>
            <w:gridSpan w:val="5"/>
          </w:tcPr>
          <w:p w:rsidR="007B02F8" w:rsidRDefault="007B02F8" w:rsidP="004401AA">
            <w:pPr>
              <w:pStyle w:val="TableParagraph"/>
              <w:spacing w:before="103"/>
              <w:ind w:left="642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10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170"/>
              <w:ind w:left="51" w:right="45" w:hanging="1"/>
              <w:rPr>
                <w:sz w:val="20"/>
              </w:rPr>
            </w:pPr>
            <w:r w:rsidRPr="007B02F8">
              <w:rPr>
                <w:sz w:val="20"/>
              </w:rPr>
              <w:t>Метод определения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 xml:space="preserve">координат </w:t>
            </w:r>
            <w:r w:rsidRPr="007B02F8">
              <w:rPr>
                <w:sz w:val="20"/>
              </w:rPr>
              <w:t>характерной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</w:p>
        </w:tc>
        <w:tc>
          <w:tcPr>
            <w:tcW w:w="2210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5"/>
              <w:ind w:left="53" w:right="52" w:hanging="1"/>
              <w:rPr>
                <w:sz w:val="20"/>
              </w:rPr>
            </w:pPr>
            <w:r w:rsidRPr="007B02F8">
              <w:rPr>
                <w:sz w:val="20"/>
              </w:rPr>
              <w:t>Средняя квадратическая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погрешность</w:t>
            </w:r>
            <w:r w:rsidRPr="007B02F8">
              <w:rPr>
                <w:spacing w:val="-10"/>
                <w:sz w:val="20"/>
              </w:rPr>
              <w:t xml:space="preserve"> </w:t>
            </w:r>
            <w:r w:rsidRPr="007B02F8">
              <w:rPr>
                <w:sz w:val="20"/>
              </w:rPr>
              <w:t>положения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7B02F8">
              <w:rPr>
                <w:sz w:val="20"/>
              </w:rPr>
              <w:t>),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м</w:t>
            </w:r>
          </w:p>
        </w:tc>
        <w:tc>
          <w:tcPr>
            <w:tcW w:w="1984" w:type="dxa"/>
            <w:gridSpan w:val="3"/>
            <w:vMerge w:val="restart"/>
          </w:tcPr>
          <w:p w:rsidR="007B02F8" w:rsidRPr="007B02F8" w:rsidRDefault="007B02F8" w:rsidP="004401AA">
            <w:pPr>
              <w:pStyle w:val="TableParagraph"/>
              <w:spacing w:before="55" w:line="229" w:lineRule="exact"/>
              <w:ind w:left="49" w:right="56"/>
              <w:rPr>
                <w:sz w:val="20"/>
              </w:rPr>
            </w:pPr>
            <w:r w:rsidRPr="007B02F8">
              <w:rPr>
                <w:sz w:val="20"/>
              </w:rPr>
              <w:t>Описание</w:t>
            </w:r>
          </w:p>
          <w:p w:rsidR="007B02F8" w:rsidRPr="007B02F8" w:rsidRDefault="007B02F8" w:rsidP="004401AA">
            <w:pPr>
              <w:pStyle w:val="TableParagraph"/>
              <w:spacing w:before="0"/>
              <w:ind w:left="49" w:right="59"/>
              <w:rPr>
                <w:sz w:val="20"/>
              </w:rPr>
            </w:pPr>
            <w:proofErr w:type="gramStart"/>
            <w:r w:rsidRPr="007B02F8">
              <w:rPr>
                <w:sz w:val="20"/>
              </w:rPr>
              <w:t>обозначения</w:t>
            </w:r>
            <w:r w:rsidRPr="007B02F8">
              <w:rPr>
                <w:spacing w:val="-9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8"/>
                <w:sz w:val="20"/>
              </w:rPr>
              <w:t xml:space="preserve"> </w:t>
            </w:r>
            <w:r w:rsidRPr="007B02F8">
              <w:rPr>
                <w:sz w:val="20"/>
              </w:rPr>
              <w:t>на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местности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(при</w:t>
            </w:r>
            <w:proofErr w:type="gramEnd"/>
          </w:p>
          <w:p w:rsidR="007B02F8" w:rsidRDefault="007B02F8" w:rsidP="004401AA">
            <w:pPr>
              <w:pStyle w:val="TableParagraph"/>
              <w:spacing w:before="2"/>
              <w:ind w:left="49" w:right="59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7B02F8" w:rsidTr="007B02F8">
        <w:trPr>
          <w:trHeight w:val="587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  <w:gridSpan w:val="3"/>
          </w:tcPr>
          <w:p w:rsidR="007B02F8" w:rsidRDefault="007B02F8" w:rsidP="004401AA">
            <w:pPr>
              <w:pStyle w:val="TableParagraph"/>
              <w:spacing w:before="182"/>
              <w:ind w:left="22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56" w:type="dxa"/>
            <w:gridSpan w:val="2"/>
          </w:tcPr>
          <w:p w:rsidR="007B02F8" w:rsidRDefault="007B02F8" w:rsidP="004401AA">
            <w:pPr>
              <w:pStyle w:val="TableParagraph"/>
              <w:spacing w:before="182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10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  <w:gridSpan w:val="3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</w:tr>
      <w:tr w:rsidR="007B02F8" w:rsidTr="004401AA">
        <w:trPr>
          <w:gridAfter w:val="1"/>
          <w:wAfter w:w="21" w:type="dxa"/>
          <w:trHeight w:val="330"/>
        </w:trPr>
        <w:tc>
          <w:tcPr>
            <w:tcW w:w="10279" w:type="dxa"/>
            <w:gridSpan w:val="13"/>
          </w:tcPr>
          <w:p w:rsidR="007B02F8" w:rsidRPr="007B02F8" w:rsidRDefault="007B02F8" w:rsidP="004401AA">
            <w:pPr>
              <w:pStyle w:val="TableParagraph"/>
              <w:spacing w:before="55"/>
              <w:ind w:left="2294"/>
              <w:jc w:val="left"/>
              <w:rPr>
                <w:sz w:val="20"/>
              </w:rPr>
            </w:pPr>
            <w:r w:rsidRPr="007B02F8">
              <w:rPr>
                <w:sz w:val="20"/>
              </w:rPr>
              <w:t>3.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Сведения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точках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части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(частей)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границы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4401AA">
        <w:trPr>
          <w:gridAfter w:val="1"/>
          <w:wAfter w:w="21" w:type="dxa"/>
          <w:trHeight w:val="424"/>
        </w:trPr>
        <w:tc>
          <w:tcPr>
            <w:tcW w:w="1464" w:type="dxa"/>
            <w:gridSpan w:val="3"/>
            <w:vMerge w:val="restart"/>
          </w:tcPr>
          <w:p w:rsidR="007B02F8" w:rsidRPr="007B02F8" w:rsidRDefault="007B02F8" w:rsidP="004401AA">
            <w:pPr>
              <w:pStyle w:val="TableParagraph"/>
              <w:spacing w:before="53" w:line="242" w:lineRule="auto"/>
              <w:ind w:left="175" w:right="166"/>
              <w:rPr>
                <w:sz w:val="20"/>
              </w:rPr>
            </w:pPr>
            <w:r w:rsidRPr="007B02F8">
              <w:rPr>
                <w:spacing w:val="-1"/>
                <w:sz w:val="20"/>
              </w:rPr>
              <w:t>Обозначение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точек части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z w:val="20"/>
              </w:rPr>
              <w:t>границы</w:t>
            </w:r>
          </w:p>
        </w:tc>
        <w:tc>
          <w:tcPr>
            <w:tcW w:w="2529" w:type="dxa"/>
            <w:gridSpan w:val="4"/>
          </w:tcPr>
          <w:p w:rsidR="007B02F8" w:rsidRDefault="007B02F8" w:rsidP="004401AA">
            <w:pPr>
              <w:pStyle w:val="TableParagraph"/>
              <w:spacing w:before="101"/>
              <w:ind w:left="621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07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168" w:line="242" w:lineRule="auto"/>
              <w:ind w:left="54" w:right="39" w:hanging="1"/>
              <w:rPr>
                <w:sz w:val="20"/>
              </w:rPr>
            </w:pPr>
            <w:r w:rsidRPr="007B02F8">
              <w:rPr>
                <w:sz w:val="20"/>
              </w:rPr>
              <w:t>Метод определения</w:t>
            </w:r>
            <w:r w:rsidRPr="007B02F8">
              <w:rPr>
                <w:spacing w:val="1"/>
                <w:sz w:val="20"/>
              </w:rPr>
              <w:t xml:space="preserve"> </w:t>
            </w:r>
            <w:r w:rsidRPr="007B02F8">
              <w:rPr>
                <w:spacing w:val="-1"/>
                <w:sz w:val="20"/>
              </w:rPr>
              <w:t xml:space="preserve">координат </w:t>
            </w:r>
            <w:r w:rsidRPr="007B02F8">
              <w:rPr>
                <w:sz w:val="20"/>
              </w:rPr>
              <w:t>характерной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</w:p>
        </w:tc>
        <w:tc>
          <w:tcPr>
            <w:tcW w:w="2206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3" w:line="242" w:lineRule="auto"/>
              <w:ind w:left="59" w:right="42" w:hanging="1"/>
              <w:rPr>
                <w:sz w:val="20"/>
              </w:rPr>
            </w:pPr>
            <w:r w:rsidRPr="007B02F8">
              <w:rPr>
                <w:sz w:val="20"/>
              </w:rPr>
              <w:t>Средняя квадратическая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погрешность</w:t>
            </w:r>
            <w:r w:rsidRPr="007B02F8">
              <w:rPr>
                <w:spacing w:val="-10"/>
                <w:sz w:val="20"/>
              </w:rPr>
              <w:t xml:space="preserve"> </w:t>
            </w:r>
            <w:r w:rsidRPr="007B02F8">
              <w:rPr>
                <w:sz w:val="20"/>
              </w:rPr>
              <w:t>положения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7B02F8">
              <w:rPr>
                <w:sz w:val="20"/>
              </w:rPr>
              <w:t>),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м</w:t>
            </w:r>
          </w:p>
        </w:tc>
        <w:tc>
          <w:tcPr>
            <w:tcW w:w="1973" w:type="dxa"/>
            <w:gridSpan w:val="2"/>
            <w:vMerge w:val="restart"/>
          </w:tcPr>
          <w:p w:rsidR="007B02F8" w:rsidRPr="007B02F8" w:rsidRDefault="007B02F8" w:rsidP="004401AA">
            <w:pPr>
              <w:pStyle w:val="TableParagraph"/>
              <w:spacing w:before="53"/>
              <w:ind w:left="59" w:right="44"/>
              <w:rPr>
                <w:sz w:val="20"/>
              </w:rPr>
            </w:pPr>
            <w:r w:rsidRPr="007B02F8">
              <w:rPr>
                <w:sz w:val="20"/>
              </w:rPr>
              <w:t>Описание</w:t>
            </w:r>
          </w:p>
          <w:p w:rsidR="007B02F8" w:rsidRPr="007B02F8" w:rsidRDefault="007B02F8" w:rsidP="004401AA">
            <w:pPr>
              <w:pStyle w:val="TableParagraph"/>
              <w:spacing w:before="0"/>
              <w:ind w:left="59" w:right="44"/>
              <w:rPr>
                <w:sz w:val="20"/>
              </w:rPr>
            </w:pPr>
            <w:proofErr w:type="gramStart"/>
            <w:r w:rsidRPr="007B02F8">
              <w:rPr>
                <w:sz w:val="20"/>
              </w:rPr>
              <w:t>обозначения</w:t>
            </w:r>
            <w:r w:rsidRPr="007B02F8">
              <w:rPr>
                <w:spacing w:val="-9"/>
                <w:sz w:val="20"/>
              </w:rPr>
              <w:t xml:space="preserve"> </w:t>
            </w:r>
            <w:r w:rsidRPr="007B02F8">
              <w:rPr>
                <w:sz w:val="20"/>
              </w:rPr>
              <w:t>точки</w:t>
            </w:r>
            <w:r w:rsidRPr="007B02F8">
              <w:rPr>
                <w:spacing w:val="-8"/>
                <w:sz w:val="20"/>
              </w:rPr>
              <w:t xml:space="preserve"> </w:t>
            </w:r>
            <w:r w:rsidRPr="007B02F8">
              <w:rPr>
                <w:sz w:val="20"/>
              </w:rPr>
              <w:t>на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местности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(при</w:t>
            </w:r>
            <w:proofErr w:type="gramEnd"/>
          </w:p>
          <w:p w:rsidR="007B02F8" w:rsidRDefault="007B02F8" w:rsidP="004401AA">
            <w:pPr>
              <w:pStyle w:val="TableParagraph"/>
              <w:spacing w:before="4"/>
              <w:ind w:left="56" w:right="44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7B02F8" w:rsidTr="004401AA">
        <w:trPr>
          <w:gridAfter w:val="1"/>
          <w:wAfter w:w="21" w:type="dxa"/>
          <w:trHeight w:val="585"/>
        </w:trPr>
        <w:tc>
          <w:tcPr>
            <w:tcW w:w="1464" w:type="dxa"/>
            <w:gridSpan w:val="3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265" w:type="dxa"/>
          </w:tcPr>
          <w:p w:rsidR="007B02F8" w:rsidRDefault="007B02F8" w:rsidP="004401AA">
            <w:pPr>
              <w:pStyle w:val="TableParagraph"/>
              <w:spacing w:before="183"/>
              <w:ind w:left="56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64" w:type="dxa"/>
            <w:gridSpan w:val="3"/>
          </w:tcPr>
          <w:p w:rsidR="007B02F8" w:rsidRDefault="007B02F8" w:rsidP="004401AA">
            <w:pPr>
              <w:pStyle w:val="TableParagraph"/>
              <w:spacing w:before="183"/>
              <w:ind w:left="56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07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2206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  <w:gridSpan w:val="2"/>
            <w:vMerge/>
            <w:tcBorders>
              <w:top w:val="nil"/>
            </w:tcBorders>
          </w:tcPr>
          <w:p w:rsidR="007B02F8" w:rsidRDefault="007B02F8" w:rsidP="004401AA">
            <w:pPr>
              <w:rPr>
                <w:sz w:val="2"/>
                <w:szCs w:val="2"/>
              </w:rPr>
            </w:pPr>
          </w:p>
        </w:tc>
      </w:tr>
      <w:tr w:rsidR="007B02F8" w:rsidTr="004401AA">
        <w:trPr>
          <w:gridAfter w:val="1"/>
          <w:wAfter w:w="21" w:type="dxa"/>
          <w:trHeight w:val="309"/>
        </w:trPr>
        <w:tc>
          <w:tcPr>
            <w:tcW w:w="1464" w:type="dxa"/>
            <w:gridSpan w:val="3"/>
          </w:tcPr>
          <w:p w:rsidR="007B02F8" w:rsidRDefault="007B02F8" w:rsidP="004401AA">
            <w:pPr>
              <w:pStyle w:val="TableParagraph"/>
              <w:spacing w:before="36"/>
              <w:ind w:left="68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65" w:type="dxa"/>
          </w:tcPr>
          <w:p w:rsidR="007B02F8" w:rsidRDefault="007B02F8" w:rsidP="004401AA">
            <w:pPr>
              <w:pStyle w:val="TableParagraph"/>
              <w:spacing w:before="36"/>
              <w:ind w:left="583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64" w:type="dxa"/>
            <w:gridSpan w:val="3"/>
          </w:tcPr>
          <w:p w:rsidR="007B02F8" w:rsidRDefault="007B02F8" w:rsidP="004401AA">
            <w:pPr>
              <w:pStyle w:val="TableParagraph"/>
              <w:spacing w:before="36"/>
              <w:ind w:left="583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07" w:type="dxa"/>
            <w:gridSpan w:val="2"/>
          </w:tcPr>
          <w:p w:rsidR="007B02F8" w:rsidRDefault="007B02F8" w:rsidP="004401AA">
            <w:pPr>
              <w:pStyle w:val="TableParagraph"/>
              <w:spacing w:before="36"/>
              <w:ind w:left="100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06" w:type="dxa"/>
            <w:gridSpan w:val="2"/>
          </w:tcPr>
          <w:p w:rsidR="007B02F8" w:rsidRDefault="007B02F8" w:rsidP="004401AA">
            <w:pPr>
              <w:pStyle w:val="TableParagraph"/>
              <w:spacing w:before="36"/>
              <w:ind w:left="105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3" w:type="dxa"/>
            <w:gridSpan w:val="2"/>
          </w:tcPr>
          <w:p w:rsidR="007B02F8" w:rsidRDefault="007B02F8" w:rsidP="004401AA">
            <w:pPr>
              <w:pStyle w:val="TableParagraph"/>
              <w:spacing w:before="36"/>
              <w:ind w:left="938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7B02F8" w:rsidTr="004401AA">
        <w:trPr>
          <w:gridAfter w:val="1"/>
          <w:wAfter w:w="21" w:type="dxa"/>
          <w:trHeight w:val="270"/>
        </w:trPr>
        <w:tc>
          <w:tcPr>
            <w:tcW w:w="1464" w:type="dxa"/>
            <w:gridSpan w:val="3"/>
          </w:tcPr>
          <w:p w:rsidR="007B02F8" w:rsidRDefault="007B02F8" w:rsidP="004401AA">
            <w:pPr>
              <w:pStyle w:val="TableParagraph"/>
              <w:spacing w:before="14"/>
              <w:ind w:left="698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65" w:type="dxa"/>
          </w:tcPr>
          <w:p w:rsidR="007B02F8" w:rsidRDefault="007B02F8" w:rsidP="004401AA">
            <w:pPr>
              <w:pStyle w:val="TableParagraph"/>
              <w:spacing w:before="14"/>
              <w:ind w:left="60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64" w:type="dxa"/>
            <w:gridSpan w:val="3"/>
          </w:tcPr>
          <w:p w:rsidR="007B02F8" w:rsidRDefault="007B02F8" w:rsidP="004401AA">
            <w:pPr>
              <w:pStyle w:val="TableParagraph"/>
              <w:spacing w:before="14"/>
              <w:ind w:left="60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07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102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06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10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3" w:type="dxa"/>
            <w:gridSpan w:val="2"/>
          </w:tcPr>
          <w:p w:rsidR="007B02F8" w:rsidRDefault="007B02F8" w:rsidP="004401AA">
            <w:pPr>
              <w:pStyle w:val="TableParagraph"/>
              <w:spacing w:before="14"/>
              <w:ind w:left="954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7B02F8" w:rsidRDefault="007B02F8" w:rsidP="007B02F8">
      <w:pPr>
        <w:rPr>
          <w:sz w:val="20"/>
        </w:rPr>
        <w:sectPr w:rsidR="007B02F8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7B02F8" w:rsidTr="004401AA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7B02F8" w:rsidTr="004401AA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7B02F8" w:rsidRDefault="007B02F8" w:rsidP="004401AA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60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2F8" w:rsidTr="004401AA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1:12079</w:t>
            </w:r>
          </w:p>
        </w:tc>
      </w:tr>
      <w:tr w:rsidR="007B02F8" w:rsidTr="004401AA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7B02F8">
              <w:rPr>
                <w:sz w:val="20"/>
              </w:rPr>
              <w:t>Используемые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условные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знаки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и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обозначения:</w:t>
            </w:r>
          </w:p>
        </w:tc>
      </w:tr>
      <w:tr w:rsidR="007B02F8" w:rsidTr="004401AA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7"/>
              <w:jc w:val="left"/>
              <w:rPr>
                <w:sz w:val="4"/>
              </w:rPr>
            </w:pPr>
          </w:p>
          <w:p w:rsidR="007B02F8" w:rsidRDefault="007B02F8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61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7B02F8" w:rsidRDefault="007B02F8" w:rsidP="004401AA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7B02F8" w:rsidTr="004401AA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62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7B02F8">
              <w:rPr>
                <w:sz w:val="20"/>
              </w:rPr>
              <w:t>Надписи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номеров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характерных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точек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границы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объекта</w:t>
            </w:r>
          </w:p>
        </w:tc>
      </w:tr>
      <w:tr w:rsidR="007B02F8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63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7B02F8" w:rsidRDefault="007B02F8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7B02F8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64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7B02F8">
              <w:rPr>
                <w:sz w:val="20"/>
              </w:rPr>
              <w:t>Существующая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часть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границы,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имеющиеся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в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ЕГРН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сведения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которой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достаточны для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определения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ее</w:t>
            </w:r>
            <w:r w:rsidRPr="007B02F8">
              <w:rPr>
                <w:spacing w:val="-47"/>
                <w:sz w:val="20"/>
              </w:rPr>
              <w:t xml:space="preserve"> </w:t>
            </w:r>
            <w:r w:rsidRPr="007B02F8">
              <w:rPr>
                <w:sz w:val="20"/>
              </w:rPr>
              <w:t>местоположения</w:t>
            </w:r>
          </w:p>
        </w:tc>
      </w:tr>
      <w:tr w:rsidR="007B02F8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65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7B02F8" w:rsidRDefault="007B02F8" w:rsidP="004401AA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7B02F8" w:rsidTr="004401AA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66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7B02F8" w:rsidRDefault="007B02F8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7B02F8" w:rsidTr="004401AA">
        <w:trPr>
          <w:trHeight w:val="555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7B02F8" w:rsidRDefault="007B02F8" w:rsidP="004401AA">
            <w:pPr>
              <w:pStyle w:val="TableParagraph"/>
              <w:tabs>
                <w:tab w:val="left" w:pos="2622"/>
              </w:tabs>
              <w:spacing w:before="104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7B02F8" w:rsidRDefault="007B02F8" w:rsidP="004401AA">
            <w:pPr>
              <w:pStyle w:val="TableParagraph"/>
              <w:spacing w:before="104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7B02F8" w:rsidTr="004401AA">
        <w:trPr>
          <w:trHeight w:val="817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Pr="007B02F8" w:rsidRDefault="007B02F8" w:rsidP="004401AA">
            <w:pPr>
              <w:pStyle w:val="TableParagraph"/>
              <w:spacing w:before="2"/>
              <w:jc w:val="left"/>
              <w:rPr>
                <w:sz w:val="23"/>
              </w:rPr>
            </w:pPr>
          </w:p>
          <w:p w:rsidR="007B02F8" w:rsidRPr="007B02F8" w:rsidRDefault="007B02F8" w:rsidP="004401AA">
            <w:pPr>
              <w:pStyle w:val="TableParagraph"/>
              <w:spacing w:before="1"/>
              <w:ind w:left="40"/>
              <w:jc w:val="left"/>
              <w:rPr>
                <w:i/>
                <w:sz w:val="20"/>
              </w:rPr>
            </w:pPr>
            <w:r w:rsidRPr="007B02F8">
              <w:rPr>
                <w:i/>
                <w:sz w:val="20"/>
              </w:rPr>
              <w:t>Место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для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оттиска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печати</w:t>
            </w:r>
            <w:r w:rsidRPr="007B02F8">
              <w:rPr>
                <w:i/>
                <w:spacing w:val="-4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(при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наличии)</w:t>
            </w:r>
            <w:r w:rsidRPr="007B02F8">
              <w:rPr>
                <w:i/>
                <w:spacing w:val="-5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лица,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составившего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описание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местоположения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границ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объекта</w:t>
            </w:r>
          </w:p>
        </w:tc>
      </w:tr>
    </w:tbl>
    <w:p w:rsidR="007B02F8" w:rsidRDefault="007B02F8" w:rsidP="007B02F8">
      <w:pPr>
        <w:rPr>
          <w:sz w:val="20"/>
        </w:rPr>
        <w:sectPr w:rsidR="007B02F8">
          <w:headerReference w:type="default" r:id="rId61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7B02F8" w:rsidTr="004401AA">
        <w:trPr>
          <w:trHeight w:val="390"/>
        </w:trPr>
        <w:tc>
          <w:tcPr>
            <w:tcW w:w="10288" w:type="dxa"/>
            <w:gridSpan w:val="2"/>
          </w:tcPr>
          <w:p w:rsidR="007B02F8" w:rsidRDefault="007B02F8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7B02F8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7B02F8" w:rsidRDefault="007B02F8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7B02F8" w:rsidRDefault="007B02F8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67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2F8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7B02F8" w:rsidRDefault="007B02F8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7B02F8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7B02F8" w:rsidRPr="007B02F8" w:rsidRDefault="007B02F8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7B02F8">
              <w:rPr>
                <w:sz w:val="20"/>
              </w:rPr>
              <w:t>Используемые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условные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знаки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и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обозначения:</w:t>
            </w:r>
          </w:p>
        </w:tc>
      </w:tr>
      <w:tr w:rsidR="007B02F8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7B02F8" w:rsidRPr="007B02F8" w:rsidRDefault="007B02F8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7B02F8">
              <w:rPr>
                <w:sz w:val="20"/>
              </w:rPr>
              <w:t>Условные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обозначения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представлены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на листе 5</w:t>
            </w:r>
          </w:p>
        </w:tc>
      </w:tr>
      <w:tr w:rsidR="007B02F8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7B02F8" w:rsidRDefault="007B02F8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7B02F8" w:rsidRDefault="007B02F8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7B02F8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Pr="007B02F8" w:rsidRDefault="007B02F8" w:rsidP="004401AA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7B02F8" w:rsidRPr="007B02F8" w:rsidRDefault="007B02F8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7B02F8">
              <w:rPr>
                <w:i/>
                <w:sz w:val="20"/>
              </w:rPr>
              <w:t>Место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для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оттиска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печати</w:t>
            </w:r>
            <w:r w:rsidRPr="007B02F8">
              <w:rPr>
                <w:i/>
                <w:spacing w:val="-4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(при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наличии)</w:t>
            </w:r>
            <w:r w:rsidRPr="007B02F8">
              <w:rPr>
                <w:i/>
                <w:spacing w:val="-5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лица,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составившего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описание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местоположения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границ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объекта</w:t>
            </w:r>
          </w:p>
        </w:tc>
      </w:tr>
    </w:tbl>
    <w:p w:rsidR="007B02F8" w:rsidRDefault="007B02F8" w:rsidP="007B02F8">
      <w:pPr>
        <w:rPr>
          <w:sz w:val="20"/>
        </w:rPr>
        <w:sectPr w:rsidR="007B02F8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7B02F8" w:rsidTr="004401AA">
        <w:trPr>
          <w:trHeight w:val="390"/>
        </w:trPr>
        <w:tc>
          <w:tcPr>
            <w:tcW w:w="10288" w:type="dxa"/>
            <w:gridSpan w:val="2"/>
          </w:tcPr>
          <w:p w:rsidR="007B02F8" w:rsidRDefault="007B02F8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7B02F8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7B02F8" w:rsidRDefault="007B02F8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7B02F8" w:rsidRDefault="007B02F8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68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2F8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7B02F8" w:rsidRDefault="007B02F8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7B02F8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7B02F8" w:rsidRPr="007B02F8" w:rsidRDefault="007B02F8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7B02F8">
              <w:rPr>
                <w:sz w:val="20"/>
              </w:rPr>
              <w:t>Используемые</w:t>
            </w:r>
            <w:r w:rsidRPr="007B02F8">
              <w:rPr>
                <w:spacing w:val="-2"/>
                <w:sz w:val="20"/>
              </w:rPr>
              <w:t xml:space="preserve"> </w:t>
            </w:r>
            <w:r w:rsidRPr="007B02F8">
              <w:rPr>
                <w:sz w:val="20"/>
              </w:rPr>
              <w:t>условные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знаки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и</w:t>
            </w:r>
            <w:r w:rsidRPr="007B02F8">
              <w:rPr>
                <w:spacing w:val="-5"/>
                <w:sz w:val="20"/>
              </w:rPr>
              <w:t xml:space="preserve"> </w:t>
            </w:r>
            <w:r w:rsidRPr="007B02F8">
              <w:rPr>
                <w:sz w:val="20"/>
              </w:rPr>
              <w:t>обозначения:</w:t>
            </w:r>
          </w:p>
        </w:tc>
      </w:tr>
      <w:tr w:rsidR="007B02F8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7B02F8" w:rsidRPr="007B02F8" w:rsidRDefault="007B02F8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7B02F8">
              <w:rPr>
                <w:sz w:val="20"/>
              </w:rPr>
              <w:t>Условные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обозначения</w:t>
            </w:r>
            <w:r w:rsidRPr="007B02F8">
              <w:rPr>
                <w:spacing w:val="-4"/>
                <w:sz w:val="20"/>
              </w:rPr>
              <w:t xml:space="preserve"> </w:t>
            </w:r>
            <w:r w:rsidRPr="007B02F8">
              <w:rPr>
                <w:sz w:val="20"/>
              </w:rPr>
              <w:t>представлены</w:t>
            </w:r>
            <w:r w:rsidRPr="007B02F8">
              <w:rPr>
                <w:spacing w:val="-3"/>
                <w:sz w:val="20"/>
              </w:rPr>
              <w:t xml:space="preserve"> </w:t>
            </w:r>
            <w:r w:rsidRPr="007B02F8">
              <w:rPr>
                <w:sz w:val="20"/>
              </w:rPr>
              <w:t>на листе 5</w:t>
            </w:r>
          </w:p>
        </w:tc>
      </w:tr>
      <w:tr w:rsidR="007B02F8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7B02F8" w:rsidRDefault="007B02F8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7B02F8" w:rsidRDefault="007B02F8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7B02F8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7B02F8" w:rsidRPr="007B02F8" w:rsidRDefault="007B02F8" w:rsidP="004401AA">
            <w:pPr>
              <w:pStyle w:val="TableParagraph"/>
              <w:spacing w:before="0"/>
              <w:jc w:val="left"/>
            </w:pPr>
          </w:p>
          <w:p w:rsidR="007B02F8" w:rsidRPr="007B02F8" w:rsidRDefault="007B02F8" w:rsidP="004401AA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7B02F8" w:rsidRPr="007B02F8" w:rsidRDefault="007B02F8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7B02F8">
              <w:rPr>
                <w:i/>
                <w:sz w:val="20"/>
              </w:rPr>
              <w:t>Место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для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оттиска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печати</w:t>
            </w:r>
            <w:r w:rsidRPr="007B02F8">
              <w:rPr>
                <w:i/>
                <w:spacing w:val="-4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(при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наличии)</w:t>
            </w:r>
            <w:r w:rsidRPr="007B02F8">
              <w:rPr>
                <w:i/>
                <w:spacing w:val="-5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лица,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составившего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описание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местоположения</w:t>
            </w:r>
            <w:r w:rsidRPr="007B02F8">
              <w:rPr>
                <w:i/>
                <w:spacing w:val="-3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границ</w:t>
            </w:r>
            <w:r w:rsidRPr="007B02F8">
              <w:rPr>
                <w:i/>
                <w:spacing w:val="-2"/>
                <w:sz w:val="20"/>
              </w:rPr>
              <w:t xml:space="preserve"> </w:t>
            </w:r>
            <w:r w:rsidRPr="007B02F8">
              <w:rPr>
                <w:i/>
                <w:sz w:val="20"/>
              </w:rPr>
              <w:t>объекта</w:t>
            </w:r>
          </w:p>
        </w:tc>
      </w:tr>
    </w:tbl>
    <w:p w:rsidR="007B02F8" w:rsidRDefault="007B02F8" w:rsidP="007B02F8">
      <w:pPr>
        <w:rPr>
          <w:sz w:val="20"/>
        </w:rPr>
        <w:sectPr w:rsidR="007B02F8">
          <w:pgSz w:w="11910" w:h="16850"/>
          <w:pgMar w:top="1020" w:right="400" w:bottom="280" w:left="980" w:header="689" w:footer="0" w:gutter="0"/>
          <w:cols w:space="720"/>
        </w:sectPr>
      </w:pPr>
    </w:p>
    <w:p w:rsidR="00BB4736" w:rsidRDefault="00BB4736" w:rsidP="00BB4736">
      <w:pPr>
        <w:pStyle w:val="af1"/>
        <w:spacing w:before="79"/>
        <w:ind w:left="328" w:right="344"/>
        <w:jc w:val="center"/>
      </w:pPr>
      <w:r>
        <w:lastRenderedPageBreak/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BB4736" w:rsidRDefault="00BB4736" w:rsidP="00BB4736">
      <w:pPr>
        <w:pStyle w:val="af1"/>
        <w:spacing w:before="41"/>
        <w:ind w:left="333" w:right="344"/>
        <w:jc w:val="center"/>
      </w:pPr>
      <w:r>
        <w:rPr>
          <w:u w:val="single"/>
        </w:rPr>
        <w:t xml:space="preserve">Граница населенного пункта хутор Петрополье Большекирсановского сельского поселения </w:t>
      </w:r>
      <w:proofErr w:type="gramStart"/>
      <w:r>
        <w:rPr>
          <w:u w:val="single"/>
        </w:rPr>
        <w:t>Матвеево-Курганского</w:t>
      </w:r>
      <w:proofErr w:type="gramEnd"/>
      <w:r>
        <w:rPr>
          <w:spacing w:val="-47"/>
        </w:rPr>
        <w:t xml:space="preserve"> </w:t>
      </w:r>
      <w:r>
        <w:rPr>
          <w:u w:val="single"/>
        </w:rPr>
        <w:t>района</w:t>
      </w:r>
      <w:r>
        <w:rPr>
          <w:spacing w:val="-1"/>
          <w:u w:val="single"/>
        </w:rPr>
        <w:t xml:space="preserve"> </w:t>
      </w:r>
      <w:r>
        <w:rPr>
          <w:u w:val="single"/>
        </w:rPr>
        <w:t>Ростовской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области</w:t>
      </w:r>
    </w:p>
    <w:p w:rsidR="00BB4736" w:rsidRDefault="00BB4736" w:rsidP="00BB4736">
      <w:pPr>
        <w:spacing w:before="42"/>
        <w:ind w:left="331" w:right="344"/>
        <w:jc w:val="center"/>
        <w:rPr>
          <w:sz w:val="14"/>
        </w:rPr>
      </w:pPr>
      <w:proofErr w:type="gramStart"/>
      <w:r>
        <w:rPr>
          <w:sz w:val="14"/>
        </w:rPr>
        <w:t>(наименование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2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3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5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4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1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объект)</w:t>
      </w:r>
      <w:proofErr w:type="gramEnd"/>
    </w:p>
    <w:p w:rsidR="00BB4736" w:rsidRDefault="00BB4736" w:rsidP="00BB4736">
      <w:pPr>
        <w:pStyle w:val="af1"/>
        <w:spacing w:before="117"/>
        <w:ind w:left="333" w:right="344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1</w:t>
      </w: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BB4736" w:rsidTr="004401AA">
        <w:trPr>
          <w:trHeight w:val="390"/>
        </w:trPr>
        <w:tc>
          <w:tcPr>
            <w:tcW w:w="10281" w:type="dxa"/>
            <w:gridSpan w:val="3"/>
          </w:tcPr>
          <w:p w:rsidR="00BB4736" w:rsidRDefault="00BB4736" w:rsidP="004401AA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BB4736" w:rsidTr="004401AA">
        <w:trPr>
          <w:trHeight w:val="388"/>
        </w:trPr>
        <w:tc>
          <w:tcPr>
            <w:tcW w:w="958" w:type="dxa"/>
          </w:tcPr>
          <w:p w:rsidR="00BB4736" w:rsidRDefault="00BB4736" w:rsidP="004401AA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BB4736" w:rsidRDefault="00BB4736" w:rsidP="004401AA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BB4736" w:rsidRDefault="00BB4736" w:rsidP="004401AA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BB4736" w:rsidTr="004401AA">
        <w:trPr>
          <w:trHeight w:val="270"/>
        </w:trPr>
        <w:tc>
          <w:tcPr>
            <w:tcW w:w="958" w:type="dxa"/>
          </w:tcPr>
          <w:p w:rsidR="00BB4736" w:rsidRDefault="00BB4736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BB4736" w:rsidRDefault="00BB4736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BB4736" w:rsidRDefault="00BB4736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B4736" w:rsidTr="004401AA">
        <w:trPr>
          <w:trHeight w:val="498"/>
        </w:trPr>
        <w:tc>
          <w:tcPr>
            <w:tcW w:w="958" w:type="dxa"/>
          </w:tcPr>
          <w:p w:rsidR="00BB4736" w:rsidRDefault="00BB4736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BB4736" w:rsidRDefault="00BB4736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BB4736" w:rsidRPr="00BB4736" w:rsidRDefault="00BB4736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 w:rsidRPr="00BB4736">
              <w:rPr>
                <w:sz w:val="20"/>
              </w:rPr>
              <w:t>Ростовская</w:t>
            </w:r>
            <w:r w:rsidRPr="00BB4736">
              <w:rPr>
                <w:spacing w:val="-8"/>
                <w:sz w:val="20"/>
              </w:rPr>
              <w:t xml:space="preserve"> </w:t>
            </w:r>
            <w:r w:rsidRPr="00BB4736">
              <w:rPr>
                <w:sz w:val="20"/>
              </w:rPr>
              <w:t>область,</w:t>
            </w:r>
            <w:r w:rsidRPr="00BB4736">
              <w:rPr>
                <w:spacing w:val="-6"/>
                <w:sz w:val="20"/>
              </w:rPr>
              <w:t xml:space="preserve"> </w:t>
            </w:r>
            <w:proofErr w:type="gramStart"/>
            <w:r w:rsidRPr="00BB4736">
              <w:rPr>
                <w:sz w:val="20"/>
              </w:rPr>
              <w:t>Матвеево-Курганский</w:t>
            </w:r>
            <w:proofErr w:type="gramEnd"/>
            <w:r w:rsidRPr="00BB4736">
              <w:rPr>
                <w:spacing w:val="-7"/>
                <w:sz w:val="20"/>
              </w:rPr>
              <w:t xml:space="preserve"> </w:t>
            </w:r>
            <w:r w:rsidRPr="00BB4736">
              <w:rPr>
                <w:sz w:val="20"/>
              </w:rPr>
              <w:t>р-н,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Петрополье</w:t>
            </w:r>
            <w:r w:rsidRPr="00BB4736">
              <w:rPr>
                <w:spacing w:val="-1"/>
                <w:sz w:val="20"/>
              </w:rPr>
              <w:t xml:space="preserve"> </w:t>
            </w:r>
            <w:r w:rsidRPr="00BB4736">
              <w:rPr>
                <w:sz w:val="20"/>
              </w:rPr>
              <w:t>х</w:t>
            </w:r>
          </w:p>
        </w:tc>
      </w:tr>
      <w:tr w:rsidR="00BB4736" w:rsidTr="004401AA">
        <w:trPr>
          <w:trHeight w:val="501"/>
        </w:trPr>
        <w:tc>
          <w:tcPr>
            <w:tcW w:w="958" w:type="dxa"/>
          </w:tcPr>
          <w:p w:rsidR="00BB4736" w:rsidRDefault="00BB4736" w:rsidP="004401AA">
            <w:pPr>
              <w:pStyle w:val="TableParagraph"/>
              <w:spacing w:before="14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BB4736" w:rsidRPr="00BB4736" w:rsidRDefault="00BB4736" w:rsidP="004401AA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BB4736">
              <w:rPr>
                <w:sz w:val="20"/>
              </w:rPr>
              <w:t>Площадь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±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величина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погрешности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определения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площади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±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BB4736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BB4736" w:rsidRDefault="00BB4736" w:rsidP="004401AA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2 ±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</w:tr>
      <w:tr w:rsidR="00BB4736" w:rsidTr="004401AA">
        <w:trPr>
          <w:trHeight w:val="729"/>
        </w:trPr>
        <w:tc>
          <w:tcPr>
            <w:tcW w:w="958" w:type="dxa"/>
          </w:tcPr>
          <w:p w:rsidR="00BB4736" w:rsidRDefault="00BB4736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BB4736" w:rsidRDefault="00BB4736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BB4736" w:rsidRDefault="00BB4736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BB4736" w:rsidRDefault="00BB4736" w:rsidP="004401AA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:rsidR="00BB4736" w:rsidRDefault="00BB4736" w:rsidP="004401AA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BB4736" w:rsidRDefault="00BB4736" w:rsidP="00BB4736">
      <w:pPr>
        <w:pStyle w:val="af1"/>
        <w:spacing w:before="113"/>
        <w:ind w:left="333" w:right="344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2</w:t>
      </w: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22"/>
        <w:gridCol w:w="1297"/>
        <w:gridCol w:w="9"/>
        <w:gridCol w:w="1247"/>
        <w:gridCol w:w="133"/>
        <w:gridCol w:w="1977"/>
        <w:gridCol w:w="249"/>
        <w:gridCol w:w="1961"/>
        <w:gridCol w:w="127"/>
        <w:gridCol w:w="1849"/>
        <w:gridCol w:w="11"/>
      </w:tblGrid>
      <w:tr w:rsidR="00BB473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BB4736" w:rsidRPr="00BB4736" w:rsidRDefault="00BB473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BB4736">
              <w:rPr>
                <w:sz w:val="20"/>
              </w:rPr>
              <w:t>Сведения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местоположении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границ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BB4736" w:rsidRDefault="00BB473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BB473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BB4736" w:rsidRPr="00BB4736" w:rsidRDefault="00BB473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BB4736">
              <w:rPr>
                <w:sz w:val="20"/>
              </w:rPr>
              <w:t>2.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Сведения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характерных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точках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границ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BB4736" w:rsidRDefault="00BB473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BB4736">
              <w:rPr>
                <w:sz w:val="20"/>
              </w:rPr>
              <w:t>Метод определения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 xml:space="preserve">координат </w:t>
            </w:r>
            <w:r w:rsidRPr="00BB4736">
              <w:rPr>
                <w:sz w:val="20"/>
              </w:rPr>
              <w:t>характерной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BB4736">
              <w:rPr>
                <w:sz w:val="20"/>
              </w:rPr>
              <w:t>Средняя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>квадратическая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погрешность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положения</w:t>
            </w:r>
          </w:p>
          <w:p w:rsidR="00BB4736" w:rsidRPr="00BB4736" w:rsidRDefault="00BB4736" w:rsidP="004401AA">
            <w:pPr>
              <w:pStyle w:val="TableParagraph"/>
              <w:spacing w:before="0"/>
              <w:ind w:left="239" w:right="227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 xml:space="preserve">характерной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BB4736">
              <w:rPr>
                <w:sz w:val="20"/>
              </w:rPr>
              <w:t>),</w:t>
            </w:r>
            <w:r w:rsidRPr="00BB4736">
              <w:rPr>
                <w:spacing w:val="-1"/>
                <w:sz w:val="20"/>
              </w:rPr>
              <w:t xml:space="preserve"> </w:t>
            </w:r>
            <w:r w:rsidRPr="00BB473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BB4736" w:rsidRPr="00BB4736" w:rsidRDefault="00BB4736" w:rsidP="004401AA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BB4736" w:rsidRPr="00BB4736" w:rsidRDefault="00BB473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BB4736">
              <w:rPr>
                <w:sz w:val="20"/>
              </w:rPr>
              <w:t>Описание</w:t>
            </w:r>
          </w:p>
          <w:p w:rsidR="00BB4736" w:rsidRPr="00BB4736" w:rsidRDefault="00BB473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 xml:space="preserve">обозначения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на местности (при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наличии)</w:t>
            </w:r>
          </w:p>
        </w:tc>
      </w:tr>
      <w:tr w:rsidR="00BB4736" w:rsidTr="004401AA">
        <w:trPr>
          <w:gridAfter w:val="1"/>
          <w:wAfter w:w="11" w:type="dxa"/>
          <w:trHeight w:val="1046"/>
        </w:trPr>
        <w:tc>
          <w:tcPr>
            <w:tcW w:w="1421" w:type="dxa"/>
            <w:vMerge/>
            <w:tcBorders>
              <w:top w:val="nil"/>
            </w:tcBorders>
          </w:tcPr>
          <w:p w:rsidR="00BB4736" w:rsidRP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</w:tr>
      <w:tr w:rsidR="00BB4736" w:rsidTr="004401AA">
        <w:trPr>
          <w:gridAfter w:val="1"/>
          <w:wAfter w:w="11" w:type="dxa"/>
          <w:trHeight w:val="309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475057.92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1369208.34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475085.41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1369387.66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475122.17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1369628.35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475159.52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1369635.39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475161.36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1369759.94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28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475087.31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1369787.77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3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475098.35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1369799.38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475105.99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1369813.18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475110.38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1369832.06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475112.</w:t>
            </w:r>
            <w:r>
              <w:rPr>
                <w:sz w:val="20"/>
              </w:rPr>
              <w:lastRenderedPageBreak/>
              <w:t>42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1369852.</w:t>
            </w:r>
            <w:r>
              <w:rPr>
                <w:sz w:val="20"/>
              </w:rPr>
              <w:lastRenderedPageBreak/>
              <w:t>90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11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475118.44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1369871.12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28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475129.53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1369899.98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475134.85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1369941.16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475140.72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1369969.57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475145.48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1369976.81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26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2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2"/>
              <w:ind w:right="206"/>
              <w:rPr>
                <w:sz w:val="20"/>
              </w:rPr>
            </w:pPr>
            <w:r>
              <w:rPr>
                <w:sz w:val="20"/>
              </w:rPr>
              <w:t>475247.49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193" w:right="185"/>
              <w:rPr>
                <w:sz w:val="20"/>
              </w:rPr>
            </w:pPr>
            <w:r>
              <w:rPr>
                <w:sz w:val="20"/>
              </w:rPr>
              <w:t>1370040.08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287" w:right="277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2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BB4736" w:rsidRPr="00BB4736" w:rsidRDefault="00BB4736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BB4736">
              <w:rPr>
                <w:sz w:val="20"/>
              </w:rPr>
              <w:t>Сведения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местоположении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границ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gridAfter w:val="1"/>
          <w:wAfter w:w="11" w:type="dxa"/>
          <w:trHeight w:val="330"/>
        </w:trPr>
        <w:tc>
          <w:tcPr>
            <w:tcW w:w="10283" w:type="dxa"/>
            <w:gridSpan w:val="11"/>
          </w:tcPr>
          <w:p w:rsidR="00BB4736" w:rsidRDefault="00BB473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BB4736" w:rsidTr="004401AA">
        <w:trPr>
          <w:gridAfter w:val="1"/>
          <w:wAfter w:w="11" w:type="dxa"/>
          <w:trHeight w:val="328"/>
        </w:trPr>
        <w:tc>
          <w:tcPr>
            <w:tcW w:w="10283" w:type="dxa"/>
            <w:gridSpan w:val="11"/>
          </w:tcPr>
          <w:p w:rsidR="00BB4736" w:rsidRPr="00BB4736" w:rsidRDefault="00BB473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BB4736">
              <w:rPr>
                <w:sz w:val="20"/>
              </w:rPr>
              <w:t>2.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Сведения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характерных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точках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границ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gridAfter w:val="1"/>
          <w:wAfter w:w="11" w:type="dxa"/>
          <w:trHeight w:val="424"/>
        </w:trPr>
        <w:tc>
          <w:tcPr>
            <w:tcW w:w="1421" w:type="dxa"/>
            <w:vMerge w:val="restart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BB4736" w:rsidRDefault="00BB4736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BB4736">
              <w:rPr>
                <w:sz w:val="20"/>
              </w:rPr>
              <w:t>Метод определения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 xml:space="preserve">координат </w:t>
            </w:r>
            <w:r w:rsidRPr="00BB4736">
              <w:rPr>
                <w:sz w:val="20"/>
              </w:rPr>
              <w:t>характерной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BB4736">
              <w:rPr>
                <w:sz w:val="20"/>
              </w:rPr>
              <w:t>Средняя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>квадратическая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погрешность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положения</w:t>
            </w:r>
          </w:p>
          <w:p w:rsidR="00BB4736" w:rsidRPr="00BB4736" w:rsidRDefault="00BB4736" w:rsidP="004401AA">
            <w:pPr>
              <w:pStyle w:val="TableParagraph"/>
              <w:spacing w:before="0" w:line="242" w:lineRule="auto"/>
              <w:ind w:left="239" w:right="227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 xml:space="preserve">характерной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BB4736">
              <w:rPr>
                <w:sz w:val="20"/>
              </w:rPr>
              <w:t>),</w:t>
            </w:r>
            <w:r w:rsidRPr="00BB4736">
              <w:rPr>
                <w:spacing w:val="-1"/>
                <w:sz w:val="20"/>
              </w:rPr>
              <w:t xml:space="preserve"> </w:t>
            </w:r>
            <w:r w:rsidRPr="00BB4736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BB4736" w:rsidRPr="00BB4736" w:rsidRDefault="00BB4736" w:rsidP="004401AA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BB4736" w:rsidRPr="00BB4736" w:rsidRDefault="00BB4736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BB4736">
              <w:rPr>
                <w:sz w:val="20"/>
              </w:rPr>
              <w:t>Описание</w:t>
            </w:r>
          </w:p>
          <w:p w:rsidR="00BB4736" w:rsidRPr="00BB4736" w:rsidRDefault="00BB4736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 xml:space="preserve">обозначения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на местности (при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наличии)</w:t>
            </w:r>
          </w:p>
        </w:tc>
      </w:tr>
      <w:tr w:rsidR="00BB4736" w:rsidTr="004401AA">
        <w:trPr>
          <w:gridAfter w:val="1"/>
          <w:wAfter w:w="11" w:type="dxa"/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BB4736" w:rsidRP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</w:tr>
      <w:tr w:rsidR="00BB4736" w:rsidTr="004401AA">
        <w:trPr>
          <w:gridAfter w:val="1"/>
          <w:wAfter w:w="11" w:type="dxa"/>
          <w:trHeight w:val="270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286" w:right="277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475321.96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1370082.61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475341.89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1370096.96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28"/>
              <w:ind w:left="593" w:right="57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475356.79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1370116.19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475363.13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1370129.22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475415.60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1370249.06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475424.89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1370273.28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475409.33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1370313.48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475330.41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1370411.67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9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28"/>
              <w:ind w:left="593" w:right="57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475319.59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1370426.83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28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475260.41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1370489.30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475245.13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1370502.30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475230.46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1370509.90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lastRenderedPageBreak/>
              <w:t>29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475207.78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1370515.42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475183.07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1370514.18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475153.67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1370501.92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475104.88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1370464.57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475089.37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1370477.29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475020.13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1370393.72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474998.70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1370410.19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474758.86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1370206.75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474723.86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1370154.26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474692.69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1370161.91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474648.02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1370125.09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498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ind w:left="593" w:right="57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474621.93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1370104.75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gridAfter w:val="1"/>
          <w:wAfter w:w="11" w:type="dxa"/>
          <w:trHeight w:val="501"/>
        </w:trPr>
        <w:tc>
          <w:tcPr>
            <w:tcW w:w="1421" w:type="dxa"/>
          </w:tcPr>
          <w:p w:rsidR="00BB4736" w:rsidRDefault="00BB4736" w:rsidP="004401AA">
            <w:pPr>
              <w:pStyle w:val="TableParagraph"/>
              <w:spacing w:before="130"/>
              <w:ind w:left="593" w:right="57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474626.09</w:t>
            </w:r>
          </w:p>
        </w:tc>
        <w:tc>
          <w:tcPr>
            <w:tcW w:w="137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1370099.01</w:t>
            </w:r>
          </w:p>
        </w:tc>
        <w:tc>
          <w:tcPr>
            <w:tcW w:w="222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BB4736" w:rsidRDefault="00BB4736" w:rsidP="004401AA">
            <w:pPr>
              <w:pStyle w:val="TableParagraph"/>
              <w:spacing w:before="130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330"/>
        </w:trPr>
        <w:tc>
          <w:tcPr>
            <w:tcW w:w="10294" w:type="dxa"/>
            <w:gridSpan w:val="12"/>
          </w:tcPr>
          <w:p w:rsidR="00BB4736" w:rsidRPr="00BB4736" w:rsidRDefault="00BB4736" w:rsidP="004401AA">
            <w:pPr>
              <w:pStyle w:val="TableParagraph"/>
              <w:spacing w:before="55"/>
              <w:ind w:left="3217" w:right="3224"/>
              <w:rPr>
                <w:sz w:val="20"/>
              </w:rPr>
            </w:pPr>
            <w:r w:rsidRPr="00BB4736">
              <w:rPr>
                <w:sz w:val="20"/>
              </w:rPr>
              <w:t>Сведения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местоположении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границ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330"/>
        </w:trPr>
        <w:tc>
          <w:tcPr>
            <w:tcW w:w="10294" w:type="dxa"/>
            <w:gridSpan w:val="12"/>
          </w:tcPr>
          <w:p w:rsidR="00BB4736" w:rsidRDefault="00BB4736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BB4736" w:rsidTr="004401AA">
        <w:trPr>
          <w:trHeight w:val="328"/>
        </w:trPr>
        <w:tc>
          <w:tcPr>
            <w:tcW w:w="10294" w:type="dxa"/>
            <w:gridSpan w:val="12"/>
          </w:tcPr>
          <w:p w:rsidR="00BB4736" w:rsidRPr="00BB4736" w:rsidRDefault="00BB4736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BB4736">
              <w:rPr>
                <w:sz w:val="20"/>
              </w:rPr>
              <w:t>2.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Сведения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характерных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точках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границ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424"/>
        </w:trPr>
        <w:tc>
          <w:tcPr>
            <w:tcW w:w="1443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45" w:line="242" w:lineRule="auto"/>
              <w:ind w:left="153" w:right="163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686" w:type="dxa"/>
            <w:gridSpan w:val="4"/>
          </w:tcPr>
          <w:p w:rsidR="00BB4736" w:rsidRDefault="00BB4736" w:rsidP="004401AA">
            <w:pPr>
              <w:pStyle w:val="TableParagraph"/>
              <w:spacing w:before="101"/>
              <w:ind w:left="688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6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145" w:line="242" w:lineRule="auto"/>
              <w:ind w:left="107" w:right="105" w:hanging="1"/>
              <w:rPr>
                <w:sz w:val="20"/>
              </w:rPr>
            </w:pPr>
            <w:r w:rsidRPr="00BB4736">
              <w:rPr>
                <w:sz w:val="20"/>
              </w:rPr>
              <w:t>Метод определения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 xml:space="preserve">координат </w:t>
            </w:r>
            <w:r w:rsidRPr="00BB4736">
              <w:rPr>
                <w:sz w:val="20"/>
              </w:rPr>
              <w:t>характерной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точки</w:t>
            </w:r>
          </w:p>
        </w:tc>
        <w:tc>
          <w:tcPr>
            <w:tcW w:w="2088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55"/>
              <w:ind w:left="375" w:right="380" w:firstLine="3"/>
              <w:rPr>
                <w:sz w:val="20"/>
              </w:rPr>
            </w:pPr>
            <w:r w:rsidRPr="00BB4736">
              <w:rPr>
                <w:sz w:val="20"/>
              </w:rPr>
              <w:t>Средняя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>квадратическая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погрешность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положения</w:t>
            </w:r>
          </w:p>
          <w:p w:rsidR="00BB4736" w:rsidRPr="00BB4736" w:rsidRDefault="00BB4736" w:rsidP="004401AA">
            <w:pPr>
              <w:pStyle w:val="TableParagraph"/>
              <w:spacing w:before="0" w:line="242" w:lineRule="auto"/>
              <w:ind w:left="234" w:right="236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 xml:space="preserve">характерной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BB4736">
              <w:rPr>
                <w:sz w:val="20"/>
              </w:rPr>
              <w:t>),</w:t>
            </w:r>
            <w:r w:rsidRPr="00BB4736">
              <w:rPr>
                <w:spacing w:val="-1"/>
                <w:sz w:val="20"/>
              </w:rPr>
              <w:t xml:space="preserve"> </w:t>
            </w:r>
            <w:r w:rsidRPr="00BB4736">
              <w:rPr>
                <w:sz w:val="20"/>
              </w:rPr>
              <w:t>м</w:t>
            </w:r>
          </w:p>
        </w:tc>
        <w:tc>
          <w:tcPr>
            <w:tcW w:w="1851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9"/>
              <w:jc w:val="left"/>
              <w:rPr>
                <w:sz w:val="24"/>
              </w:rPr>
            </w:pPr>
          </w:p>
          <w:p w:rsidR="00BB4736" w:rsidRPr="00BB4736" w:rsidRDefault="00BB4736" w:rsidP="004401AA">
            <w:pPr>
              <w:pStyle w:val="TableParagraph"/>
              <w:spacing w:before="1" w:line="229" w:lineRule="exact"/>
              <w:ind w:left="107" w:right="116"/>
              <w:rPr>
                <w:sz w:val="20"/>
              </w:rPr>
            </w:pPr>
            <w:r w:rsidRPr="00BB4736">
              <w:rPr>
                <w:sz w:val="20"/>
              </w:rPr>
              <w:t>Описание</w:t>
            </w:r>
          </w:p>
          <w:p w:rsidR="00BB4736" w:rsidRPr="00BB4736" w:rsidRDefault="00BB4736" w:rsidP="004401AA">
            <w:pPr>
              <w:pStyle w:val="TableParagraph"/>
              <w:spacing w:before="0" w:line="242" w:lineRule="auto"/>
              <w:ind w:left="107" w:right="119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 xml:space="preserve">обозначения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на местности (при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наличии)</w:t>
            </w:r>
          </w:p>
        </w:tc>
      </w:tr>
      <w:tr w:rsidR="00BB4736" w:rsidTr="004401AA">
        <w:trPr>
          <w:trHeight w:val="1045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BB4736" w:rsidRP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60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6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851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474474.89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1369948.99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474478.12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1369920.31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474483.30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1369913.73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474494.19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1369866.44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474506.33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1369809.19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474547.71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1369725.17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474687.</w:t>
            </w:r>
            <w:r>
              <w:rPr>
                <w:sz w:val="20"/>
              </w:rPr>
              <w:lastRenderedPageBreak/>
              <w:t>73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1369523.86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49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474721.95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1369461.63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474743.42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1369448.25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474754.15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1369447.17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5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474780.76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1369455.20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474790.15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1369351.63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498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ind w:right="617"/>
              <w:jc w:val="right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ind w:left="200" w:right="197"/>
              <w:rPr>
                <w:sz w:val="20"/>
              </w:rPr>
            </w:pPr>
            <w:r>
              <w:rPr>
                <w:sz w:val="20"/>
              </w:rPr>
              <w:t>474822.62</w:t>
            </w:r>
          </w:p>
        </w:tc>
        <w:tc>
          <w:tcPr>
            <w:tcW w:w="1389" w:type="dxa"/>
            <w:gridSpan w:val="3"/>
          </w:tcPr>
          <w:p w:rsidR="00BB4736" w:rsidRDefault="00BB4736" w:rsidP="004401AA">
            <w:pPr>
              <w:pStyle w:val="TableParagraph"/>
              <w:jc w:val="left"/>
              <w:rPr>
                <w:sz w:val="20"/>
              </w:rPr>
            </w:pPr>
            <w:r>
              <w:rPr>
                <w:sz w:val="20"/>
              </w:rPr>
              <w:t>1369244.05</w:t>
            </w:r>
          </w:p>
        </w:tc>
        <w:tc>
          <w:tcPr>
            <w:tcW w:w="2226" w:type="dxa"/>
            <w:gridSpan w:val="2"/>
          </w:tcPr>
          <w:p w:rsidR="00BB4736" w:rsidRDefault="00BB4736" w:rsidP="004401AA">
            <w:pPr>
              <w:pStyle w:val="TableParagraph"/>
              <w:spacing w:before="12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</w:tcPr>
          <w:p w:rsidR="00BB4736" w:rsidRDefault="00BB4736" w:rsidP="004401AA">
            <w:pPr>
              <w:pStyle w:val="TableParagraph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</w:tcPr>
          <w:p w:rsidR="00BB4736" w:rsidRDefault="00BB4736" w:rsidP="004401AA">
            <w:pPr>
              <w:pStyle w:val="TableParagraph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501"/>
        </w:trPr>
        <w:tc>
          <w:tcPr>
            <w:tcW w:w="1443" w:type="dxa"/>
            <w:gridSpan w:val="2"/>
            <w:tcBorders>
              <w:bottom w:val="single" w:sz="8" w:space="0" w:color="000000"/>
            </w:tcBorders>
          </w:tcPr>
          <w:p w:rsidR="00BB4736" w:rsidRDefault="00BB4736" w:rsidP="004401AA">
            <w:pPr>
              <w:pStyle w:val="TableParagraph"/>
              <w:spacing w:before="130"/>
              <w:ind w:right="67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  <w:tcBorders>
              <w:bottom w:val="single" w:sz="8" w:space="0" w:color="000000"/>
            </w:tcBorders>
          </w:tcPr>
          <w:p w:rsidR="00BB4736" w:rsidRDefault="00BB4736" w:rsidP="004401AA">
            <w:pPr>
              <w:pStyle w:val="TableParagraph"/>
              <w:spacing w:before="130"/>
              <w:ind w:left="200" w:right="197"/>
              <w:rPr>
                <w:sz w:val="20"/>
              </w:rPr>
            </w:pPr>
            <w:r>
              <w:rPr>
                <w:sz w:val="20"/>
              </w:rPr>
              <w:t>475057.92</w:t>
            </w:r>
          </w:p>
        </w:tc>
        <w:tc>
          <w:tcPr>
            <w:tcW w:w="1389" w:type="dxa"/>
            <w:gridSpan w:val="3"/>
            <w:tcBorders>
              <w:bottom w:val="single" w:sz="8" w:space="0" w:color="000000"/>
            </w:tcBorders>
          </w:tcPr>
          <w:p w:rsidR="00BB4736" w:rsidRDefault="00BB4736" w:rsidP="004401AA">
            <w:pPr>
              <w:pStyle w:val="TableParagraph"/>
              <w:spacing w:before="130"/>
              <w:jc w:val="left"/>
              <w:rPr>
                <w:sz w:val="20"/>
              </w:rPr>
            </w:pPr>
            <w:r>
              <w:rPr>
                <w:sz w:val="20"/>
              </w:rPr>
              <w:t>1369208.34</w:t>
            </w:r>
          </w:p>
        </w:tc>
        <w:tc>
          <w:tcPr>
            <w:tcW w:w="2226" w:type="dxa"/>
            <w:gridSpan w:val="2"/>
            <w:tcBorders>
              <w:bottom w:val="single" w:sz="8" w:space="0" w:color="000000"/>
            </w:tcBorders>
          </w:tcPr>
          <w:p w:rsidR="00BB4736" w:rsidRDefault="00BB4736" w:rsidP="004401AA">
            <w:pPr>
              <w:pStyle w:val="TableParagraph"/>
              <w:spacing w:before="14"/>
              <w:ind w:left="857" w:right="296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8" w:type="dxa"/>
            <w:gridSpan w:val="2"/>
            <w:tcBorders>
              <w:bottom w:val="single" w:sz="8" w:space="0" w:color="000000"/>
            </w:tcBorders>
          </w:tcPr>
          <w:p w:rsidR="00BB4736" w:rsidRDefault="00BB4736" w:rsidP="004401AA">
            <w:pPr>
              <w:pStyle w:val="TableParagraph"/>
              <w:spacing w:before="130"/>
              <w:ind w:righ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51" w:type="dxa"/>
            <w:gridSpan w:val="2"/>
            <w:tcBorders>
              <w:bottom w:val="single" w:sz="8" w:space="0" w:color="000000"/>
            </w:tcBorders>
          </w:tcPr>
          <w:p w:rsidR="00BB4736" w:rsidRDefault="00BB4736" w:rsidP="004401AA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BB4736" w:rsidTr="004401AA">
        <w:trPr>
          <w:trHeight w:val="330"/>
        </w:trPr>
        <w:tc>
          <w:tcPr>
            <w:tcW w:w="10294" w:type="dxa"/>
            <w:gridSpan w:val="12"/>
            <w:tcBorders>
              <w:top w:val="single" w:sz="8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53"/>
              <w:ind w:left="2294"/>
              <w:jc w:val="left"/>
              <w:rPr>
                <w:sz w:val="20"/>
              </w:rPr>
            </w:pPr>
            <w:r w:rsidRPr="00BB4736">
              <w:rPr>
                <w:sz w:val="20"/>
              </w:rPr>
              <w:t>3.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Сведения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характерных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точках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части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(частей)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границы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422"/>
        </w:trPr>
        <w:tc>
          <w:tcPr>
            <w:tcW w:w="1443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53"/>
              <w:ind w:left="175" w:right="145"/>
              <w:rPr>
                <w:sz w:val="20"/>
              </w:rPr>
            </w:pPr>
            <w:r w:rsidRPr="00BB4736">
              <w:rPr>
                <w:spacing w:val="-1"/>
                <w:sz w:val="20"/>
              </w:rPr>
              <w:t>Обозначение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характерных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точек части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z w:val="20"/>
              </w:rPr>
              <w:t>границы</w:t>
            </w:r>
          </w:p>
        </w:tc>
        <w:tc>
          <w:tcPr>
            <w:tcW w:w="2553" w:type="dxa"/>
            <w:gridSpan w:val="3"/>
          </w:tcPr>
          <w:p w:rsidR="00BB4736" w:rsidRDefault="00BB4736" w:rsidP="004401AA">
            <w:pPr>
              <w:pStyle w:val="TableParagraph"/>
              <w:spacing w:before="101"/>
              <w:ind w:left="642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10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169"/>
              <w:ind w:left="51" w:right="45" w:hanging="1"/>
              <w:rPr>
                <w:sz w:val="20"/>
              </w:rPr>
            </w:pPr>
            <w:r w:rsidRPr="00BB4736">
              <w:rPr>
                <w:sz w:val="20"/>
              </w:rPr>
              <w:t>Метод определения</w:t>
            </w:r>
            <w:r w:rsidRPr="00BB4736">
              <w:rPr>
                <w:spacing w:val="1"/>
                <w:sz w:val="20"/>
              </w:rPr>
              <w:t xml:space="preserve"> </w:t>
            </w:r>
            <w:r w:rsidRPr="00BB4736">
              <w:rPr>
                <w:spacing w:val="-1"/>
                <w:sz w:val="20"/>
              </w:rPr>
              <w:t xml:space="preserve">координат </w:t>
            </w:r>
            <w:r w:rsidRPr="00BB4736">
              <w:rPr>
                <w:sz w:val="20"/>
              </w:rPr>
              <w:t>характерной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точки</w:t>
            </w:r>
          </w:p>
        </w:tc>
        <w:tc>
          <w:tcPr>
            <w:tcW w:w="2210" w:type="dxa"/>
            <w:gridSpan w:val="2"/>
            <w:vMerge w:val="restart"/>
          </w:tcPr>
          <w:p w:rsidR="00BB4736" w:rsidRPr="00BB4736" w:rsidRDefault="00BB4736" w:rsidP="004401AA">
            <w:pPr>
              <w:pStyle w:val="TableParagraph"/>
              <w:spacing w:before="53"/>
              <w:ind w:left="53" w:right="52" w:hanging="1"/>
              <w:rPr>
                <w:sz w:val="20"/>
              </w:rPr>
            </w:pPr>
            <w:r w:rsidRPr="00BB4736">
              <w:rPr>
                <w:sz w:val="20"/>
              </w:rPr>
              <w:t>Средняя квадратическая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погрешность</w:t>
            </w:r>
            <w:r w:rsidRPr="00BB4736">
              <w:rPr>
                <w:spacing w:val="-10"/>
                <w:sz w:val="20"/>
              </w:rPr>
              <w:t xml:space="preserve"> </w:t>
            </w:r>
            <w:r w:rsidRPr="00BB4736">
              <w:rPr>
                <w:sz w:val="20"/>
              </w:rPr>
              <w:t>положения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BB4736">
              <w:rPr>
                <w:sz w:val="20"/>
              </w:rPr>
              <w:t>),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м</w:t>
            </w:r>
          </w:p>
        </w:tc>
        <w:tc>
          <w:tcPr>
            <w:tcW w:w="1978" w:type="dxa"/>
            <w:gridSpan w:val="3"/>
            <w:vMerge w:val="restart"/>
          </w:tcPr>
          <w:p w:rsidR="00BB4736" w:rsidRPr="00BB4736" w:rsidRDefault="00BB4736" w:rsidP="004401AA">
            <w:pPr>
              <w:pStyle w:val="TableParagraph"/>
              <w:spacing w:before="53"/>
              <w:ind w:left="49" w:right="56"/>
              <w:rPr>
                <w:sz w:val="20"/>
              </w:rPr>
            </w:pPr>
            <w:r w:rsidRPr="00BB4736">
              <w:rPr>
                <w:sz w:val="20"/>
              </w:rPr>
              <w:t>Описание</w:t>
            </w:r>
          </w:p>
          <w:p w:rsidR="00BB4736" w:rsidRPr="00BB4736" w:rsidRDefault="00BB4736" w:rsidP="004401AA">
            <w:pPr>
              <w:pStyle w:val="TableParagraph"/>
              <w:spacing w:before="1"/>
              <w:ind w:left="49" w:right="60"/>
              <w:rPr>
                <w:sz w:val="20"/>
              </w:rPr>
            </w:pPr>
            <w:proofErr w:type="gramStart"/>
            <w:r w:rsidRPr="00BB4736">
              <w:rPr>
                <w:sz w:val="20"/>
              </w:rPr>
              <w:t>обозначения</w:t>
            </w:r>
            <w:r w:rsidRPr="00BB4736">
              <w:rPr>
                <w:spacing w:val="-9"/>
                <w:sz w:val="20"/>
              </w:rPr>
              <w:t xml:space="preserve"> </w:t>
            </w:r>
            <w:r w:rsidRPr="00BB4736">
              <w:rPr>
                <w:sz w:val="20"/>
              </w:rPr>
              <w:t>точки</w:t>
            </w:r>
            <w:r w:rsidRPr="00BB4736">
              <w:rPr>
                <w:spacing w:val="-9"/>
                <w:sz w:val="20"/>
              </w:rPr>
              <w:t xml:space="preserve"> </w:t>
            </w:r>
            <w:r w:rsidRPr="00BB4736">
              <w:rPr>
                <w:sz w:val="20"/>
              </w:rPr>
              <w:t>на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местности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(при</w:t>
            </w:r>
            <w:proofErr w:type="gramEnd"/>
          </w:p>
          <w:p w:rsidR="00BB4736" w:rsidRDefault="00BB4736" w:rsidP="004401AA">
            <w:pPr>
              <w:pStyle w:val="TableParagraph"/>
              <w:spacing w:before="1"/>
              <w:ind w:left="49" w:right="59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BB4736" w:rsidTr="004401AA">
        <w:trPr>
          <w:trHeight w:val="587"/>
        </w:trPr>
        <w:tc>
          <w:tcPr>
            <w:tcW w:w="1443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82"/>
              <w:ind w:left="22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56" w:type="dxa"/>
            <w:gridSpan w:val="2"/>
          </w:tcPr>
          <w:p w:rsidR="00BB4736" w:rsidRDefault="00BB4736" w:rsidP="004401AA">
            <w:pPr>
              <w:pStyle w:val="TableParagraph"/>
              <w:spacing w:before="182"/>
              <w:ind w:left="55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10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  <w:gridSpan w:val="2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  <w:tc>
          <w:tcPr>
            <w:tcW w:w="1978" w:type="dxa"/>
            <w:gridSpan w:val="3"/>
            <w:vMerge/>
            <w:tcBorders>
              <w:top w:val="nil"/>
            </w:tcBorders>
          </w:tcPr>
          <w:p w:rsidR="00BB4736" w:rsidRDefault="00BB4736" w:rsidP="004401AA">
            <w:pPr>
              <w:rPr>
                <w:sz w:val="2"/>
                <w:szCs w:val="2"/>
              </w:rPr>
            </w:pPr>
          </w:p>
        </w:tc>
      </w:tr>
      <w:tr w:rsidR="00BB4736" w:rsidTr="004401AA">
        <w:trPr>
          <w:trHeight w:val="309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right="649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34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56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left="5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10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10" w:type="dxa"/>
            <w:gridSpan w:val="2"/>
          </w:tcPr>
          <w:p w:rsidR="00BB4736" w:rsidRDefault="00BB4736" w:rsidP="004401AA">
            <w:pPr>
              <w:pStyle w:val="TableParagraph"/>
              <w:spacing w:before="34"/>
              <w:ind w:right="1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8" w:type="dxa"/>
            <w:gridSpan w:val="3"/>
          </w:tcPr>
          <w:p w:rsidR="00BB4736" w:rsidRDefault="00BB4736" w:rsidP="004401AA">
            <w:pPr>
              <w:pStyle w:val="TableParagraph"/>
              <w:spacing w:before="34"/>
              <w:ind w:right="11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BB4736" w:rsidTr="004401AA">
        <w:trPr>
          <w:trHeight w:val="270"/>
        </w:trPr>
        <w:tc>
          <w:tcPr>
            <w:tcW w:w="1443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right="66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97" w:type="dxa"/>
          </w:tcPr>
          <w:p w:rsidR="00BB4736" w:rsidRDefault="00BB4736" w:rsidP="004401AA">
            <w:pPr>
              <w:pStyle w:val="TableParagraph"/>
              <w:spacing w:before="14"/>
              <w:ind w:left="2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56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589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10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10" w:type="dxa"/>
            <w:gridSpan w:val="2"/>
          </w:tcPr>
          <w:p w:rsidR="00BB4736" w:rsidRDefault="00BB4736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8" w:type="dxa"/>
            <w:gridSpan w:val="3"/>
          </w:tcPr>
          <w:p w:rsidR="00BB4736" w:rsidRDefault="00BB4736" w:rsidP="004401AA">
            <w:pPr>
              <w:pStyle w:val="TableParagraph"/>
              <w:spacing w:before="14"/>
              <w:ind w:right="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BB4736" w:rsidRDefault="00BB4736" w:rsidP="00BB4736">
      <w:pPr>
        <w:rPr>
          <w:sz w:val="20"/>
        </w:rPr>
        <w:sectPr w:rsidR="00BB4736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BB4736" w:rsidTr="004401AA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BB4736" w:rsidRDefault="00BB4736" w:rsidP="004401AA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69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736" w:rsidTr="004401AA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1:12716</w:t>
            </w:r>
          </w:p>
        </w:tc>
      </w:tr>
      <w:tr w:rsidR="00BB4736" w:rsidTr="004401AA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BB4736">
              <w:rPr>
                <w:sz w:val="20"/>
              </w:rPr>
              <w:t>Используемые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знаки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и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обозначения:</w:t>
            </w:r>
          </w:p>
        </w:tc>
      </w:tr>
      <w:tr w:rsidR="00BB4736" w:rsidTr="004401AA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7"/>
              <w:jc w:val="left"/>
              <w:rPr>
                <w:sz w:val="4"/>
              </w:rPr>
            </w:pPr>
          </w:p>
          <w:p w:rsidR="00BB4736" w:rsidRDefault="00BB473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70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BB4736" w:rsidRDefault="00BB4736" w:rsidP="004401AA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BB4736" w:rsidTr="004401AA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71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BB4736">
              <w:rPr>
                <w:sz w:val="20"/>
              </w:rPr>
              <w:t>Надписи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номеров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характерных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точек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границы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72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BB4736" w:rsidRDefault="00BB4736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BB473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7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BB4736">
              <w:rPr>
                <w:sz w:val="20"/>
              </w:rPr>
              <w:t>Существующая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часть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границы,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имеющиеся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в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ЕГРН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сведения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которой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достаточны для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определения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ее</w:t>
            </w:r>
            <w:r w:rsidRPr="00BB4736">
              <w:rPr>
                <w:spacing w:val="-47"/>
                <w:sz w:val="20"/>
              </w:rPr>
              <w:t xml:space="preserve"> </w:t>
            </w:r>
            <w:r w:rsidRPr="00BB4736">
              <w:rPr>
                <w:sz w:val="20"/>
              </w:rPr>
              <w:t>местоположения</w:t>
            </w:r>
          </w:p>
        </w:tc>
      </w:tr>
      <w:tr w:rsidR="00BB4736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74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BB4736" w:rsidRDefault="00BB4736" w:rsidP="004401AA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BB4736" w:rsidTr="004401AA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75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BB4736" w:rsidRDefault="00BB4736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jc w:val="left"/>
              <w:rPr>
                <w:sz w:val="18"/>
              </w:rPr>
            </w:pPr>
          </w:p>
        </w:tc>
      </w:tr>
      <w:tr w:rsidR="00BB4736" w:rsidTr="004401AA">
        <w:trPr>
          <w:trHeight w:val="555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BB4736" w:rsidRDefault="00BB4736" w:rsidP="004401AA">
            <w:pPr>
              <w:pStyle w:val="TableParagraph"/>
              <w:tabs>
                <w:tab w:val="left" w:pos="2622"/>
              </w:tabs>
              <w:spacing w:before="104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BB4736" w:rsidRDefault="00BB4736" w:rsidP="004401AA">
            <w:pPr>
              <w:pStyle w:val="TableParagraph"/>
              <w:spacing w:before="104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BB4736" w:rsidTr="004401AA">
        <w:trPr>
          <w:trHeight w:val="817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2"/>
              <w:jc w:val="left"/>
              <w:rPr>
                <w:sz w:val="23"/>
              </w:rPr>
            </w:pPr>
          </w:p>
          <w:p w:rsidR="00BB4736" w:rsidRPr="00BB4736" w:rsidRDefault="00BB4736" w:rsidP="004401AA">
            <w:pPr>
              <w:pStyle w:val="TableParagraph"/>
              <w:spacing w:before="1"/>
              <w:ind w:left="40"/>
              <w:jc w:val="left"/>
              <w:rPr>
                <w:i/>
                <w:sz w:val="20"/>
              </w:rPr>
            </w:pPr>
            <w:r w:rsidRPr="00BB4736">
              <w:rPr>
                <w:i/>
                <w:sz w:val="20"/>
              </w:rPr>
              <w:t>Место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для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оттиска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печати</w:t>
            </w:r>
            <w:r w:rsidRPr="00BB4736">
              <w:rPr>
                <w:i/>
                <w:spacing w:val="-4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(при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наличии)</w:t>
            </w:r>
            <w:r w:rsidRPr="00BB4736">
              <w:rPr>
                <w:i/>
                <w:spacing w:val="-5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лица,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составившего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описание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местоположения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границ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объекта</w:t>
            </w:r>
          </w:p>
        </w:tc>
      </w:tr>
    </w:tbl>
    <w:p w:rsidR="00BB4736" w:rsidRDefault="00BB4736" w:rsidP="00BB4736">
      <w:pPr>
        <w:rPr>
          <w:sz w:val="20"/>
        </w:rPr>
        <w:sectPr w:rsidR="00BB4736">
          <w:headerReference w:type="default" r:id="rId65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BB4736" w:rsidTr="004401AA">
        <w:trPr>
          <w:trHeight w:val="390"/>
        </w:trPr>
        <w:tc>
          <w:tcPr>
            <w:tcW w:w="10288" w:type="dxa"/>
            <w:gridSpan w:val="2"/>
          </w:tcPr>
          <w:p w:rsidR="00BB4736" w:rsidRDefault="00BB473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BB4736" w:rsidRDefault="00BB473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BB4736" w:rsidRDefault="00BB473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76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736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BB4736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BB4736">
              <w:rPr>
                <w:sz w:val="20"/>
              </w:rPr>
              <w:t>Используемые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знаки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и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обозначения:</w:t>
            </w:r>
          </w:p>
        </w:tc>
      </w:tr>
      <w:tr w:rsidR="00BB4736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представлены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на листе 4</w:t>
            </w:r>
          </w:p>
        </w:tc>
      </w:tr>
      <w:tr w:rsidR="00BB4736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BB4736" w:rsidRDefault="00BB473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BB4736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Default="00BB4736" w:rsidP="004401AA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BB4736" w:rsidRPr="00BB4736" w:rsidRDefault="00BB473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BB4736">
              <w:rPr>
                <w:i/>
                <w:sz w:val="20"/>
              </w:rPr>
              <w:t>Место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для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оттиска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печати</w:t>
            </w:r>
            <w:r w:rsidRPr="00BB4736">
              <w:rPr>
                <w:i/>
                <w:spacing w:val="-4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(при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наличии)</w:t>
            </w:r>
            <w:r w:rsidRPr="00BB4736">
              <w:rPr>
                <w:i/>
                <w:spacing w:val="-5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лица,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составившего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описание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местоположения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границ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объекта</w:t>
            </w:r>
          </w:p>
        </w:tc>
      </w:tr>
    </w:tbl>
    <w:p w:rsidR="00BB4736" w:rsidRDefault="00BB4736" w:rsidP="00BB4736">
      <w:pPr>
        <w:rPr>
          <w:sz w:val="20"/>
        </w:rPr>
        <w:sectPr w:rsidR="00BB4736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BB4736" w:rsidTr="004401AA">
        <w:trPr>
          <w:trHeight w:val="390"/>
        </w:trPr>
        <w:tc>
          <w:tcPr>
            <w:tcW w:w="10288" w:type="dxa"/>
            <w:gridSpan w:val="2"/>
          </w:tcPr>
          <w:p w:rsidR="00BB4736" w:rsidRDefault="00BB473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BB4736" w:rsidRDefault="00BB473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BB4736" w:rsidRDefault="00BB473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7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736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BB4736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BB4736">
              <w:rPr>
                <w:sz w:val="20"/>
              </w:rPr>
              <w:t>Используемые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знаки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и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обозначения:</w:t>
            </w:r>
          </w:p>
        </w:tc>
      </w:tr>
      <w:tr w:rsidR="00BB4736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представлены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на листе 4</w:t>
            </w:r>
          </w:p>
        </w:tc>
      </w:tr>
      <w:tr w:rsidR="00BB4736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BB4736" w:rsidRDefault="00BB473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BB4736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BB4736" w:rsidRPr="00BB4736" w:rsidRDefault="00BB473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BB4736">
              <w:rPr>
                <w:i/>
                <w:sz w:val="20"/>
              </w:rPr>
              <w:t>Место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для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оттиска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печати</w:t>
            </w:r>
            <w:r w:rsidRPr="00BB4736">
              <w:rPr>
                <w:i/>
                <w:spacing w:val="-4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(при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наличии)</w:t>
            </w:r>
            <w:r w:rsidRPr="00BB4736">
              <w:rPr>
                <w:i/>
                <w:spacing w:val="-5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лица,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составившего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описание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местоположения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границ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объекта</w:t>
            </w:r>
          </w:p>
        </w:tc>
      </w:tr>
    </w:tbl>
    <w:p w:rsidR="00BB4736" w:rsidRDefault="00BB4736" w:rsidP="00BB4736">
      <w:pPr>
        <w:rPr>
          <w:sz w:val="20"/>
        </w:rPr>
        <w:sectPr w:rsidR="00BB4736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BB4736" w:rsidTr="004401AA">
        <w:trPr>
          <w:trHeight w:val="390"/>
        </w:trPr>
        <w:tc>
          <w:tcPr>
            <w:tcW w:w="10288" w:type="dxa"/>
            <w:gridSpan w:val="2"/>
          </w:tcPr>
          <w:p w:rsidR="00BB4736" w:rsidRDefault="00BB473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BB4736" w:rsidRDefault="00BB473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:rsidR="00BB4736" w:rsidRDefault="00BB473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78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736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BB4736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BB4736">
              <w:rPr>
                <w:sz w:val="20"/>
              </w:rPr>
              <w:t>Используемые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знаки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и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обозначения:</w:t>
            </w:r>
          </w:p>
        </w:tc>
      </w:tr>
      <w:tr w:rsidR="00BB4736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представлены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на листе 4</w:t>
            </w:r>
          </w:p>
        </w:tc>
      </w:tr>
      <w:tr w:rsidR="00BB4736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BB4736" w:rsidRDefault="00BB473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BB4736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BB4736" w:rsidRPr="00BB4736" w:rsidRDefault="00BB473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BB4736">
              <w:rPr>
                <w:i/>
                <w:sz w:val="20"/>
              </w:rPr>
              <w:t>Место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для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оттиска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печати</w:t>
            </w:r>
            <w:r w:rsidRPr="00BB4736">
              <w:rPr>
                <w:i/>
                <w:spacing w:val="-4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(при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наличии)</w:t>
            </w:r>
            <w:r w:rsidRPr="00BB4736">
              <w:rPr>
                <w:i/>
                <w:spacing w:val="-5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лица,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составившего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описание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местоположения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границ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объекта</w:t>
            </w:r>
          </w:p>
        </w:tc>
      </w:tr>
    </w:tbl>
    <w:p w:rsidR="00BB4736" w:rsidRDefault="00BB4736" w:rsidP="00BB4736">
      <w:pPr>
        <w:rPr>
          <w:sz w:val="20"/>
        </w:rPr>
        <w:sectPr w:rsidR="00BB4736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BB4736" w:rsidTr="004401AA">
        <w:trPr>
          <w:trHeight w:val="390"/>
        </w:trPr>
        <w:tc>
          <w:tcPr>
            <w:tcW w:w="10288" w:type="dxa"/>
            <w:gridSpan w:val="2"/>
          </w:tcPr>
          <w:p w:rsidR="00BB4736" w:rsidRDefault="00BB4736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BB4736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BB4736" w:rsidRDefault="00BB4736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  <w:p w:rsidR="00BB4736" w:rsidRDefault="00BB4736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79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736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BB4736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BB4736">
              <w:rPr>
                <w:sz w:val="20"/>
              </w:rPr>
              <w:t>Используемые</w:t>
            </w:r>
            <w:r w:rsidRPr="00BB4736">
              <w:rPr>
                <w:spacing w:val="-2"/>
                <w:sz w:val="20"/>
              </w:rPr>
              <w:t xml:space="preserve"> </w:t>
            </w: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знаки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и</w:t>
            </w:r>
            <w:r w:rsidRPr="00BB4736">
              <w:rPr>
                <w:spacing w:val="-5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обозначения:</w:t>
            </w:r>
          </w:p>
        </w:tc>
      </w:tr>
      <w:tr w:rsidR="00BB4736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BB4736" w:rsidRPr="00BB4736" w:rsidRDefault="00BB4736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BB4736">
              <w:rPr>
                <w:sz w:val="20"/>
              </w:rPr>
              <w:t>Условные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обозначения</w:t>
            </w:r>
            <w:r w:rsidRPr="00BB4736">
              <w:rPr>
                <w:spacing w:val="-4"/>
                <w:sz w:val="20"/>
              </w:rPr>
              <w:t xml:space="preserve"> </w:t>
            </w:r>
            <w:r w:rsidRPr="00BB4736">
              <w:rPr>
                <w:sz w:val="20"/>
              </w:rPr>
              <w:t>представлены</w:t>
            </w:r>
            <w:r w:rsidRPr="00BB4736">
              <w:rPr>
                <w:spacing w:val="-3"/>
                <w:sz w:val="20"/>
              </w:rPr>
              <w:t xml:space="preserve"> </w:t>
            </w:r>
            <w:r w:rsidRPr="00BB4736">
              <w:rPr>
                <w:sz w:val="20"/>
              </w:rPr>
              <w:t>на листе 4</w:t>
            </w:r>
          </w:p>
        </w:tc>
      </w:tr>
      <w:tr w:rsidR="00BB4736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BB4736" w:rsidRDefault="00BB4736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BB4736" w:rsidRDefault="00BB4736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BB4736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BB4736" w:rsidRPr="00BB4736" w:rsidRDefault="00BB4736" w:rsidP="004401AA">
            <w:pPr>
              <w:pStyle w:val="TableParagraph"/>
              <w:spacing w:before="0"/>
              <w:jc w:val="left"/>
            </w:pPr>
          </w:p>
          <w:p w:rsidR="00BB4736" w:rsidRPr="00BB4736" w:rsidRDefault="00BB4736" w:rsidP="004401AA">
            <w:pPr>
              <w:pStyle w:val="TableParagraph"/>
              <w:spacing w:before="0"/>
              <w:jc w:val="left"/>
              <w:rPr>
                <w:sz w:val="23"/>
              </w:rPr>
            </w:pPr>
          </w:p>
          <w:p w:rsidR="00BB4736" w:rsidRPr="00BB4736" w:rsidRDefault="00BB4736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BB4736">
              <w:rPr>
                <w:i/>
                <w:sz w:val="20"/>
              </w:rPr>
              <w:t>Место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для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оттиска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печати</w:t>
            </w:r>
            <w:r w:rsidRPr="00BB4736">
              <w:rPr>
                <w:i/>
                <w:spacing w:val="-4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(при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наличии)</w:t>
            </w:r>
            <w:r w:rsidRPr="00BB4736">
              <w:rPr>
                <w:i/>
                <w:spacing w:val="-5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лица,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составившего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описание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местоположения</w:t>
            </w:r>
            <w:r w:rsidRPr="00BB4736">
              <w:rPr>
                <w:i/>
                <w:spacing w:val="-3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границ</w:t>
            </w:r>
            <w:r w:rsidRPr="00BB4736">
              <w:rPr>
                <w:i/>
                <w:spacing w:val="-2"/>
                <w:sz w:val="20"/>
              </w:rPr>
              <w:t xml:space="preserve"> </w:t>
            </w:r>
            <w:r w:rsidRPr="00BB4736">
              <w:rPr>
                <w:i/>
                <w:sz w:val="20"/>
              </w:rPr>
              <w:t>объекта</w:t>
            </w:r>
          </w:p>
        </w:tc>
      </w:tr>
    </w:tbl>
    <w:p w:rsidR="00CE4746" w:rsidRDefault="00CE4746" w:rsidP="00BB4736">
      <w:pPr>
        <w:ind w:left="142"/>
        <w:jc w:val="left"/>
        <w:rPr>
          <w:sz w:val="24"/>
          <w:szCs w:val="24"/>
        </w:rPr>
      </w:pPr>
    </w:p>
    <w:p w:rsidR="00572622" w:rsidRDefault="00572622" w:rsidP="00BB4736">
      <w:pPr>
        <w:ind w:left="142"/>
        <w:jc w:val="left"/>
        <w:rPr>
          <w:sz w:val="24"/>
          <w:szCs w:val="24"/>
        </w:rPr>
      </w:pPr>
    </w:p>
    <w:p w:rsidR="00572622" w:rsidRDefault="00572622" w:rsidP="00BB4736">
      <w:pPr>
        <w:ind w:left="142"/>
        <w:jc w:val="left"/>
        <w:rPr>
          <w:sz w:val="24"/>
          <w:szCs w:val="24"/>
        </w:rPr>
      </w:pPr>
    </w:p>
    <w:p w:rsidR="00572622" w:rsidRDefault="00572622" w:rsidP="00BB4736">
      <w:pPr>
        <w:ind w:left="142"/>
        <w:jc w:val="left"/>
        <w:rPr>
          <w:sz w:val="24"/>
          <w:szCs w:val="24"/>
        </w:rPr>
      </w:pPr>
    </w:p>
    <w:p w:rsidR="00572622" w:rsidRDefault="00572622" w:rsidP="00BB4736">
      <w:pPr>
        <w:ind w:left="142"/>
        <w:jc w:val="left"/>
        <w:rPr>
          <w:sz w:val="24"/>
          <w:szCs w:val="24"/>
        </w:rPr>
      </w:pPr>
    </w:p>
    <w:p w:rsidR="00572622" w:rsidRDefault="00572622" w:rsidP="00BB4736">
      <w:pPr>
        <w:ind w:left="142"/>
        <w:jc w:val="left"/>
        <w:rPr>
          <w:sz w:val="24"/>
          <w:szCs w:val="24"/>
        </w:rPr>
      </w:pPr>
    </w:p>
    <w:p w:rsidR="00572622" w:rsidRDefault="00572622" w:rsidP="00BB4736">
      <w:pPr>
        <w:ind w:left="142"/>
        <w:jc w:val="left"/>
        <w:rPr>
          <w:sz w:val="24"/>
          <w:szCs w:val="24"/>
        </w:rPr>
      </w:pPr>
    </w:p>
    <w:p w:rsidR="00572622" w:rsidRDefault="00572622" w:rsidP="00572622">
      <w:pPr>
        <w:pStyle w:val="af1"/>
        <w:spacing w:before="79"/>
        <w:ind w:left="349" w:right="365"/>
        <w:jc w:val="center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572622" w:rsidRDefault="00572622" w:rsidP="00572622">
      <w:pPr>
        <w:pStyle w:val="af1"/>
        <w:spacing w:before="41"/>
        <w:ind w:left="352" w:right="365"/>
        <w:jc w:val="center"/>
      </w:pPr>
      <w:r>
        <w:rPr>
          <w:u w:val="single"/>
        </w:rPr>
        <w:t>Граница</w:t>
      </w:r>
      <w:r>
        <w:rPr>
          <w:spacing w:val="-6"/>
          <w:u w:val="single"/>
        </w:rPr>
        <w:t xml:space="preserve"> </w:t>
      </w:r>
      <w:r>
        <w:rPr>
          <w:u w:val="single"/>
        </w:rPr>
        <w:t>населенного</w:t>
      </w:r>
      <w:r>
        <w:rPr>
          <w:spacing w:val="-5"/>
          <w:u w:val="single"/>
        </w:rPr>
        <w:t xml:space="preserve"> </w:t>
      </w:r>
      <w:r>
        <w:rPr>
          <w:u w:val="single"/>
        </w:rPr>
        <w:t>пункта</w:t>
      </w:r>
      <w:r>
        <w:rPr>
          <w:spacing w:val="-5"/>
          <w:u w:val="single"/>
        </w:rPr>
        <w:t xml:space="preserve"> </w:t>
      </w:r>
      <w:r>
        <w:rPr>
          <w:u w:val="single"/>
        </w:rPr>
        <w:t>хутор</w:t>
      </w:r>
      <w:r>
        <w:rPr>
          <w:spacing w:val="-5"/>
          <w:u w:val="single"/>
        </w:rPr>
        <w:t xml:space="preserve"> </w:t>
      </w:r>
      <w:r>
        <w:rPr>
          <w:u w:val="single"/>
        </w:rPr>
        <w:t>Подгорный</w:t>
      </w:r>
      <w:r>
        <w:rPr>
          <w:spacing w:val="-6"/>
          <w:u w:val="single"/>
        </w:rPr>
        <w:t xml:space="preserve"> </w:t>
      </w:r>
      <w:r>
        <w:rPr>
          <w:u w:val="single"/>
        </w:rPr>
        <w:t>Большекирсановского</w:t>
      </w:r>
      <w:r>
        <w:rPr>
          <w:spacing w:val="-5"/>
          <w:u w:val="single"/>
        </w:rPr>
        <w:t xml:space="preserve"> </w:t>
      </w:r>
      <w:r>
        <w:rPr>
          <w:u w:val="single"/>
        </w:rPr>
        <w:t>сельского</w:t>
      </w:r>
      <w:r>
        <w:rPr>
          <w:spacing w:val="-4"/>
          <w:u w:val="single"/>
        </w:rPr>
        <w:t xml:space="preserve"> </w:t>
      </w:r>
      <w:r>
        <w:rPr>
          <w:u w:val="single"/>
        </w:rPr>
        <w:t>поселения</w:t>
      </w:r>
      <w:r>
        <w:rPr>
          <w:spacing w:val="-7"/>
          <w:u w:val="single"/>
        </w:rPr>
        <w:t xml:space="preserve"> </w:t>
      </w:r>
      <w:proofErr w:type="gramStart"/>
      <w:r>
        <w:rPr>
          <w:u w:val="single"/>
        </w:rPr>
        <w:t>Матвеево-Курганского</w:t>
      </w:r>
      <w:proofErr w:type="gramEnd"/>
      <w:r>
        <w:rPr>
          <w:spacing w:val="-47"/>
        </w:rPr>
        <w:t xml:space="preserve"> </w:t>
      </w:r>
      <w:r>
        <w:rPr>
          <w:u w:val="single"/>
        </w:rPr>
        <w:t>района</w:t>
      </w:r>
      <w:r>
        <w:rPr>
          <w:spacing w:val="-1"/>
          <w:u w:val="single"/>
        </w:rPr>
        <w:t xml:space="preserve"> </w:t>
      </w:r>
      <w:r>
        <w:rPr>
          <w:u w:val="single"/>
        </w:rPr>
        <w:t>Ростовской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области</w:t>
      </w:r>
    </w:p>
    <w:p w:rsidR="00572622" w:rsidRDefault="00572622" w:rsidP="00572622">
      <w:pPr>
        <w:spacing w:before="42"/>
        <w:ind w:left="352" w:right="365"/>
        <w:jc w:val="center"/>
        <w:rPr>
          <w:sz w:val="14"/>
        </w:rPr>
      </w:pPr>
      <w:proofErr w:type="gramStart"/>
      <w:r>
        <w:rPr>
          <w:sz w:val="14"/>
        </w:rPr>
        <w:t>(наименование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2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3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5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4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4"/>
          <w:sz w:val="14"/>
        </w:rPr>
        <w:t xml:space="preserve"> </w:t>
      </w:r>
      <w:r>
        <w:rPr>
          <w:sz w:val="14"/>
        </w:rPr>
        <w:t>(далее</w:t>
      </w:r>
      <w:r>
        <w:rPr>
          <w:spacing w:val="1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объект)</w:t>
      </w:r>
      <w:proofErr w:type="gramEnd"/>
    </w:p>
    <w:p w:rsidR="00572622" w:rsidRDefault="00572622" w:rsidP="00572622">
      <w:pPr>
        <w:pStyle w:val="af1"/>
        <w:spacing w:before="117"/>
        <w:ind w:left="352" w:right="363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1</w:t>
      </w: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58"/>
        <w:gridCol w:w="5199"/>
        <w:gridCol w:w="4124"/>
      </w:tblGrid>
      <w:tr w:rsidR="00572622" w:rsidTr="004401AA">
        <w:trPr>
          <w:trHeight w:val="390"/>
        </w:trPr>
        <w:tc>
          <w:tcPr>
            <w:tcW w:w="10281" w:type="dxa"/>
            <w:gridSpan w:val="3"/>
          </w:tcPr>
          <w:p w:rsidR="00572622" w:rsidRDefault="00572622" w:rsidP="004401AA">
            <w:pPr>
              <w:pStyle w:val="TableParagraph"/>
              <w:spacing w:before="72"/>
              <w:ind w:left="4230" w:right="4224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объекте</w:t>
            </w:r>
          </w:p>
        </w:tc>
      </w:tr>
      <w:tr w:rsidR="00572622" w:rsidTr="004401AA">
        <w:trPr>
          <w:trHeight w:val="388"/>
        </w:trPr>
        <w:tc>
          <w:tcPr>
            <w:tcW w:w="958" w:type="dxa"/>
          </w:tcPr>
          <w:p w:rsidR="00572622" w:rsidRDefault="00572622" w:rsidP="004401AA">
            <w:pPr>
              <w:pStyle w:val="TableParagraph"/>
              <w:spacing w:before="72"/>
              <w:ind w:left="226" w:right="218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</w:p>
        </w:tc>
        <w:tc>
          <w:tcPr>
            <w:tcW w:w="5199" w:type="dxa"/>
          </w:tcPr>
          <w:p w:rsidR="00572622" w:rsidRDefault="00572622" w:rsidP="004401AA">
            <w:pPr>
              <w:pStyle w:val="TableParagraph"/>
              <w:spacing w:before="72"/>
              <w:ind w:left="1546"/>
              <w:jc w:val="left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572622" w:rsidRDefault="00572622" w:rsidP="004401AA">
            <w:pPr>
              <w:pStyle w:val="TableParagraph"/>
              <w:spacing w:before="72"/>
              <w:ind w:left="998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характеристик</w:t>
            </w:r>
          </w:p>
        </w:tc>
      </w:tr>
      <w:tr w:rsidR="00572622" w:rsidTr="004401AA">
        <w:trPr>
          <w:trHeight w:val="270"/>
        </w:trPr>
        <w:tc>
          <w:tcPr>
            <w:tcW w:w="958" w:type="dxa"/>
          </w:tcPr>
          <w:p w:rsidR="00572622" w:rsidRDefault="00572622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572622" w:rsidRDefault="00572622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124" w:type="dxa"/>
          </w:tcPr>
          <w:p w:rsidR="00572622" w:rsidRDefault="00572622" w:rsidP="004401AA">
            <w:pPr>
              <w:pStyle w:val="TableParagraph"/>
              <w:spacing w:before="14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572622" w:rsidTr="004401AA">
        <w:trPr>
          <w:trHeight w:val="498"/>
        </w:trPr>
        <w:tc>
          <w:tcPr>
            <w:tcW w:w="958" w:type="dxa"/>
          </w:tcPr>
          <w:p w:rsidR="00572622" w:rsidRDefault="00572622" w:rsidP="004401AA">
            <w:pPr>
              <w:pStyle w:val="TableParagraph"/>
              <w:spacing w:before="1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99" w:type="dxa"/>
          </w:tcPr>
          <w:p w:rsidR="00572622" w:rsidRDefault="00572622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572622" w:rsidRPr="00572622" w:rsidRDefault="00572622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 w:rsidRPr="00572622">
              <w:rPr>
                <w:sz w:val="20"/>
              </w:rPr>
              <w:t>Ростовская</w:t>
            </w:r>
            <w:r w:rsidRPr="00572622">
              <w:rPr>
                <w:spacing w:val="-8"/>
                <w:sz w:val="20"/>
              </w:rPr>
              <w:t xml:space="preserve"> </w:t>
            </w:r>
            <w:r w:rsidRPr="00572622">
              <w:rPr>
                <w:sz w:val="20"/>
              </w:rPr>
              <w:t>область,</w:t>
            </w:r>
            <w:r w:rsidRPr="00572622">
              <w:rPr>
                <w:spacing w:val="-6"/>
                <w:sz w:val="20"/>
              </w:rPr>
              <w:t xml:space="preserve"> </w:t>
            </w:r>
            <w:proofErr w:type="gramStart"/>
            <w:r w:rsidRPr="00572622">
              <w:rPr>
                <w:sz w:val="20"/>
              </w:rPr>
              <w:t>Матвеево-Курганский</w:t>
            </w:r>
            <w:proofErr w:type="gramEnd"/>
            <w:r w:rsidRPr="00572622">
              <w:rPr>
                <w:spacing w:val="-7"/>
                <w:sz w:val="20"/>
              </w:rPr>
              <w:t xml:space="preserve"> </w:t>
            </w:r>
            <w:r w:rsidRPr="00572622">
              <w:rPr>
                <w:sz w:val="20"/>
              </w:rPr>
              <w:t>р-н,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Подгорный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</w:t>
            </w:r>
          </w:p>
        </w:tc>
      </w:tr>
      <w:tr w:rsidR="00572622" w:rsidTr="004401AA">
        <w:trPr>
          <w:trHeight w:val="501"/>
        </w:trPr>
        <w:tc>
          <w:tcPr>
            <w:tcW w:w="958" w:type="dxa"/>
          </w:tcPr>
          <w:p w:rsidR="00572622" w:rsidRDefault="00572622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99" w:type="dxa"/>
          </w:tcPr>
          <w:p w:rsidR="00572622" w:rsidRPr="00572622" w:rsidRDefault="00572622" w:rsidP="004401AA">
            <w:pPr>
              <w:pStyle w:val="TableParagraph"/>
              <w:spacing w:before="14"/>
              <w:ind w:left="40" w:right="344"/>
              <w:jc w:val="left"/>
              <w:rPr>
                <w:sz w:val="20"/>
              </w:rPr>
            </w:pPr>
            <w:r w:rsidRPr="00572622">
              <w:rPr>
                <w:sz w:val="20"/>
              </w:rPr>
              <w:t>Площадь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±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величина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определения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площади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(</w:t>
            </w:r>
            <w:r>
              <w:rPr>
                <w:sz w:val="20"/>
              </w:rPr>
              <w:t>P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±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∆</w:t>
            </w:r>
            <w:r>
              <w:rPr>
                <w:sz w:val="20"/>
              </w:rPr>
              <w:t>P</w:t>
            </w:r>
            <w:r w:rsidRPr="00572622">
              <w:rPr>
                <w:sz w:val="20"/>
              </w:rPr>
              <w:t>), м²</w:t>
            </w:r>
          </w:p>
        </w:tc>
        <w:tc>
          <w:tcPr>
            <w:tcW w:w="4124" w:type="dxa"/>
          </w:tcPr>
          <w:p w:rsidR="00572622" w:rsidRDefault="00572622" w:rsidP="004401AA">
            <w:pPr>
              <w:pStyle w:val="TableParagraph"/>
              <w:spacing w:before="14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321429 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3042</w:t>
            </w:r>
          </w:p>
        </w:tc>
      </w:tr>
      <w:tr w:rsidR="00572622" w:rsidTr="004401AA">
        <w:trPr>
          <w:trHeight w:val="729"/>
        </w:trPr>
        <w:tc>
          <w:tcPr>
            <w:tcW w:w="958" w:type="dxa"/>
          </w:tcPr>
          <w:p w:rsidR="00572622" w:rsidRDefault="00572622" w:rsidP="004401AA">
            <w:pPr>
              <w:pStyle w:val="TableParagraph"/>
              <w:spacing w:before="1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99" w:type="dxa"/>
          </w:tcPr>
          <w:p w:rsidR="00572622" w:rsidRDefault="00572622" w:rsidP="004401AA">
            <w:pPr>
              <w:pStyle w:val="TableParagraph"/>
              <w:spacing w:before="12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4124" w:type="dxa"/>
          </w:tcPr>
          <w:p w:rsidR="00572622" w:rsidRDefault="00572622" w:rsidP="004401AA">
            <w:pPr>
              <w:pStyle w:val="TableParagraph"/>
              <w:spacing w:before="12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:rsidR="00572622" w:rsidRDefault="00572622" w:rsidP="004401AA">
            <w:pPr>
              <w:pStyle w:val="TableParagraph"/>
              <w:spacing w:before="1"/>
              <w:ind w:left="0"/>
              <w:jc w:val="left"/>
              <w:rPr>
                <w:sz w:val="20"/>
              </w:rPr>
            </w:pPr>
          </w:p>
          <w:p w:rsidR="00572622" w:rsidRDefault="00572622" w:rsidP="004401AA">
            <w:pPr>
              <w:pStyle w:val="TableParagraph"/>
              <w:spacing w:before="0"/>
              <w:ind w:left="41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</w:tr>
    </w:tbl>
    <w:p w:rsidR="00572622" w:rsidRDefault="00572622" w:rsidP="00572622">
      <w:pPr>
        <w:pStyle w:val="af1"/>
        <w:spacing w:before="113"/>
        <w:ind w:left="352" w:right="363"/>
        <w:jc w:val="center"/>
        <w:rPr>
          <w:sz w:val="11"/>
        </w:rPr>
      </w:pPr>
      <w:r>
        <w:t>Раздел</w:t>
      </w:r>
      <w:r>
        <w:rPr>
          <w:spacing w:val="-3"/>
        </w:rPr>
        <w:t xml:space="preserve"> </w:t>
      </w:r>
      <w:r>
        <w:t>2</w:t>
      </w: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21"/>
        <w:gridCol w:w="43"/>
        <w:gridCol w:w="1265"/>
        <w:gridCol w:w="20"/>
        <w:gridCol w:w="1244"/>
        <w:gridCol w:w="134"/>
        <w:gridCol w:w="1973"/>
        <w:gridCol w:w="250"/>
        <w:gridCol w:w="1956"/>
        <w:gridCol w:w="128"/>
        <w:gridCol w:w="1849"/>
      </w:tblGrid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572622">
              <w:rPr>
                <w:sz w:val="20"/>
              </w:rPr>
              <w:t>Сведения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местоположении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Default="00572622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572622" w:rsidTr="004401AA">
        <w:trPr>
          <w:trHeight w:val="328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572622">
              <w:rPr>
                <w:sz w:val="20"/>
              </w:rPr>
              <w:t>2.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точках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283"/>
        </w:trPr>
        <w:tc>
          <w:tcPr>
            <w:tcW w:w="1421" w:type="dxa"/>
            <w:tcBorders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706" w:type="dxa"/>
            <w:gridSpan w:val="5"/>
            <w:vMerge w:val="restart"/>
          </w:tcPr>
          <w:p w:rsidR="00572622" w:rsidRDefault="00572622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84" w:type="dxa"/>
            <w:gridSpan w:val="2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55" w:line="209" w:lineRule="exact"/>
              <w:ind w:left="685"/>
              <w:jc w:val="left"/>
              <w:rPr>
                <w:sz w:val="20"/>
              </w:rPr>
            </w:pPr>
            <w:r>
              <w:rPr>
                <w:sz w:val="20"/>
              </w:rPr>
              <w:t>Средняя</w:t>
            </w:r>
          </w:p>
        </w:tc>
        <w:tc>
          <w:tcPr>
            <w:tcW w:w="1849" w:type="dxa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232"/>
        </w:trPr>
        <w:tc>
          <w:tcPr>
            <w:tcW w:w="1421" w:type="dxa"/>
            <w:vMerge w:val="restart"/>
            <w:tcBorders>
              <w:top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04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gridSpan w:val="2"/>
            <w:vMerge w:val="restart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104" w:line="242" w:lineRule="auto"/>
              <w:ind w:left="109" w:right="100" w:hanging="1"/>
              <w:rPr>
                <w:sz w:val="20"/>
              </w:rPr>
            </w:pPr>
            <w:r w:rsidRPr="00572622">
              <w:rPr>
                <w:sz w:val="20"/>
              </w:rPr>
              <w:t>Метод определения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 xml:space="preserve">координат </w:t>
            </w: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0"/>
              <w:ind w:left="219" w:right="210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>квадратическая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погрешность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положения</w:t>
            </w:r>
          </w:p>
          <w:p w:rsidR="00572622" w:rsidRPr="00572622" w:rsidRDefault="00572622" w:rsidP="004401AA">
            <w:pPr>
              <w:pStyle w:val="TableParagraph"/>
              <w:spacing w:before="0" w:line="216" w:lineRule="exact"/>
              <w:ind w:left="219" w:right="210"/>
              <w:rPr>
                <w:sz w:val="20"/>
              </w:rPr>
            </w:pP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1849" w:type="dxa"/>
            <w:vMerge w:val="restart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0" w:line="221" w:lineRule="exact"/>
              <w:ind w:left="116" w:right="108"/>
              <w:rPr>
                <w:sz w:val="20"/>
              </w:rPr>
            </w:pPr>
            <w:r w:rsidRPr="00572622">
              <w:rPr>
                <w:sz w:val="20"/>
              </w:rPr>
              <w:t>Описание</w:t>
            </w:r>
          </w:p>
          <w:p w:rsidR="00572622" w:rsidRPr="00572622" w:rsidRDefault="00572622" w:rsidP="004401AA">
            <w:pPr>
              <w:pStyle w:val="TableParagraph"/>
              <w:spacing w:before="0"/>
              <w:ind w:left="116" w:right="108"/>
              <w:rPr>
                <w:sz w:val="20"/>
              </w:rPr>
            </w:pPr>
            <w:proofErr w:type="gramStart"/>
            <w:r w:rsidRPr="00572622">
              <w:rPr>
                <w:spacing w:val="-1"/>
                <w:sz w:val="20"/>
              </w:rPr>
              <w:t xml:space="preserve">обозначения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на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местности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(при</w:t>
            </w:r>
            <w:proofErr w:type="gramEnd"/>
          </w:p>
          <w:p w:rsidR="00572622" w:rsidRDefault="00572622" w:rsidP="004401AA">
            <w:pPr>
              <w:pStyle w:val="TableParagraph"/>
              <w:spacing w:before="2" w:line="214" w:lineRule="exact"/>
              <w:ind w:left="113" w:right="108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572622" w:rsidTr="004401AA">
        <w:trPr>
          <w:trHeight w:val="776"/>
        </w:trPr>
        <w:tc>
          <w:tcPr>
            <w:tcW w:w="1421" w:type="dxa"/>
            <w:vMerge/>
            <w:tcBorders>
              <w:top w:val="nil"/>
              <w:bottom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  <w:bottom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  <w:bottom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  <w:bottom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</w:tr>
      <w:tr w:rsidR="00572622" w:rsidTr="004401AA">
        <w:trPr>
          <w:trHeight w:val="270"/>
        </w:trPr>
        <w:tc>
          <w:tcPr>
            <w:tcW w:w="1421" w:type="dxa"/>
            <w:tcBorders>
              <w:top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  <w:tcBorders>
              <w:top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  <w:tcBorders>
              <w:top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  <w:tcBorders>
              <w:top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84" w:type="dxa"/>
            <w:gridSpan w:val="2"/>
            <w:tcBorders>
              <w:top w:val="nil"/>
            </w:tcBorders>
          </w:tcPr>
          <w:p w:rsidR="00572622" w:rsidRDefault="00572622" w:rsidP="004401AA">
            <w:pPr>
              <w:pStyle w:val="TableParagraph"/>
              <w:spacing w:before="0" w:line="225" w:lineRule="exact"/>
              <w:ind w:left="745"/>
              <w:jc w:val="left"/>
              <w:rPr>
                <w:sz w:val="20"/>
              </w:rPr>
            </w:pPr>
            <w:r>
              <w:rPr>
                <w:sz w:val="20"/>
              </w:rPr>
              <w:t>(Mt),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849" w:type="dxa"/>
            <w:tcBorders>
              <w:top w:val="nil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30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34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34"/>
              <w:ind w:left="1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3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3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34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473669.19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1368372.83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473724.00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1368341.77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473705.48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1368307.45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473650.67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1368338.51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473669.19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1368372.83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26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473811.09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1369430.63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473797.71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1369426.83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473777.48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1369418.46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lastRenderedPageBreak/>
              <w:t>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473740.22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1369402.50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6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473681.89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1369380.80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473640.29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1369366.90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473653.19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1369342.70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473630.99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1369326.20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473633.49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1369296.70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612"/>
              <w:jc w:val="lef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473611.79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1369266.60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572622">
              <w:rPr>
                <w:sz w:val="20"/>
              </w:rPr>
              <w:t>Сведения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местоположении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Default="00572622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572622" w:rsidTr="004401AA">
        <w:trPr>
          <w:trHeight w:val="328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572622">
              <w:rPr>
                <w:sz w:val="20"/>
              </w:rPr>
              <w:t>2.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точках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424"/>
        </w:trPr>
        <w:tc>
          <w:tcPr>
            <w:tcW w:w="1421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572622" w:rsidRDefault="00572622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572622">
              <w:rPr>
                <w:sz w:val="20"/>
              </w:rPr>
              <w:t>Метод определения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 xml:space="preserve">координат </w:t>
            </w: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572622">
              <w:rPr>
                <w:sz w:val="20"/>
              </w:rPr>
              <w:t>Средняя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>квадратическая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погрешность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положения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219" w:right="207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характерной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572622">
              <w:rPr>
                <w:sz w:val="20"/>
              </w:rPr>
              <w:t>),</w:t>
            </w:r>
            <w:r w:rsidRPr="00572622">
              <w:rPr>
                <w:spacing w:val="-1"/>
                <w:sz w:val="20"/>
              </w:rPr>
              <w:t xml:space="preserve"> </w:t>
            </w:r>
            <w:r w:rsidRPr="00572622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572622" w:rsidRPr="00572622" w:rsidRDefault="00572622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572622">
              <w:rPr>
                <w:sz w:val="20"/>
              </w:rPr>
              <w:t>Описание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обозначения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на местности (при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наличии)</w:t>
            </w:r>
          </w:p>
        </w:tc>
      </w:tr>
      <w:tr w:rsidR="00572622" w:rsidTr="004401AA">
        <w:trPr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572622" w:rsidRP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473594.49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1369235.90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473595.39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1369200.20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473593.29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1369175.30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473583.99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1369104.20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473572.78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1369050.28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473560.92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1369026.71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473552.49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1368995.60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473532.19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1368966.40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473518.19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1368947.00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473485.79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1368924.40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473463.59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1368911.00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473433.99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1368863.40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z w:val="20"/>
              </w:rPr>
              <w:lastRenderedPageBreak/>
              <w:t>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473498.</w:t>
            </w:r>
            <w:r>
              <w:rPr>
                <w:sz w:val="20"/>
              </w:rPr>
              <w:lastRenderedPageBreak/>
              <w:t>39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1368849.</w:t>
            </w:r>
            <w:r>
              <w:rPr>
                <w:sz w:val="20"/>
              </w:rPr>
              <w:lastRenderedPageBreak/>
              <w:t>20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28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473495.59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1368815.80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473480.19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1368732.40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473464.39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1368682.60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473417.36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1368605.46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473384.51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1368552.68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473367.39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1368509.00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473352.50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1368481.21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473310.50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1368404.21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473286.42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1368360.38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473280.99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1368294.80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473266.59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1368254.60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473217.53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1368186.52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270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473089.23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1368073.93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572622">
              <w:rPr>
                <w:sz w:val="20"/>
              </w:rPr>
              <w:t>Сведения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местоположении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Default="00572622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572622" w:rsidTr="004401AA">
        <w:trPr>
          <w:trHeight w:val="328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572622">
              <w:rPr>
                <w:sz w:val="20"/>
              </w:rPr>
              <w:t>2.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точках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424"/>
        </w:trPr>
        <w:tc>
          <w:tcPr>
            <w:tcW w:w="1421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572622" w:rsidRDefault="00572622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572622">
              <w:rPr>
                <w:sz w:val="20"/>
              </w:rPr>
              <w:t>Метод определения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 xml:space="preserve">координат </w:t>
            </w: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572622">
              <w:rPr>
                <w:sz w:val="20"/>
              </w:rPr>
              <w:t>Средняя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>квадратическая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погрешность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положения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219" w:right="207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характерной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572622">
              <w:rPr>
                <w:sz w:val="20"/>
              </w:rPr>
              <w:t>),</w:t>
            </w:r>
            <w:r w:rsidRPr="00572622">
              <w:rPr>
                <w:spacing w:val="-1"/>
                <w:sz w:val="20"/>
              </w:rPr>
              <w:t xml:space="preserve"> </w:t>
            </w:r>
            <w:r w:rsidRPr="00572622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572622" w:rsidRPr="00572622" w:rsidRDefault="00572622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572622">
              <w:rPr>
                <w:sz w:val="20"/>
              </w:rPr>
              <w:t>Описание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обозначения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на местности (при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наличии)</w:t>
            </w:r>
          </w:p>
        </w:tc>
      </w:tr>
      <w:tr w:rsidR="00572622" w:rsidTr="004401AA">
        <w:trPr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572622" w:rsidRP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</w:tr>
      <w:tr w:rsidR="00572622" w:rsidTr="004401AA">
        <w:trPr>
          <w:trHeight w:val="270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38" w:right="829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472997.37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1368006.31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472983.25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1368000.34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472950.70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1367989.40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472894.30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1367974.10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472889.20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1367903.90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46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472910.20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1367856.80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472948.37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1367810.20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472951.00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1367807.00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472952.66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1367804.96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472992.80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1367825.52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473014.21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1367840.17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473022.53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1367844.54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473037.70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1367850.20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473053.75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1367857.80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473090.51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1367876.02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473099.52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1367879.40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473114.50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1367883.12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473120.70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1367885.22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473126.59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1367888.14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473130.88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1367891.49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473160.84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1367925.36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473177.30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1367941.29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473251.60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1368005.97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473263.46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1368015.85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473268.48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1368020.87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572622">
              <w:rPr>
                <w:sz w:val="20"/>
              </w:rPr>
              <w:t>Сведения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местоположении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Default="00572622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572622" w:rsidTr="004401AA">
        <w:trPr>
          <w:trHeight w:val="328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572622">
              <w:rPr>
                <w:sz w:val="20"/>
              </w:rPr>
              <w:t>2.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точках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424"/>
        </w:trPr>
        <w:tc>
          <w:tcPr>
            <w:tcW w:w="1421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572622" w:rsidRDefault="00572622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572622">
              <w:rPr>
                <w:sz w:val="20"/>
              </w:rPr>
              <w:t>Метод определения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 xml:space="preserve">координат </w:t>
            </w: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572622">
              <w:rPr>
                <w:sz w:val="20"/>
              </w:rPr>
              <w:t>Средняя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>квадратическая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погрешность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положения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219" w:right="207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характерной </w:t>
            </w:r>
            <w:r w:rsidRPr="00572622">
              <w:rPr>
                <w:sz w:val="20"/>
              </w:rPr>
              <w:lastRenderedPageBreak/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572622">
              <w:rPr>
                <w:sz w:val="20"/>
              </w:rPr>
              <w:t>),</w:t>
            </w:r>
            <w:r w:rsidRPr="00572622">
              <w:rPr>
                <w:spacing w:val="-1"/>
                <w:sz w:val="20"/>
              </w:rPr>
              <w:t xml:space="preserve"> </w:t>
            </w:r>
            <w:r w:rsidRPr="00572622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572622" w:rsidRPr="00572622" w:rsidRDefault="00572622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572622">
              <w:rPr>
                <w:sz w:val="20"/>
              </w:rPr>
              <w:t>Описание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обозначения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на местности (при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наличии)</w:t>
            </w:r>
          </w:p>
        </w:tc>
      </w:tr>
      <w:tr w:rsidR="00572622" w:rsidTr="004401AA">
        <w:trPr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572622" w:rsidRP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66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473277.69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1368034.10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473284.67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1368038.51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473298.21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1368043.98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473304.75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1368047.86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473308.40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1368051.51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473333.34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1368080.41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473343.07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1368093.48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473358.66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1368110.44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473398.42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1368142.46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473406.03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1368150.44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473437.66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1368201.46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473448.61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1368213.17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473474.79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1368238.10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473485.11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1368251.42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473494.29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1368266.30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473498.87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1368277.50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473503.44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1368298.11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473512.48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1368342.74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473549.67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1368421.36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473581.53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1368489.27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473626.70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1368568.43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473628.37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1368582.42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5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z w:val="20"/>
              </w:rPr>
              <w:lastRenderedPageBreak/>
              <w:t>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lastRenderedPageBreak/>
              <w:t>473627.</w:t>
            </w:r>
            <w:r>
              <w:rPr>
                <w:sz w:val="20"/>
              </w:rPr>
              <w:lastRenderedPageBreak/>
              <w:t>30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lastRenderedPageBreak/>
              <w:t>1368598.</w:t>
            </w:r>
            <w:r>
              <w:rPr>
                <w:sz w:val="20"/>
              </w:rPr>
              <w:lastRenderedPageBreak/>
              <w:t>31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lastRenderedPageBreak/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89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473624.56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1368621.80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473624.72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1368635.72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270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4"/>
              <w:ind w:left="543" w:right="528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4"/>
              <w:ind w:right="206"/>
              <w:rPr>
                <w:sz w:val="20"/>
              </w:rPr>
            </w:pPr>
            <w:r>
              <w:rPr>
                <w:sz w:val="20"/>
              </w:rPr>
              <w:t>473626.47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193" w:right="185"/>
              <w:rPr>
                <w:sz w:val="20"/>
              </w:rPr>
            </w:pPr>
            <w:r>
              <w:rPr>
                <w:sz w:val="20"/>
              </w:rPr>
              <w:t>1368645.68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308"/>
              <w:jc w:val="left"/>
              <w:rPr>
                <w:sz w:val="20"/>
              </w:rPr>
            </w:pPr>
            <w:r>
              <w:rPr>
                <w:sz w:val="20"/>
              </w:rPr>
              <w:t>Картометрический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5"/>
              <w:ind w:left="3216" w:right="3214"/>
              <w:rPr>
                <w:sz w:val="20"/>
              </w:rPr>
            </w:pPr>
            <w:r w:rsidRPr="00572622">
              <w:rPr>
                <w:sz w:val="20"/>
              </w:rPr>
              <w:t>Сведения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местоположении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330"/>
        </w:trPr>
        <w:tc>
          <w:tcPr>
            <w:tcW w:w="10283" w:type="dxa"/>
            <w:gridSpan w:val="11"/>
          </w:tcPr>
          <w:p w:rsidR="00572622" w:rsidRDefault="00572622" w:rsidP="004401AA">
            <w:pPr>
              <w:pStyle w:val="TableParagraph"/>
              <w:spacing w:before="53"/>
              <w:ind w:left="3831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МСК-61</w:t>
            </w:r>
          </w:p>
        </w:tc>
      </w:tr>
      <w:tr w:rsidR="00572622" w:rsidTr="004401AA">
        <w:trPr>
          <w:trHeight w:val="328"/>
        </w:trPr>
        <w:tc>
          <w:tcPr>
            <w:tcW w:w="10283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3"/>
              <w:ind w:left="2996"/>
              <w:jc w:val="left"/>
              <w:rPr>
                <w:sz w:val="20"/>
              </w:rPr>
            </w:pPr>
            <w:r w:rsidRPr="00572622">
              <w:rPr>
                <w:sz w:val="20"/>
              </w:rPr>
              <w:t>2.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точках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границ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424"/>
        </w:trPr>
        <w:tc>
          <w:tcPr>
            <w:tcW w:w="1421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45" w:line="242" w:lineRule="auto"/>
              <w:ind w:left="153" w:right="141" w:firstLine="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Обозначение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точек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</w:p>
        </w:tc>
        <w:tc>
          <w:tcPr>
            <w:tcW w:w="2706" w:type="dxa"/>
            <w:gridSpan w:val="5"/>
          </w:tcPr>
          <w:p w:rsidR="00572622" w:rsidRDefault="00572622" w:rsidP="004401AA">
            <w:pPr>
              <w:pStyle w:val="TableParagraph"/>
              <w:spacing w:before="101"/>
              <w:ind w:left="710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223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145" w:line="242" w:lineRule="auto"/>
              <w:ind w:left="109" w:right="100" w:hanging="1"/>
              <w:rPr>
                <w:sz w:val="20"/>
              </w:rPr>
            </w:pPr>
            <w:r w:rsidRPr="00572622">
              <w:rPr>
                <w:sz w:val="20"/>
              </w:rPr>
              <w:t>Метод определения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 xml:space="preserve">координат </w:t>
            </w: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2084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5"/>
              <w:ind w:left="380" w:right="371" w:firstLine="3"/>
              <w:rPr>
                <w:sz w:val="20"/>
              </w:rPr>
            </w:pPr>
            <w:r w:rsidRPr="00572622">
              <w:rPr>
                <w:sz w:val="20"/>
              </w:rPr>
              <w:t>Средняя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>квадратическая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погрешность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положения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219" w:right="207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характерной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(</w:t>
            </w:r>
            <w:r>
              <w:rPr>
                <w:sz w:val="20"/>
              </w:rPr>
              <w:t>Mt</w:t>
            </w:r>
            <w:r w:rsidRPr="00572622">
              <w:rPr>
                <w:sz w:val="20"/>
              </w:rPr>
              <w:t>),</w:t>
            </w:r>
            <w:r w:rsidRPr="00572622">
              <w:rPr>
                <w:spacing w:val="-1"/>
                <w:sz w:val="20"/>
              </w:rPr>
              <w:t xml:space="preserve"> </w:t>
            </w:r>
            <w:r w:rsidRPr="00572622">
              <w:rPr>
                <w:sz w:val="20"/>
              </w:rPr>
              <w:t>м</w:t>
            </w:r>
          </w:p>
        </w:tc>
        <w:tc>
          <w:tcPr>
            <w:tcW w:w="1849" w:type="dxa"/>
            <w:vMerge w:val="restart"/>
          </w:tcPr>
          <w:p w:rsidR="00572622" w:rsidRPr="00572622" w:rsidRDefault="00572622" w:rsidP="004401AA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572622" w:rsidRPr="00572622" w:rsidRDefault="00572622" w:rsidP="004401AA">
            <w:pPr>
              <w:pStyle w:val="TableParagraph"/>
              <w:spacing w:before="1" w:line="229" w:lineRule="exact"/>
              <w:ind w:left="116" w:right="108"/>
              <w:rPr>
                <w:sz w:val="20"/>
              </w:rPr>
            </w:pPr>
            <w:r w:rsidRPr="00572622">
              <w:rPr>
                <w:sz w:val="20"/>
              </w:rPr>
              <w:t>Описание</w:t>
            </w:r>
          </w:p>
          <w:p w:rsidR="00572622" w:rsidRPr="00572622" w:rsidRDefault="00572622" w:rsidP="004401AA">
            <w:pPr>
              <w:pStyle w:val="TableParagraph"/>
              <w:spacing w:before="0" w:line="242" w:lineRule="auto"/>
              <w:ind w:left="116" w:right="108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 xml:space="preserve">обозначения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на местности (при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наличии)</w:t>
            </w:r>
          </w:p>
        </w:tc>
      </w:tr>
      <w:tr w:rsidR="00572622" w:rsidTr="004401AA">
        <w:trPr>
          <w:trHeight w:val="1045"/>
        </w:trPr>
        <w:tc>
          <w:tcPr>
            <w:tcW w:w="1421" w:type="dxa"/>
            <w:vMerge/>
            <w:tcBorders>
              <w:top w:val="nil"/>
            </w:tcBorders>
          </w:tcPr>
          <w:p w:rsidR="00572622" w:rsidRP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328" w:type="dxa"/>
            <w:gridSpan w:val="3"/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16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16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223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084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849" w:type="dxa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</w:tr>
      <w:tr w:rsidR="00572622" w:rsidTr="004401AA">
        <w:trPr>
          <w:trHeight w:val="270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38" w:right="829"/>
              <w:rPr>
                <w:sz w:val="20"/>
              </w:rPr>
            </w:pP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473630.57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1368662.26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473647.76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1368699.82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473654.53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1368717.31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473665.40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1368756.77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473674.45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1368801.26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473683.34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1368854.48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473689.28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1368899.96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473697.94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1368942.54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9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28"/>
              <w:ind w:left="543" w:right="528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28"/>
              <w:ind w:right="206"/>
              <w:rPr>
                <w:sz w:val="20"/>
              </w:rPr>
            </w:pPr>
            <w:r>
              <w:rPr>
                <w:sz w:val="20"/>
              </w:rPr>
              <w:t>473714.44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193" w:right="185"/>
              <w:rPr>
                <w:sz w:val="20"/>
              </w:rPr>
            </w:pPr>
            <w:r>
              <w:rPr>
                <w:sz w:val="20"/>
              </w:rPr>
              <w:t>1369032.64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28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2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473724.71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1369092.72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473733.00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1369142.67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473739.84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1369174.99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473745.92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1369199.47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lastRenderedPageBreak/>
              <w:t>105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473764.71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1369246.08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473771.09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1369255.51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473781.51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1369268.82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473792.16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1369276.88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473808.73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1369287.07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473826.45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1369296.19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473832.84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1369300.60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473831.71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1369313.42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473821.76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1369422.22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543" w:right="528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473821.36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1369428.26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498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ind w:left="543" w:right="528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ind w:right="206"/>
              <w:rPr>
                <w:sz w:val="20"/>
              </w:rPr>
            </w:pPr>
            <w:r>
              <w:rPr>
                <w:sz w:val="20"/>
              </w:rPr>
              <w:t>473816.87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ind w:left="193" w:right="185"/>
              <w:rPr>
                <w:sz w:val="20"/>
              </w:rPr>
            </w:pPr>
            <w:r>
              <w:rPr>
                <w:sz w:val="20"/>
              </w:rPr>
              <w:t>1369430.02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2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501"/>
        </w:trPr>
        <w:tc>
          <w:tcPr>
            <w:tcW w:w="1421" w:type="dxa"/>
          </w:tcPr>
          <w:p w:rsidR="00572622" w:rsidRDefault="00572622" w:rsidP="004401AA">
            <w:pPr>
              <w:pStyle w:val="TableParagraph"/>
              <w:spacing w:before="130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8" w:type="dxa"/>
            <w:gridSpan w:val="3"/>
          </w:tcPr>
          <w:p w:rsidR="00572622" w:rsidRDefault="00572622" w:rsidP="004401AA">
            <w:pPr>
              <w:pStyle w:val="TableParagraph"/>
              <w:spacing w:before="130"/>
              <w:ind w:right="206"/>
              <w:rPr>
                <w:sz w:val="20"/>
              </w:rPr>
            </w:pPr>
            <w:r>
              <w:rPr>
                <w:sz w:val="20"/>
              </w:rPr>
              <w:t>473811.09</w:t>
            </w:r>
          </w:p>
        </w:tc>
        <w:tc>
          <w:tcPr>
            <w:tcW w:w="1378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193" w:right="185"/>
              <w:rPr>
                <w:sz w:val="20"/>
              </w:rPr>
            </w:pPr>
            <w:r>
              <w:rPr>
                <w:sz w:val="20"/>
              </w:rPr>
              <w:t>1369430.63</w:t>
            </w:r>
          </w:p>
        </w:tc>
        <w:tc>
          <w:tcPr>
            <w:tcW w:w="222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858" w:right="292" w:hanging="55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Картометрический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084" w:type="dxa"/>
            <w:gridSpan w:val="2"/>
          </w:tcPr>
          <w:p w:rsidR="00572622" w:rsidRDefault="00572622" w:rsidP="004401AA">
            <w:pPr>
              <w:pStyle w:val="TableParagraph"/>
              <w:spacing w:before="130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9" w:type="dxa"/>
          </w:tcPr>
          <w:p w:rsidR="00572622" w:rsidRDefault="00572622" w:rsidP="004401AA">
            <w:pPr>
              <w:pStyle w:val="TableParagraph"/>
              <w:spacing w:before="130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572622" w:rsidTr="004401AA">
        <w:trPr>
          <w:trHeight w:val="330"/>
        </w:trPr>
        <w:tc>
          <w:tcPr>
            <w:tcW w:w="10279" w:type="dxa"/>
            <w:gridSpan w:val="11"/>
          </w:tcPr>
          <w:p w:rsidR="00572622" w:rsidRPr="00572622" w:rsidRDefault="00572622" w:rsidP="004401AA">
            <w:pPr>
              <w:pStyle w:val="TableParagraph"/>
              <w:spacing w:before="55"/>
              <w:ind w:left="2294"/>
              <w:jc w:val="left"/>
              <w:rPr>
                <w:sz w:val="20"/>
              </w:rPr>
            </w:pPr>
            <w:r w:rsidRPr="00572622">
              <w:rPr>
                <w:sz w:val="20"/>
              </w:rPr>
              <w:t>3.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точках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части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(частей)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границы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424"/>
        </w:trPr>
        <w:tc>
          <w:tcPr>
            <w:tcW w:w="1464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3" w:line="242" w:lineRule="auto"/>
              <w:ind w:left="175" w:right="166"/>
              <w:rPr>
                <w:sz w:val="20"/>
              </w:rPr>
            </w:pPr>
            <w:r w:rsidRPr="00572622">
              <w:rPr>
                <w:spacing w:val="-1"/>
                <w:sz w:val="20"/>
              </w:rPr>
              <w:t>Обозначение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точек части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z w:val="20"/>
              </w:rPr>
              <w:t>границы</w:t>
            </w:r>
          </w:p>
        </w:tc>
        <w:tc>
          <w:tcPr>
            <w:tcW w:w="2529" w:type="dxa"/>
            <w:gridSpan w:val="3"/>
          </w:tcPr>
          <w:p w:rsidR="00572622" w:rsidRDefault="00572622" w:rsidP="004401AA">
            <w:pPr>
              <w:pStyle w:val="TableParagraph"/>
              <w:spacing w:before="101"/>
              <w:ind w:left="621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2107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168" w:line="242" w:lineRule="auto"/>
              <w:ind w:left="54" w:right="39" w:hanging="1"/>
              <w:rPr>
                <w:sz w:val="20"/>
              </w:rPr>
            </w:pPr>
            <w:r w:rsidRPr="00572622">
              <w:rPr>
                <w:sz w:val="20"/>
              </w:rPr>
              <w:t>Метод определения</w:t>
            </w:r>
            <w:r w:rsidRPr="00572622">
              <w:rPr>
                <w:spacing w:val="1"/>
                <w:sz w:val="20"/>
              </w:rPr>
              <w:t xml:space="preserve"> </w:t>
            </w:r>
            <w:r w:rsidRPr="00572622">
              <w:rPr>
                <w:spacing w:val="-1"/>
                <w:sz w:val="20"/>
              </w:rPr>
              <w:t xml:space="preserve">координат </w:t>
            </w:r>
            <w:r w:rsidRPr="00572622">
              <w:rPr>
                <w:sz w:val="20"/>
              </w:rPr>
              <w:t>характерной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</w:p>
        </w:tc>
        <w:tc>
          <w:tcPr>
            <w:tcW w:w="2206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3" w:line="242" w:lineRule="auto"/>
              <w:ind w:left="59" w:right="42" w:hanging="1"/>
              <w:rPr>
                <w:sz w:val="20"/>
              </w:rPr>
            </w:pPr>
            <w:r w:rsidRPr="00572622">
              <w:rPr>
                <w:sz w:val="20"/>
              </w:rPr>
              <w:t>Средняя квадратическая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погрешность</w:t>
            </w:r>
            <w:r w:rsidRPr="00572622">
              <w:rPr>
                <w:spacing w:val="-10"/>
                <w:sz w:val="20"/>
              </w:rPr>
              <w:t xml:space="preserve"> </w:t>
            </w:r>
            <w:r w:rsidRPr="00572622">
              <w:rPr>
                <w:sz w:val="20"/>
              </w:rPr>
              <w:t>положения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характерной точки (</w:t>
            </w:r>
            <w:r>
              <w:rPr>
                <w:sz w:val="20"/>
              </w:rPr>
              <w:t>Mt</w:t>
            </w:r>
            <w:r w:rsidRPr="00572622">
              <w:rPr>
                <w:sz w:val="20"/>
              </w:rPr>
              <w:t>),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м</w:t>
            </w:r>
          </w:p>
        </w:tc>
        <w:tc>
          <w:tcPr>
            <w:tcW w:w="1973" w:type="dxa"/>
            <w:gridSpan w:val="2"/>
            <w:vMerge w:val="restart"/>
          </w:tcPr>
          <w:p w:rsidR="00572622" w:rsidRPr="00572622" w:rsidRDefault="00572622" w:rsidP="004401AA">
            <w:pPr>
              <w:pStyle w:val="TableParagraph"/>
              <w:spacing w:before="53"/>
              <w:ind w:left="59" w:right="44"/>
              <w:rPr>
                <w:sz w:val="20"/>
              </w:rPr>
            </w:pPr>
            <w:r w:rsidRPr="00572622">
              <w:rPr>
                <w:sz w:val="20"/>
              </w:rPr>
              <w:t>Описание</w:t>
            </w:r>
          </w:p>
          <w:p w:rsidR="00572622" w:rsidRPr="00572622" w:rsidRDefault="00572622" w:rsidP="004401AA">
            <w:pPr>
              <w:pStyle w:val="TableParagraph"/>
              <w:spacing w:before="0"/>
              <w:ind w:left="59" w:right="45"/>
              <w:rPr>
                <w:sz w:val="20"/>
              </w:rPr>
            </w:pPr>
            <w:proofErr w:type="gramStart"/>
            <w:r w:rsidRPr="00572622">
              <w:rPr>
                <w:sz w:val="20"/>
              </w:rPr>
              <w:t>обозначения</w:t>
            </w:r>
            <w:r w:rsidRPr="00572622">
              <w:rPr>
                <w:spacing w:val="-9"/>
                <w:sz w:val="20"/>
              </w:rPr>
              <w:t xml:space="preserve"> </w:t>
            </w:r>
            <w:r w:rsidRPr="00572622">
              <w:rPr>
                <w:sz w:val="20"/>
              </w:rPr>
              <w:t>точки</w:t>
            </w:r>
            <w:r w:rsidRPr="00572622">
              <w:rPr>
                <w:spacing w:val="-9"/>
                <w:sz w:val="20"/>
              </w:rPr>
              <w:t xml:space="preserve"> </w:t>
            </w:r>
            <w:r w:rsidRPr="00572622">
              <w:rPr>
                <w:sz w:val="20"/>
              </w:rPr>
              <w:t>на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местности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(при</w:t>
            </w:r>
            <w:proofErr w:type="gramEnd"/>
          </w:p>
          <w:p w:rsidR="00572622" w:rsidRDefault="00572622" w:rsidP="004401AA">
            <w:pPr>
              <w:pStyle w:val="TableParagraph"/>
              <w:spacing w:before="4"/>
              <w:ind w:left="57" w:right="45"/>
              <w:rPr>
                <w:sz w:val="20"/>
              </w:rPr>
            </w:pPr>
            <w:r>
              <w:rPr>
                <w:sz w:val="20"/>
              </w:rPr>
              <w:t>наличии)</w:t>
            </w:r>
          </w:p>
        </w:tc>
      </w:tr>
      <w:tr w:rsidR="00572622" w:rsidTr="004401AA">
        <w:trPr>
          <w:trHeight w:val="585"/>
        </w:trPr>
        <w:tc>
          <w:tcPr>
            <w:tcW w:w="1464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265" w:type="dxa"/>
          </w:tcPr>
          <w:p w:rsidR="00572622" w:rsidRDefault="00572622" w:rsidP="004401AA">
            <w:pPr>
              <w:pStyle w:val="TableParagraph"/>
              <w:spacing w:before="183"/>
              <w:ind w:left="56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X</w:t>
            </w:r>
          </w:p>
        </w:tc>
        <w:tc>
          <w:tcPr>
            <w:tcW w:w="1264" w:type="dxa"/>
            <w:gridSpan w:val="2"/>
          </w:tcPr>
          <w:p w:rsidR="00572622" w:rsidRDefault="00572622" w:rsidP="004401AA">
            <w:pPr>
              <w:pStyle w:val="TableParagraph"/>
              <w:spacing w:before="183"/>
              <w:ind w:left="56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07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2206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  <w:gridSpan w:val="2"/>
            <w:vMerge/>
            <w:tcBorders>
              <w:top w:val="nil"/>
            </w:tcBorders>
          </w:tcPr>
          <w:p w:rsidR="00572622" w:rsidRDefault="00572622" w:rsidP="004401AA">
            <w:pPr>
              <w:rPr>
                <w:sz w:val="2"/>
                <w:szCs w:val="2"/>
              </w:rPr>
            </w:pPr>
          </w:p>
        </w:tc>
      </w:tr>
      <w:tr w:rsidR="00572622" w:rsidTr="004401AA">
        <w:trPr>
          <w:trHeight w:val="309"/>
        </w:trPr>
        <w:tc>
          <w:tcPr>
            <w:tcW w:w="1464" w:type="dxa"/>
            <w:gridSpan w:val="2"/>
          </w:tcPr>
          <w:p w:rsidR="00572622" w:rsidRDefault="00572622" w:rsidP="004401AA">
            <w:pPr>
              <w:pStyle w:val="TableParagraph"/>
              <w:spacing w:before="36"/>
              <w:ind w:left="68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65" w:type="dxa"/>
          </w:tcPr>
          <w:p w:rsidR="00572622" w:rsidRDefault="00572622" w:rsidP="004401AA">
            <w:pPr>
              <w:pStyle w:val="TableParagraph"/>
              <w:spacing w:before="36"/>
              <w:ind w:left="583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264" w:type="dxa"/>
            <w:gridSpan w:val="2"/>
          </w:tcPr>
          <w:p w:rsidR="00572622" w:rsidRDefault="00572622" w:rsidP="004401AA">
            <w:pPr>
              <w:pStyle w:val="TableParagraph"/>
              <w:spacing w:before="36"/>
              <w:ind w:left="583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07" w:type="dxa"/>
            <w:gridSpan w:val="2"/>
          </w:tcPr>
          <w:p w:rsidR="00572622" w:rsidRDefault="00572622" w:rsidP="004401AA">
            <w:pPr>
              <w:pStyle w:val="TableParagraph"/>
              <w:spacing w:before="36"/>
              <w:ind w:left="100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06" w:type="dxa"/>
            <w:gridSpan w:val="2"/>
          </w:tcPr>
          <w:p w:rsidR="00572622" w:rsidRDefault="00572622" w:rsidP="004401AA">
            <w:pPr>
              <w:pStyle w:val="TableParagraph"/>
              <w:spacing w:before="36"/>
              <w:ind w:left="105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3" w:type="dxa"/>
            <w:gridSpan w:val="2"/>
          </w:tcPr>
          <w:p w:rsidR="00572622" w:rsidRDefault="00572622" w:rsidP="004401AA">
            <w:pPr>
              <w:pStyle w:val="TableParagraph"/>
              <w:spacing w:before="36"/>
              <w:ind w:left="938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572622" w:rsidTr="004401AA">
        <w:trPr>
          <w:trHeight w:val="270"/>
        </w:trPr>
        <w:tc>
          <w:tcPr>
            <w:tcW w:w="1464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698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65" w:type="dxa"/>
          </w:tcPr>
          <w:p w:rsidR="00572622" w:rsidRDefault="00572622" w:rsidP="004401AA">
            <w:pPr>
              <w:pStyle w:val="TableParagraph"/>
              <w:spacing w:before="14"/>
              <w:ind w:left="60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64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600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107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1021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206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1072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973" w:type="dxa"/>
            <w:gridSpan w:val="2"/>
          </w:tcPr>
          <w:p w:rsidR="00572622" w:rsidRDefault="00572622" w:rsidP="004401AA">
            <w:pPr>
              <w:pStyle w:val="TableParagraph"/>
              <w:spacing w:before="14"/>
              <w:ind w:left="954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</w:tbl>
    <w:p w:rsidR="00572622" w:rsidRDefault="00572622" w:rsidP="00572622">
      <w:pPr>
        <w:rPr>
          <w:sz w:val="20"/>
        </w:rPr>
        <w:sectPr w:rsidR="00572622">
          <w:pgSz w:w="11900" w:h="16850"/>
          <w:pgMar w:top="560" w:right="400" w:bottom="280" w:left="980" w:header="720" w:footer="720" w:gutter="0"/>
          <w:cols w:space="720"/>
        </w:sectPr>
      </w:pPr>
    </w:p>
    <w:tbl>
      <w:tblPr>
        <w:tblW w:w="0" w:type="auto"/>
        <w:tblInd w:w="117" w:type="dxa"/>
        <w:tblLayout w:type="fixed"/>
        <w:tblLook w:val="01E0"/>
      </w:tblPr>
      <w:tblGrid>
        <w:gridCol w:w="975"/>
        <w:gridCol w:w="3625"/>
        <w:gridCol w:w="5689"/>
      </w:tblGrid>
      <w:tr w:rsidR="00572622" w:rsidTr="004401AA">
        <w:trPr>
          <w:trHeight w:val="390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74"/>
              <w:ind w:left="3140" w:right="3135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9058"/>
        </w:trPr>
        <w:tc>
          <w:tcPr>
            <w:tcW w:w="10289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12"/>
              <w:ind w:left="3140" w:right="3134"/>
              <w:rPr>
                <w:sz w:val="20"/>
              </w:rPr>
            </w:pPr>
            <w:r>
              <w:rPr>
                <w:sz w:val="20"/>
              </w:rPr>
              <w:t>Обзорная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схема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  <w:p w:rsidR="00572622" w:rsidRDefault="00572622" w:rsidP="004401AA">
            <w:pPr>
              <w:pStyle w:val="TableParagraph"/>
              <w:spacing w:before="0"/>
              <w:ind w:left="323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18712" cy="5577840"/>
                  <wp:effectExtent l="0" t="0" r="0" b="0"/>
                  <wp:docPr id="80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712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622" w:rsidTr="004401AA">
        <w:trPr>
          <w:trHeight w:val="297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13"/>
              <w:ind w:left="3140" w:right="3132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1:12854</w:t>
            </w:r>
          </w:p>
        </w:tc>
      </w:tr>
      <w:tr w:rsidR="00572622" w:rsidTr="004401AA">
        <w:trPr>
          <w:trHeight w:val="328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45"/>
              <w:ind w:left="3140" w:right="3137"/>
              <w:rPr>
                <w:sz w:val="20"/>
              </w:rPr>
            </w:pPr>
            <w:r w:rsidRPr="00572622">
              <w:rPr>
                <w:sz w:val="20"/>
              </w:rPr>
              <w:t>Используемые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знаки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и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обозначения:</w:t>
            </w:r>
          </w:p>
        </w:tc>
      </w:tr>
      <w:tr w:rsidR="00572622" w:rsidTr="004401AA">
        <w:trPr>
          <w:trHeight w:val="528"/>
        </w:trPr>
        <w:tc>
          <w:tcPr>
            <w:tcW w:w="975" w:type="dxa"/>
            <w:tcBorders>
              <w:left w:val="single" w:sz="4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7"/>
              <w:ind w:left="0"/>
              <w:jc w:val="left"/>
              <w:rPr>
                <w:sz w:val="4"/>
              </w:rPr>
            </w:pPr>
          </w:p>
          <w:p w:rsidR="00572622" w:rsidRDefault="00572622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81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572622" w:rsidRDefault="00572622" w:rsidP="004401AA">
            <w:pPr>
              <w:pStyle w:val="TableParagraph"/>
              <w:spacing w:before="4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Характерная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497"/>
        </w:trPr>
        <w:tc>
          <w:tcPr>
            <w:tcW w:w="975" w:type="dxa"/>
            <w:tcBorders>
              <w:lef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82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572622">
              <w:rPr>
                <w:sz w:val="20"/>
              </w:rPr>
              <w:t>Надписи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номеров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характерных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точек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границы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83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572622" w:rsidRDefault="00572622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42328" cy="289369"/>
                  <wp:effectExtent l="0" t="0" r="0" b="0"/>
                  <wp:docPr id="84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2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4" w:type="dxa"/>
            <w:gridSpan w:val="2"/>
            <w:tcBorders>
              <w:right w:val="single" w:sz="4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16"/>
              <w:ind w:left="59"/>
              <w:jc w:val="left"/>
              <w:rPr>
                <w:sz w:val="20"/>
              </w:rPr>
            </w:pPr>
            <w:r w:rsidRPr="00572622">
              <w:rPr>
                <w:sz w:val="20"/>
              </w:rPr>
              <w:t>Существующая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часть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границы,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имеющиеся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в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ЕГРН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сведения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которой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достаточны для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определения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ее</w:t>
            </w:r>
            <w:r w:rsidRPr="00572622">
              <w:rPr>
                <w:spacing w:val="-47"/>
                <w:sz w:val="20"/>
              </w:rPr>
              <w:t xml:space="preserve"> </w:t>
            </w:r>
            <w:r w:rsidRPr="00572622">
              <w:rPr>
                <w:sz w:val="20"/>
              </w:rPr>
              <w:t>местоположения</w:t>
            </w:r>
          </w:p>
        </w:tc>
      </w:tr>
      <w:tr w:rsidR="00572622" w:rsidTr="004401AA">
        <w:trPr>
          <w:trHeight w:val="498"/>
        </w:trPr>
        <w:tc>
          <w:tcPr>
            <w:tcW w:w="975" w:type="dxa"/>
            <w:tcBorders>
              <w:lef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85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572622" w:rsidRDefault="00572622" w:rsidP="004401AA">
            <w:pPr>
              <w:pStyle w:val="TableParagraph"/>
              <w:spacing w:before="17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590"/>
        </w:trPr>
        <w:tc>
          <w:tcPr>
            <w:tcW w:w="975" w:type="dxa"/>
            <w:tcBorders>
              <w:lef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6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38640" cy="288036"/>
                  <wp:effectExtent l="0" t="0" r="0" b="0"/>
                  <wp:docPr id="86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40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5" w:type="dxa"/>
          </w:tcPr>
          <w:p w:rsidR="00572622" w:rsidRDefault="00572622" w:rsidP="004401AA">
            <w:pPr>
              <w:pStyle w:val="TableParagraph"/>
              <w:spacing w:before="18"/>
              <w:ind w:left="59"/>
              <w:jc w:val="left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18"/>
              </w:rPr>
            </w:pPr>
          </w:p>
        </w:tc>
      </w:tr>
      <w:tr w:rsidR="00572622" w:rsidTr="004401AA">
        <w:trPr>
          <w:trHeight w:val="555"/>
        </w:trPr>
        <w:tc>
          <w:tcPr>
            <w:tcW w:w="4600" w:type="dxa"/>
            <w:gridSpan w:val="2"/>
            <w:tcBorders>
              <w:left w:val="single" w:sz="4" w:space="0" w:color="000000"/>
            </w:tcBorders>
          </w:tcPr>
          <w:p w:rsidR="00572622" w:rsidRDefault="00572622" w:rsidP="004401AA">
            <w:pPr>
              <w:pStyle w:val="TableParagraph"/>
              <w:tabs>
                <w:tab w:val="left" w:pos="2622"/>
              </w:tabs>
              <w:spacing w:before="104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104"/>
              <w:ind w:left="2006" w:right="1713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572622" w:rsidTr="004401AA">
        <w:trPr>
          <w:trHeight w:val="817"/>
        </w:trPr>
        <w:tc>
          <w:tcPr>
            <w:tcW w:w="10289" w:type="dxa"/>
            <w:gridSpan w:val="3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Default="00572622" w:rsidP="004401AA">
            <w:pPr>
              <w:pStyle w:val="TableParagraph"/>
              <w:spacing w:before="2"/>
              <w:ind w:left="0"/>
              <w:jc w:val="left"/>
              <w:rPr>
                <w:sz w:val="23"/>
              </w:rPr>
            </w:pPr>
          </w:p>
          <w:p w:rsidR="00572622" w:rsidRPr="00572622" w:rsidRDefault="00572622" w:rsidP="004401AA">
            <w:pPr>
              <w:pStyle w:val="TableParagraph"/>
              <w:spacing w:before="1"/>
              <w:ind w:left="40"/>
              <w:jc w:val="left"/>
              <w:rPr>
                <w:i/>
                <w:sz w:val="20"/>
              </w:rPr>
            </w:pPr>
            <w:r w:rsidRPr="00572622">
              <w:rPr>
                <w:i/>
                <w:sz w:val="20"/>
              </w:rPr>
              <w:t>Место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для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оттиска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печати</w:t>
            </w:r>
            <w:r w:rsidRPr="00572622">
              <w:rPr>
                <w:i/>
                <w:spacing w:val="-4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(при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наличии)</w:t>
            </w:r>
            <w:r w:rsidRPr="00572622">
              <w:rPr>
                <w:i/>
                <w:spacing w:val="-5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лица,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составившего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описание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местоположения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границ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объекта</w:t>
            </w:r>
          </w:p>
        </w:tc>
      </w:tr>
    </w:tbl>
    <w:p w:rsidR="00572622" w:rsidRDefault="00572622" w:rsidP="00572622">
      <w:pPr>
        <w:rPr>
          <w:sz w:val="20"/>
        </w:rPr>
        <w:sectPr w:rsidR="00572622">
          <w:headerReference w:type="default" r:id="rId71"/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572622" w:rsidTr="004401AA">
        <w:trPr>
          <w:trHeight w:val="390"/>
        </w:trPr>
        <w:tc>
          <w:tcPr>
            <w:tcW w:w="10288" w:type="dxa"/>
            <w:gridSpan w:val="2"/>
          </w:tcPr>
          <w:p w:rsidR="00572622" w:rsidRDefault="00572622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:rsidR="00572622" w:rsidRDefault="00572622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87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622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572622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572622">
              <w:rPr>
                <w:sz w:val="20"/>
              </w:rPr>
              <w:t>Используемые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знаки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и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обозначения:</w:t>
            </w:r>
          </w:p>
        </w:tc>
      </w:tr>
      <w:tr w:rsidR="00572622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представлены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на листе 7</w:t>
            </w:r>
          </w:p>
        </w:tc>
      </w:tr>
      <w:tr w:rsidR="00572622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572622" w:rsidRDefault="00572622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572622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572622" w:rsidRPr="00572622" w:rsidRDefault="00572622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572622">
              <w:rPr>
                <w:i/>
                <w:sz w:val="20"/>
              </w:rPr>
              <w:t>Место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для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оттиска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печати</w:t>
            </w:r>
            <w:r w:rsidRPr="00572622">
              <w:rPr>
                <w:i/>
                <w:spacing w:val="-4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(при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наличии)</w:t>
            </w:r>
            <w:r w:rsidRPr="00572622">
              <w:rPr>
                <w:i/>
                <w:spacing w:val="-5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лица,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составившего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описание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местоположения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границ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объекта</w:t>
            </w:r>
          </w:p>
        </w:tc>
      </w:tr>
    </w:tbl>
    <w:p w:rsidR="00572622" w:rsidRDefault="00572622" w:rsidP="00572622">
      <w:pPr>
        <w:rPr>
          <w:sz w:val="20"/>
        </w:rPr>
        <w:sectPr w:rsidR="00572622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572622" w:rsidTr="004401AA">
        <w:trPr>
          <w:trHeight w:val="390"/>
        </w:trPr>
        <w:tc>
          <w:tcPr>
            <w:tcW w:w="10288" w:type="dxa"/>
            <w:gridSpan w:val="2"/>
          </w:tcPr>
          <w:p w:rsidR="00572622" w:rsidRDefault="00572622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:rsidR="00572622" w:rsidRDefault="00572622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88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622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572622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572622">
              <w:rPr>
                <w:sz w:val="20"/>
              </w:rPr>
              <w:t>Используемые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знаки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и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обозначения:</w:t>
            </w:r>
          </w:p>
        </w:tc>
      </w:tr>
      <w:tr w:rsidR="00572622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представлены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на листе 7</w:t>
            </w:r>
          </w:p>
        </w:tc>
      </w:tr>
      <w:tr w:rsidR="00572622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572622" w:rsidRDefault="00572622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572622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572622" w:rsidRPr="00572622" w:rsidRDefault="00572622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572622">
              <w:rPr>
                <w:i/>
                <w:sz w:val="20"/>
              </w:rPr>
              <w:t>Место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для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оттиска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печати</w:t>
            </w:r>
            <w:r w:rsidRPr="00572622">
              <w:rPr>
                <w:i/>
                <w:spacing w:val="-4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(при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наличии)</w:t>
            </w:r>
            <w:r w:rsidRPr="00572622">
              <w:rPr>
                <w:i/>
                <w:spacing w:val="-5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лица,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составившего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описание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местоположения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границ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объекта</w:t>
            </w:r>
          </w:p>
        </w:tc>
      </w:tr>
    </w:tbl>
    <w:p w:rsidR="00572622" w:rsidRDefault="00572622" w:rsidP="00572622">
      <w:pPr>
        <w:rPr>
          <w:sz w:val="20"/>
        </w:rPr>
        <w:sectPr w:rsidR="00572622">
          <w:pgSz w:w="11910" w:h="16850"/>
          <w:pgMar w:top="1020" w:right="400" w:bottom="280" w:left="980" w:header="689" w:footer="0" w:gutter="0"/>
          <w:cols w:space="720"/>
        </w:sect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99"/>
        <w:gridCol w:w="5689"/>
      </w:tblGrid>
      <w:tr w:rsidR="00572622" w:rsidTr="004401AA">
        <w:trPr>
          <w:trHeight w:val="390"/>
        </w:trPr>
        <w:tc>
          <w:tcPr>
            <w:tcW w:w="10288" w:type="dxa"/>
            <w:gridSpan w:val="2"/>
          </w:tcPr>
          <w:p w:rsidR="00572622" w:rsidRDefault="00572622" w:rsidP="004401AA">
            <w:pPr>
              <w:pStyle w:val="TableParagraph"/>
              <w:spacing w:before="74"/>
              <w:ind w:left="3140" w:right="3134"/>
              <w:rPr>
                <w:sz w:val="20"/>
              </w:rPr>
            </w:pPr>
            <w:r>
              <w:rPr>
                <w:sz w:val="20"/>
              </w:rPr>
              <w:lastRenderedPageBreak/>
              <w:t>План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</w:tr>
      <w:tr w:rsidR="00572622" w:rsidTr="004401AA">
        <w:trPr>
          <w:trHeight w:val="9910"/>
        </w:trPr>
        <w:tc>
          <w:tcPr>
            <w:tcW w:w="10288" w:type="dxa"/>
            <w:gridSpan w:val="2"/>
            <w:tcBorders>
              <w:bottom w:val="nil"/>
            </w:tcBorders>
          </w:tcPr>
          <w:p w:rsidR="00572622" w:rsidRDefault="00572622" w:rsidP="004401AA">
            <w:pPr>
              <w:pStyle w:val="TableParagraph"/>
              <w:spacing w:before="12"/>
              <w:ind w:left="3140" w:right="3133"/>
              <w:rPr>
                <w:sz w:val="20"/>
              </w:rPr>
            </w:pPr>
            <w:r>
              <w:rPr>
                <w:sz w:val="20"/>
              </w:rPr>
              <w:t>Выносной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лист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:rsidR="00572622" w:rsidRDefault="00572622" w:rsidP="004401AA">
            <w:pPr>
              <w:pStyle w:val="TableParagraph"/>
              <w:spacing w:before="0"/>
              <w:ind w:left="40" w:right="-15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476820" cy="6117336"/>
                  <wp:effectExtent l="0" t="0" r="0" b="0"/>
                  <wp:docPr id="89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820" cy="61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622" w:rsidTr="004401AA">
        <w:trPr>
          <w:trHeight w:val="297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3"/>
              <w:ind w:left="3140" w:right="3130"/>
              <w:rPr>
                <w:sz w:val="20"/>
              </w:rPr>
            </w:pPr>
            <w:r>
              <w:rPr>
                <w:sz w:val="20"/>
              </w:rPr>
              <w:t>Масштаб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</w:tc>
      </w:tr>
      <w:tr w:rsidR="00572622" w:rsidTr="004401AA">
        <w:trPr>
          <w:trHeight w:val="330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45"/>
              <w:ind w:left="3140" w:right="3136"/>
              <w:rPr>
                <w:sz w:val="20"/>
              </w:rPr>
            </w:pPr>
            <w:r w:rsidRPr="00572622">
              <w:rPr>
                <w:sz w:val="20"/>
              </w:rPr>
              <w:t>Используемые</w:t>
            </w:r>
            <w:r w:rsidRPr="00572622">
              <w:rPr>
                <w:spacing w:val="-2"/>
                <w:sz w:val="20"/>
              </w:rPr>
              <w:t xml:space="preserve"> </w:t>
            </w: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знаки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и</w:t>
            </w:r>
            <w:r w:rsidRPr="00572622">
              <w:rPr>
                <w:spacing w:val="-5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обозначения:</w:t>
            </w:r>
          </w:p>
        </w:tc>
      </w:tr>
      <w:tr w:rsidR="00572622" w:rsidTr="004401AA">
        <w:trPr>
          <w:trHeight w:val="392"/>
        </w:trPr>
        <w:tc>
          <w:tcPr>
            <w:tcW w:w="10288" w:type="dxa"/>
            <w:gridSpan w:val="2"/>
            <w:tcBorders>
              <w:top w:val="nil"/>
              <w:bottom w:val="nil"/>
            </w:tcBorders>
          </w:tcPr>
          <w:p w:rsidR="00572622" w:rsidRPr="00572622" w:rsidRDefault="00572622" w:rsidP="004401AA">
            <w:pPr>
              <w:pStyle w:val="TableParagraph"/>
              <w:spacing w:before="46"/>
              <w:ind w:left="902"/>
              <w:jc w:val="left"/>
              <w:rPr>
                <w:sz w:val="20"/>
              </w:rPr>
            </w:pPr>
            <w:r w:rsidRPr="00572622">
              <w:rPr>
                <w:sz w:val="20"/>
              </w:rPr>
              <w:t>Условные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обозначения</w:t>
            </w:r>
            <w:r w:rsidRPr="00572622">
              <w:rPr>
                <w:spacing w:val="-4"/>
                <w:sz w:val="20"/>
              </w:rPr>
              <w:t xml:space="preserve"> </w:t>
            </w:r>
            <w:r w:rsidRPr="00572622">
              <w:rPr>
                <w:sz w:val="20"/>
              </w:rPr>
              <w:t>представлены</w:t>
            </w:r>
            <w:r w:rsidRPr="00572622">
              <w:rPr>
                <w:spacing w:val="-3"/>
                <w:sz w:val="20"/>
              </w:rPr>
              <w:t xml:space="preserve"> </w:t>
            </w:r>
            <w:r w:rsidRPr="00572622">
              <w:rPr>
                <w:sz w:val="20"/>
              </w:rPr>
              <w:t>на листе 7</w:t>
            </w:r>
          </w:p>
        </w:tc>
      </w:tr>
      <w:tr w:rsidR="00572622" w:rsidTr="004401AA">
        <w:trPr>
          <w:trHeight w:val="558"/>
        </w:trPr>
        <w:tc>
          <w:tcPr>
            <w:tcW w:w="4599" w:type="dxa"/>
            <w:tcBorders>
              <w:top w:val="nil"/>
              <w:right w:val="nil"/>
            </w:tcBorders>
          </w:tcPr>
          <w:p w:rsidR="00572622" w:rsidRDefault="00572622" w:rsidP="004401AA">
            <w:pPr>
              <w:pStyle w:val="TableParagraph"/>
              <w:tabs>
                <w:tab w:val="left" w:pos="2622"/>
              </w:tabs>
              <w:spacing w:before="107"/>
              <w:ind w:left="40"/>
              <w:jc w:val="left"/>
              <w:rPr>
                <w:sz w:val="20"/>
              </w:rPr>
            </w:pPr>
            <w:r>
              <w:rPr>
                <w:sz w:val="20"/>
              </w:rPr>
              <w:t>Подпись</w:t>
            </w:r>
            <w:r>
              <w:rPr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ab/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</w:tcBorders>
          </w:tcPr>
          <w:p w:rsidR="00572622" w:rsidRDefault="00572622" w:rsidP="004401AA">
            <w:pPr>
              <w:pStyle w:val="TableParagraph"/>
              <w:spacing w:before="107"/>
              <w:ind w:left="2007" w:right="1712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 ноября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2019 г.</w:t>
            </w:r>
          </w:p>
        </w:tc>
      </w:tr>
      <w:tr w:rsidR="00572622" w:rsidTr="004401AA">
        <w:trPr>
          <w:trHeight w:val="814"/>
        </w:trPr>
        <w:tc>
          <w:tcPr>
            <w:tcW w:w="10288" w:type="dxa"/>
            <w:gridSpan w:val="2"/>
            <w:tcBorders>
              <w:top w:val="nil"/>
              <w:bottom w:val="single" w:sz="6" w:space="0" w:color="000000"/>
            </w:tcBorders>
          </w:tcPr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</w:pPr>
          </w:p>
          <w:p w:rsidR="00572622" w:rsidRPr="00572622" w:rsidRDefault="00572622" w:rsidP="004401AA">
            <w:pPr>
              <w:pStyle w:val="TableParagraph"/>
              <w:spacing w:before="0"/>
              <w:ind w:left="0"/>
              <w:jc w:val="left"/>
              <w:rPr>
                <w:sz w:val="23"/>
              </w:rPr>
            </w:pPr>
          </w:p>
          <w:p w:rsidR="00572622" w:rsidRPr="00572622" w:rsidRDefault="00572622" w:rsidP="004401AA">
            <w:pPr>
              <w:pStyle w:val="TableParagraph"/>
              <w:spacing w:before="0"/>
              <w:ind w:left="40"/>
              <w:jc w:val="left"/>
              <w:rPr>
                <w:i/>
                <w:sz w:val="20"/>
              </w:rPr>
            </w:pPr>
            <w:r w:rsidRPr="00572622">
              <w:rPr>
                <w:i/>
                <w:sz w:val="20"/>
              </w:rPr>
              <w:t>Место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для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оттиска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печати</w:t>
            </w:r>
            <w:r w:rsidRPr="00572622">
              <w:rPr>
                <w:i/>
                <w:spacing w:val="-4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(при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наличии)</w:t>
            </w:r>
            <w:r w:rsidRPr="00572622">
              <w:rPr>
                <w:i/>
                <w:spacing w:val="-5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лица,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составившего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описание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местоположения</w:t>
            </w:r>
            <w:r w:rsidRPr="00572622">
              <w:rPr>
                <w:i/>
                <w:spacing w:val="-3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границ</w:t>
            </w:r>
            <w:r w:rsidRPr="00572622">
              <w:rPr>
                <w:i/>
                <w:spacing w:val="-2"/>
                <w:sz w:val="20"/>
              </w:rPr>
              <w:t xml:space="preserve"> </w:t>
            </w:r>
            <w:r w:rsidRPr="00572622">
              <w:rPr>
                <w:i/>
                <w:sz w:val="20"/>
              </w:rPr>
              <w:t>объекта</w:t>
            </w:r>
          </w:p>
        </w:tc>
      </w:tr>
    </w:tbl>
    <w:p w:rsidR="00572622" w:rsidRPr="001C076D" w:rsidRDefault="00572622" w:rsidP="00BB4736">
      <w:pPr>
        <w:ind w:left="142"/>
        <w:jc w:val="left"/>
        <w:rPr>
          <w:sz w:val="24"/>
          <w:szCs w:val="24"/>
        </w:rPr>
      </w:pPr>
    </w:p>
    <w:sectPr w:rsidR="00572622" w:rsidRPr="001C076D" w:rsidSect="00BB473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308E" w:rsidRDefault="00AB308E" w:rsidP="000A29AD">
      <w:r>
        <w:separator/>
      </w:r>
    </w:p>
  </w:endnote>
  <w:endnote w:type="continuationSeparator" w:id="0">
    <w:p w:rsidR="00AB308E" w:rsidRDefault="00AB308E" w:rsidP="000A29A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 w:rsidP="004744B1">
    <w:pPr>
      <w:pStyle w:val="afb"/>
      <w:tabs>
        <w:tab w:val="clear" w:pos="9355"/>
        <w:tab w:val="right" w:pos="7513"/>
      </w:tabs>
      <w:jc w:val="right"/>
    </w:pPr>
    <w:r>
      <w:t>_____________________________________________________________________________________________</w:t>
    </w:r>
  </w:p>
  <w:sdt>
    <w:sdtPr>
      <w:id w:val="-1241401276"/>
    </w:sdtPr>
    <w:sdtContent>
      <w:p w:rsidR="00AB308E" w:rsidRDefault="00AB308E" w:rsidP="004744B1">
        <w:pPr>
          <w:pStyle w:val="afb"/>
          <w:tabs>
            <w:tab w:val="clear" w:pos="4677"/>
            <w:tab w:val="clear" w:pos="9355"/>
            <w:tab w:val="right" w:pos="14317"/>
          </w:tabs>
          <w:jc w:val="right"/>
        </w:pPr>
        <w:fldSimple w:instr=" PAGE   \* MERGEFORMAT ">
          <w:r>
            <w:rPr>
              <w:noProof/>
            </w:rPr>
            <w:t>4</w:t>
          </w:r>
        </w:fldSimple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 w:rsidP="004744B1">
    <w:pPr>
      <w:pStyle w:val="afb"/>
      <w:tabs>
        <w:tab w:val="clear" w:pos="9355"/>
        <w:tab w:val="right" w:pos="7513"/>
      </w:tabs>
      <w:jc w:val="right"/>
    </w:pPr>
    <w:r>
      <w:t>____________________________________________________________________________________________________________________________________________________</w:t>
    </w:r>
  </w:p>
  <w:sdt>
    <w:sdtPr>
      <w:id w:val="441663545"/>
    </w:sdtPr>
    <w:sdtContent>
      <w:p w:rsidR="00AB308E" w:rsidRDefault="00AB308E" w:rsidP="004744B1">
        <w:pPr>
          <w:pStyle w:val="afb"/>
          <w:tabs>
            <w:tab w:val="clear" w:pos="4677"/>
            <w:tab w:val="clear" w:pos="9355"/>
            <w:tab w:val="right" w:pos="14853"/>
          </w:tabs>
        </w:pPr>
        <w:r>
          <w:tab/>
        </w:r>
        <w:fldSimple w:instr=" PAGE   \* MERGEFORMAT ">
          <w:r>
            <w:rPr>
              <w:noProof/>
            </w:rPr>
            <w:t>8</w:t>
          </w:r>
        </w:fldSimple>
      </w:p>
    </w:sdtContent>
  </w:sdt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 w:rsidP="004744B1">
    <w:pPr>
      <w:pStyle w:val="afb"/>
      <w:tabs>
        <w:tab w:val="clear" w:pos="9355"/>
        <w:tab w:val="right" w:pos="7513"/>
      </w:tabs>
      <w:jc w:val="right"/>
    </w:pPr>
    <w:r>
      <w:t>_____________________________________________________________________________________________</w:t>
    </w:r>
  </w:p>
  <w:sdt>
    <w:sdtPr>
      <w:id w:val="1921909781"/>
    </w:sdtPr>
    <w:sdtContent>
      <w:p w:rsidR="00AB308E" w:rsidRDefault="00AB308E" w:rsidP="004744B1">
        <w:pPr>
          <w:pStyle w:val="afb"/>
          <w:tabs>
            <w:tab w:val="clear" w:pos="4677"/>
            <w:tab w:val="clear" w:pos="9355"/>
            <w:tab w:val="right" w:pos="14853"/>
          </w:tabs>
          <w:jc w:val="right"/>
        </w:pPr>
        <w:fldSimple w:instr=" PAGE   \* MERGEFORMAT ">
          <w:r>
            <w:rPr>
              <w:noProof/>
            </w:rPr>
            <w:t>10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308E" w:rsidRDefault="00AB308E" w:rsidP="000A29AD">
      <w:r>
        <w:separator/>
      </w:r>
    </w:p>
  </w:footnote>
  <w:footnote w:type="continuationSeparator" w:id="0">
    <w:p w:rsidR="00AB308E" w:rsidRDefault="00AB308E" w:rsidP="000A29A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Pr="00964877" w:rsidRDefault="00AB308E" w:rsidP="004744B1">
    <w:pPr>
      <w:pStyle w:val="af9"/>
      <w:pBdr>
        <w:bottom w:val="inset" w:sz="6" w:space="1" w:color="auto"/>
      </w:pBdr>
      <w:tabs>
        <w:tab w:val="clear" w:pos="4677"/>
      </w:tabs>
      <w:spacing w:line="300" w:lineRule="auto"/>
      <w:jc w:val="center"/>
      <w:rPr>
        <w:sz w:val="20"/>
        <w:szCs w:val="20"/>
      </w:rPr>
    </w:pPr>
    <w:r>
      <w:rPr>
        <w:sz w:val="20"/>
        <w:szCs w:val="20"/>
      </w:rPr>
      <w:t>Г</w:t>
    </w:r>
    <w:r w:rsidRPr="00A67862">
      <w:rPr>
        <w:sz w:val="20"/>
        <w:szCs w:val="20"/>
      </w:rPr>
      <w:t xml:space="preserve">енеральный </w:t>
    </w:r>
    <w:r w:rsidRPr="00F045F6">
      <w:rPr>
        <w:sz w:val="20"/>
        <w:szCs w:val="20"/>
      </w:rPr>
      <w:t xml:space="preserve">план </w:t>
    </w:r>
    <w:r>
      <w:rPr>
        <w:sz w:val="20"/>
        <w:szCs w:val="20"/>
      </w:rPr>
      <w:t>Большекирсановского</w:t>
    </w:r>
    <w:r w:rsidRPr="00FD273D">
      <w:rPr>
        <w:sz w:val="20"/>
        <w:szCs w:val="20"/>
      </w:rPr>
      <w:t xml:space="preserve"> </w:t>
    </w:r>
    <w:r>
      <w:rPr>
        <w:sz w:val="20"/>
        <w:szCs w:val="20"/>
      </w:rPr>
      <w:t xml:space="preserve">сельского поселения </w:t>
    </w:r>
    <w:proofErr w:type="gramStart"/>
    <w:r>
      <w:rPr>
        <w:sz w:val="20"/>
        <w:szCs w:val="20"/>
      </w:rPr>
      <w:t>Матвеево-Курганского</w:t>
    </w:r>
    <w:proofErr w:type="gramEnd"/>
    <w:r w:rsidRPr="00747DD9">
      <w:rPr>
        <w:sz w:val="20"/>
        <w:szCs w:val="20"/>
      </w:rPr>
      <w:t xml:space="preserve"> </w:t>
    </w:r>
    <w:r w:rsidRPr="00F045F6">
      <w:rPr>
        <w:sz w:val="20"/>
        <w:szCs w:val="20"/>
      </w:rPr>
      <w:t>района</w:t>
    </w:r>
    <w:r>
      <w:rPr>
        <w:sz w:val="20"/>
        <w:szCs w:val="20"/>
      </w:rPr>
      <w:t xml:space="preserve"> Ростовской области. Том 1</w:t>
    </w:r>
    <w:r w:rsidRPr="003C5C40">
      <w:rPr>
        <w:sz w:val="20"/>
        <w:szCs w:val="20"/>
      </w:rPr>
      <w:t xml:space="preserve">. </w:t>
    </w:r>
    <w:r>
      <w:rPr>
        <w:sz w:val="20"/>
        <w:szCs w:val="20"/>
      </w:rPr>
      <w:t>Положение о территориальном планировании</w: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B11340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left:0;text-align:left;margin-left:292.8pt;margin-top:33.45pt;width:37.95pt;height:13.05pt;z-index:-251643904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Pr="008B4CE0" w:rsidRDefault="00AB308E" w:rsidP="004744B1">
    <w:pPr>
      <w:pStyle w:val="af9"/>
      <w:pBdr>
        <w:bottom w:val="inset" w:sz="6" w:space="1" w:color="auto"/>
      </w:pBdr>
      <w:tabs>
        <w:tab w:val="clear" w:pos="4677"/>
      </w:tabs>
      <w:spacing w:line="300" w:lineRule="auto"/>
      <w:jc w:val="center"/>
      <w:rPr>
        <w:sz w:val="20"/>
        <w:szCs w:val="20"/>
      </w:rPr>
    </w:pPr>
    <w:r>
      <w:rPr>
        <w:sz w:val="20"/>
        <w:szCs w:val="20"/>
      </w:rPr>
      <w:t>Г</w:t>
    </w:r>
    <w:r w:rsidRPr="00A67862">
      <w:rPr>
        <w:sz w:val="20"/>
        <w:szCs w:val="20"/>
      </w:rPr>
      <w:t xml:space="preserve">енеральный </w:t>
    </w:r>
    <w:r w:rsidRPr="00F045F6">
      <w:rPr>
        <w:sz w:val="20"/>
        <w:szCs w:val="20"/>
      </w:rPr>
      <w:t xml:space="preserve">план </w:t>
    </w:r>
    <w:r>
      <w:rPr>
        <w:sz w:val="20"/>
        <w:szCs w:val="20"/>
      </w:rPr>
      <w:t xml:space="preserve">Большекирсановского сельского поселения </w:t>
    </w:r>
    <w:proofErr w:type="gramStart"/>
    <w:r>
      <w:rPr>
        <w:sz w:val="20"/>
        <w:szCs w:val="20"/>
      </w:rPr>
      <w:t>Матвеево-Курганского</w:t>
    </w:r>
    <w:proofErr w:type="gramEnd"/>
    <w:r w:rsidRPr="00747DD9">
      <w:rPr>
        <w:sz w:val="20"/>
        <w:szCs w:val="20"/>
      </w:rPr>
      <w:t xml:space="preserve"> </w:t>
    </w:r>
    <w:r w:rsidRPr="00F045F6">
      <w:rPr>
        <w:sz w:val="20"/>
        <w:szCs w:val="20"/>
      </w:rPr>
      <w:t>района</w:t>
    </w:r>
    <w:r>
      <w:rPr>
        <w:sz w:val="20"/>
        <w:szCs w:val="20"/>
      </w:rPr>
      <w:t xml:space="preserve"> Ростовской области. Том 1</w:t>
    </w:r>
    <w:r w:rsidRPr="003C5C40">
      <w:rPr>
        <w:sz w:val="20"/>
        <w:szCs w:val="20"/>
      </w:rPr>
      <w:t xml:space="preserve">. </w:t>
    </w:r>
    <w:r>
      <w:rPr>
        <w:sz w:val="20"/>
        <w:szCs w:val="20"/>
      </w:rPr>
      <w:t>Положение о территориальном планировании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 w:rsidP="004744B1">
    <w:pPr>
      <w:pStyle w:val="af9"/>
      <w:pBdr>
        <w:bottom w:val="inset" w:sz="6" w:space="1" w:color="auto"/>
      </w:pBdr>
      <w:tabs>
        <w:tab w:val="clear" w:pos="4677"/>
      </w:tabs>
      <w:spacing w:line="300" w:lineRule="auto"/>
      <w:jc w:val="center"/>
      <w:rPr>
        <w:sz w:val="20"/>
        <w:szCs w:val="20"/>
      </w:rPr>
    </w:pPr>
    <w:r>
      <w:rPr>
        <w:sz w:val="20"/>
        <w:szCs w:val="20"/>
      </w:rPr>
      <w:t>Г</w:t>
    </w:r>
    <w:r w:rsidRPr="00A67862">
      <w:rPr>
        <w:sz w:val="20"/>
        <w:szCs w:val="20"/>
      </w:rPr>
      <w:t xml:space="preserve">енеральный </w:t>
    </w:r>
    <w:r w:rsidRPr="00F045F6">
      <w:rPr>
        <w:sz w:val="20"/>
        <w:szCs w:val="20"/>
      </w:rPr>
      <w:t xml:space="preserve">план </w:t>
    </w:r>
    <w:r>
      <w:rPr>
        <w:sz w:val="20"/>
        <w:szCs w:val="20"/>
      </w:rPr>
      <w:t xml:space="preserve">Большекирсановского сельского поселения </w:t>
    </w:r>
    <w:proofErr w:type="gramStart"/>
    <w:r>
      <w:rPr>
        <w:sz w:val="20"/>
        <w:szCs w:val="20"/>
      </w:rPr>
      <w:t>Матвеево-Курганского</w:t>
    </w:r>
    <w:proofErr w:type="gramEnd"/>
    <w:r w:rsidRPr="00747DD9">
      <w:rPr>
        <w:sz w:val="20"/>
        <w:szCs w:val="20"/>
      </w:rPr>
      <w:t xml:space="preserve"> </w:t>
    </w:r>
    <w:r w:rsidRPr="00F045F6">
      <w:rPr>
        <w:sz w:val="20"/>
        <w:szCs w:val="20"/>
      </w:rPr>
      <w:t>района</w:t>
    </w:r>
    <w:r>
      <w:rPr>
        <w:sz w:val="20"/>
        <w:szCs w:val="20"/>
      </w:rPr>
      <w:t xml:space="preserve"> Ростовской области.</w:t>
    </w:r>
  </w:p>
  <w:p w:rsidR="00AB308E" w:rsidRPr="008B4CE0" w:rsidRDefault="00AB308E" w:rsidP="004744B1">
    <w:pPr>
      <w:pStyle w:val="af9"/>
      <w:pBdr>
        <w:bottom w:val="inset" w:sz="6" w:space="1" w:color="auto"/>
      </w:pBdr>
      <w:tabs>
        <w:tab w:val="clear" w:pos="4677"/>
      </w:tabs>
      <w:spacing w:line="300" w:lineRule="auto"/>
      <w:jc w:val="center"/>
      <w:rPr>
        <w:sz w:val="20"/>
        <w:szCs w:val="20"/>
      </w:rPr>
    </w:pPr>
    <w:r>
      <w:rPr>
        <w:sz w:val="20"/>
        <w:szCs w:val="20"/>
      </w:rPr>
      <w:t>Том 1</w:t>
    </w:r>
    <w:r w:rsidRPr="003C5C40">
      <w:rPr>
        <w:sz w:val="20"/>
        <w:szCs w:val="20"/>
      </w:rPr>
      <w:t xml:space="preserve">. </w:t>
    </w:r>
    <w:r>
      <w:rPr>
        <w:sz w:val="20"/>
        <w:szCs w:val="20"/>
      </w:rPr>
      <w:t>Положение о территориальном планировании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546CF6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left:0;text-align:left;margin-left:292.8pt;margin-top:33.45pt;width:37.95pt;height:13.05pt;z-index:-251656192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B60957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292.8pt;margin-top:33.45pt;width:37.95pt;height:13.05pt;z-index:-251654144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1B3CC1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left:0;text-align:left;margin-left:292.8pt;margin-top:33.45pt;width:37.95pt;height:13.05pt;z-index:-251652096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840BCE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left:0;text-align:left;margin-left:292.8pt;margin-top:33.45pt;width:37.95pt;height:13.05pt;z-index:-251650048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4842FB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292.8pt;margin-top:33.45pt;width:37.95pt;height:13.05pt;z-index:-251648000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08E" w:rsidRDefault="00AB308E">
    <w:pPr>
      <w:pStyle w:val="af1"/>
      <w:spacing w:line="14" w:lineRule="auto"/>
    </w:pPr>
    <w:r w:rsidRPr="00605A3B">
      <w:rPr>
        <w:u w:val="single"/>
        <w:lang w:eastAsia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left:0;text-align:left;margin-left:292.8pt;margin-top:33.45pt;width:37.95pt;height:13.05pt;z-index:-251645952;mso-position-horizontal-relative:page;mso-position-vertical-relative:page" filled="f" stroked="f">
          <v:textbox inset="0,0,0,0">
            <w:txbxContent>
              <w:p w:rsidR="00AB308E" w:rsidRDefault="00AB308E">
                <w:pPr>
                  <w:pStyle w:val="af1"/>
                  <w:spacing w:before="10"/>
                  <w:ind w:left="20"/>
                </w:pPr>
                <w:r>
                  <w:t>Раздел</w:t>
                </w:r>
                <w:r>
                  <w:rPr>
                    <w:spacing w:val="-3"/>
                  </w:rPr>
                  <w:t xml:space="preserve"> </w:t>
                </w:r>
                <w:r>
                  <w:t>4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C13F5C"/>
    <w:multiLevelType w:val="hybridMultilevel"/>
    <w:tmpl w:val="E64C93DC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A45199"/>
    <w:multiLevelType w:val="hybridMultilevel"/>
    <w:tmpl w:val="3DC4E388"/>
    <w:lvl w:ilvl="0" w:tplc="5E8481CE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2FD830D9"/>
    <w:multiLevelType w:val="hybridMultilevel"/>
    <w:tmpl w:val="5496849E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70282E"/>
    <w:multiLevelType w:val="multilevel"/>
    <w:tmpl w:val="4094FB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32FD48F8"/>
    <w:multiLevelType w:val="hybridMultilevel"/>
    <w:tmpl w:val="211A5938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D093367"/>
    <w:multiLevelType w:val="hybridMultilevel"/>
    <w:tmpl w:val="80AA6F5E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8CD08AF"/>
    <w:multiLevelType w:val="multilevel"/>
    <w:tmpl w:val="C742B5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69CE5E8C"/>
    <w:multiLevelType w:val="hybridMultilevel"/>
    <w:tmpl w:val="BA3068B6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3B53830"/>
    <w:multiLevelType w:val="hybridMultilevel"/>
    <w:tmpl w:val="8330715E"/>
    <w:lvl w:ilvl="0" w:tplc="5E8481C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5"/>
  </w:num>
  <w:num w:numId="5">
    <w:abstractNumId w:val="2"/>
  </w:num>
  <w:num w:numId="6">
    <w:abstractNumId w:val="7"/>
  </w:num>
  <w:num w:numId="7">
    <w:abstractNumId w:val="4"/>
  </w:num>
  <w:num w:numId="8">
    <w:abstractNumId w:val="0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08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F30595"/>
    <w:rsid w:val="000A29AD"/>
    <w:rsid w:val="001C076D"/>
    <w:rsid w:val="001D491C"/>
    <w:rsid w:val="00286109"/>
    <w:rsid w:val="003154CD"/>
    <w:rsid w:val="00351BCC"/>
    <w:rsid w:val="00373893"/>
    <w:rsid w:val="004401AA"/>
    <w:rsid w:val="00464E78"/>
    <w:rsid w:val="004744B1"/>
    <w:rsid w:val="00546717"/>
    <w:rsid w:val="00572622"/>
    <w:rsid w:val="006747A2"/>
    <w:rsid w:val="006B4A2F"/>
    <w:rsid w:val="006D4185"/>
    <w:rsid w:val="007B02F8"/>
    <w:rsid w:val="008225FB"/>
    <w:rsid w:val="008E09D4"/>
    <w:rsid w:val="00A47B1E"/>
    <w:rsid w:val="00AB308E"/>
    <w:rsid w:val="00AC154E"/>
    <w:rsid w:val="00AC49D4"/>
    <w:rsid w:val="00B93C9B"/>
    <w:rsid w:val="00BB4736"/>
    <w:rsid w:val="00C32151"/>
    <w:rsid w:val="00CE4746"/>
    <w:rsid w:val="00E17246"/>
    <w:rsid w:val="00E57DB2"/>
    <w:rsid w:val="00E64D21"/>
    <w:rsid w:val="00E93A84"/>
    <w:rsid w:val="00F30595"/>
    <w:rsid w:val="00F966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Title" w:semiHidden="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595"/>
    <w:pPr>
      <w:spacing w:after="0" w:line="240" w:lineRule="auto"/>
      <w:jc w:val="both"/>
    </w:pPr>
    <w:rPr>
      <w:rFonts w:ascii="Times New Roman" w:eastAsiaTheme="minorEastAsia" w:hAnsi="Times New Roman"/>
      <w:sz w:val="28"/>
      <w:lang w:eastAsia="ru-RU"/>
    </w:rPr>
  </w:style>
  <w:style w:type="paragraph" w:styleId="1">
    <w:name w:val="heading 1"/>
    <w:basedOn w:val="a"/>
    <w:next w:val="a"/>
    <w:link w:val="10"/>
    <w:qFormat/>
    <w:rsid w:val="00E93A84"/>
    <w:pPr>
      <w:keepNext/>
      <w:keepLines/>
      <w:suppressAutoHyphens/>
      <w:spacing w:before="480" w:after="240"/>
      <w:jc w:val="center"/>
      <w:outlineLvl w:val="0"/>
    </w:pPr>
    <w:rPr>
      <w:rFonts w:eastAsiaTheme="majorEastAsia" w:cstheme="majorBidi"/>
      <w:b/>
      <w:bCs/>
      <w:caps/>
      <w:sz w:val="24"/>
      <w:szCs w:val="28"/>
    </w:rPr>
  </w:style>
  <w:style w:type="paragraph" w:styleId="2">
    <w:name w:val="heading 2"/>
    <w:basedOn w:val="a"/>
    <w:next w:val="a0"/>
    <w:link w:val="20"/>
    <w:qFormat/>
    <w:rsid w:val="00E93A84"/>
    <w:pPr>
      <w:keepNext/>
      <w:suppressAutoHyphens/>
      <w:spacing w:before="240" w:after="240"/>
      <w:jc w:val="center"/>
      <w:outlineLvl w:val="1"/>
    </w:pPr>
    <w:rPr>
      <w:rFonts w:eastAsia="Times New Roman" w:cs="Arial"/>
      <w:b/>
      <w:bCs/>
      <w:i/>
      <w:iCs/>
      <w:sz w:val="24"/>
      <w:szCs w:val="28"/>
    </w:rPr>
  </w:style>
  <w:style w:type="paragraph" w:styleId="3">
    <w:name w:val="heading 3"/>
    <w:aliases w:val="OG Heading 3"/>
    <w:basedOn w:val="a"/>
    <w:next w:val="a"/>
    <w:link w:val="30"/>
    <w:qFormat/>
    <w:rsid w:val="00E93A84"/>
    <w:pPr>
      <w:keepNext/>
      <w:suppressAutoHyphens/>
      <w:spacing w:before="240" w:after="240"/>
      <w:jc w:val="center"/>
      <w:outlineLvl w:val="2"/>
    </w:pPr>
    <w:rPr>
      <w:rFonts w:eastAsia="Times New Roman" w:cs="Arial"/>
      <w:bCs/>
      <w:i/>
      <w:sz w:val="24"/>
      <w:szCs w:val="26"/>
    </w:rPr>
  </w:style>
  <w:style w:type="paragraph" w:styleId="4">
    <w:name w:val="heading 4"/>
    <w:basedOn w:val="a"/>
    <w:next w:val="a"/>
    <w:link w:val="40"/>
    <w:unhideWhenUsed/>
    <w:qFormat/>
    <w:rsid w:val="00E93A84"/>
    <w:pPr>
      <w:keepNext/>
      <w:spacing w:before="240" w:after="240"/>
      <w:jc w:val="center"/>
      <w:outlineLvl w:val="3"/>
    </w:pPr>
    <w:rPr>
      <w:rFonts w:eastAsia="Times New Roman" w:cs="Times New Roman"/>
      <w:bCs/>
      <w:szCs w:val="28"/>
      <w:u w:val="single"/>
    </w:rPr>
  </w:style>
  <w:style w:type="paragraph" w:styleId="5">
    <w:name w:val="heading 5"/>
    <w:basedOn w:val="a"/>
    <w:next w:val="a"/>
    <w:link w:val="50"/>
    <w:uiPriority w:val="9"/>
    <w:qFormat/>
    <w:rsid w:val="00E93A84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7">
    <w:name w:val="heading 7"/>
    <w:basedOn w:val="a"/>
    <w:next w:val="a"/>
    <w:link w:val="70"/>
    <w:uiPriority w:val="9"/>
    <w:qFormat/>
    <w:rsid w:val="00E93A84"/>
    <w:pPr>
      <w:spacing w:before="240" w:after="60"/>
      <w:outlineLvl w:val="6"/>
    </w:pPr>
    <w:rPr>
      <w:rFonts w:ascii="Calibri" w:eastAsia="Times New Roman" w:hAnsi="Calibri" w:cs="Times New Roman"/>
      <w:sz w:val="24"/>
      <w:szCs w:val="24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E93A84"/>
    <w:rPr>
      <w:rFonts w:ascii="Times New Roman" w:eastAsiaTheme="majorEastAsia" w:hAnsi="Times New Roman" w:cstheme="majorBidi"/>
      <w:b/>
      <w:bCs/>
      <w:caps/>
      <w:sz w:val="24"/>
      <w:szCs w:val="28"/>
      <w:lang w:eastAsia="ru-RU"/>
    </w:rPr>
  </w:style>
  <w:style w:type="paragraph" w:customStyle="1" w:styleId="a0">
    <w:name w:val="Обычный текст"/>
    <w:basedOn w:val="a"/>
    <w:link w:val="a4"/>
    <w:qFormat/>
    <w:rsid w:val="00E93A84"/>
    <w:pPr>
      <w:ind w:firstLine="709"/>
    </w:pPr>
    <w:rPr>
      <w:rFonts w:eastAsia="Times New Roman" w:cs="Times New Roman"/>
      <w:sz w:val="24"/>
      <w:szCs w:val="24"/>
      <w:lang w:val="en-US" w:eastAsia="ar-SA" w:bidi="en-US"/>
    </w:rPr>
  </w:style>
  <w:style w:type="character" w:customStyle="1" w:styleId="a4">
    <w:name w:val="Обычный текст Знак"/>
    <w:basedOn w:val="a1"/>
    <w:link w:val="a0"/>
    <w:rsid w:val="00E93A84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character" w:customStyle="1" w:styleId="20">
    <w:name w:val="Заголовок 2 Знак"/>
    <w:basedOn w:val="a1"/>
    <w:link w:val="2"/>
    <w:rsid w:val="00E93A84"/>
    <w:rPr>
      <w:rFonts w:ascii="Times New Roman" w:eastAsia="Times New Roman" w:hAnsi="Times New Roman" w:cs="Arial"/>
      <w:b/>
      <w:bCs/>
      <w:i/>
      <w:iCs/>
      <w:sz w:val="24"/>
      <w:szCs w:val="28"/>
      <w:lang w:eastAsia="ru-RU"/>
    </w:rPr>
  </w:style>
  <w:style w:type="character" w:customStyle="1" w:styleId="30">
    <w:name w:val="Заголовок 3 Знак"/>
    <w:aliases w:val="OG Heading 3 Знак"/>
    <w:basedOn w:val="a1"/>
    <w:link w:val="3"/>
    <w:rsid w:val="00E93A84"/>
    <w:rPr>
      <w:rFonts w:ascii="Times New Roman" w:eastAsia="Times New Roman" w:hAnsi="Times New Roman" w:cs="Arial"/>
      <w:bCs/>
      <w:i/>
      <w:sz w:val="24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E93A84"/>
    <w:rPr>
      <w:rFonts w:ascii="Times New Roman" w:eastAsia="Times New Roman" w:hAnsi="Times New Roman" w:cs="Times New Roman"/>
      <w:bCs/>
      <w:sz w:val="28"/>
      <w:szCs w:val="28"/>
      <w:u w:val="single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E93A8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70">
    <w:name w:val="Заголовок 7 Знак"/>
    <w:basedOn w:val="a1"/>
    <w:link w:val="7"/>
    <w:uiPriority w:val="9"/>
    <w:rsid w:val="00E93A84"/>
    <w:rPr>
      <w:rFonts w:ascii="Calibri" w:eastAsia="Times New Roman" w:hAnsi="Calibri" w:cs="Times New Roman"/>
      <w:sz w:val="24"/>
      <w:szCs w:val="24"/>
    </w:rPr>
  </w:style>
  <w:style w:type="paragraph" w:styleId="a5">
    <w:name w:val="List Paragraph"/>
    <w:aliases w:val="обычный"/>
    <w:basedOn w:val="a"/>
    <w:link w:val="a6"/>
    <w:qFormat/>
    <w:rsid w:val="00F30595"/>
    <w:pPr>
      <w:ind w:left="720"/>
      <w:contextualSpacing/>
    </w:pPr>
  </w:style>
  <w:style w:type="character" w:customStyle="1" w:styleId="a6">
    <w:name w:val="Абзац списка Знак"/>
    <w:aliases w:val="обычный Знак"/>
    <w:link w:val="a5"/>
    <w:rsid w:val="00F30595"/>
    <w:rPr>
      <w:rFonts w:ascii="Times New Roman" w:eastAsiaTheme="minorEastAsia" w:hAnsi="Times New Roman"/>
      <w:sz w:val="28"/>
      <w:lang w:eastAsia="ru-RU"/>
    </w:rPr>
  </w:style>
  <w:style w:type="table" w:styleId="a7">
    <w:name w:val="Table Grid"/>
    <w:aliases w:val="Table Grid Report"/>
    <w:basedOn w:val="a2"/>
    <w:rsid w:val="00F30595"/>
    <w:pPr>
      <w:spacing w:after="0" w:line="240" w:lineRule="auto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1"/>
    <w:uiPriority w:val="99"/>
    <w:unhideWhenUsed/>
    <w:rsid w:val="00E93A84"/>
    <w:rPr>
      <w:color w:val="0000FF"/>
      <w:u w:val="single"/>
    </w:rPr>
  </w:style>
  <w:style w:type="paragraph" w:customStyle="1" w:styleId="a9">
    <w:name w:val="Егор"/>
    <w:basedOn w:val="1"/>
    <w:rsid w:val="00E93A84"/>
    <w:pPr>
      <w:keepNext w:val="0"/>
      <w:keepLines w:val="0"/>
      <w:pageBreakBefore/>
      <w:spacing w:before="120" w:after="120"/>
      <w:outlineLvl w:val="9"/>
    </w:pPr>
    <w:rPr>
      <w:rFonts w:eastAsia="Times New Roman" w:cs="Times New Roman"/>
      <w:kern w:val="36"/>
      <w:sz w:val="32"/>
      <w:szCs w:val="32"/>
    </w:rPr>
  </w:style>
  <w:style w:type="paragraph" w:customStyle="1" w:styleId="z2">
    <w:name w:val="z2"/>
    <w:basedOn w:val="a"/>
    <w:rsid w:val="00E93A84"/>
    <w:pPr>
      <w:spacing w:before="150" w:after="30"/>
      <w:jc w:val="center"/>
    </w:pPr>
    <w:rPr>
      <w:rFonts w:eastAsia="Times New Roman" w:cs="Times New Roman"/>
      <w:b/>
      <w:bCs/>
      <w:sz w:val="18"/>
      <w:szCs w:val="18"/>
    </w:rPr>
  </w:style>
  <w:style w:type="paragraph" w:styleId="aa">
    <w:name w:val="No Spacing"/>
    <w:aliases w:val="с интервалом,Без интервала1,No Spacing1,No Spacing"/>
    <w:basedOn w:val="a"/>
    <w:link w:val="ab"/>
    <w:qFormat/>
    <w:rsid w:val="00E93A84"/>
    <w:rPr>
      <w:rFonts w:eastAsia="Calibri" w:cs="Times New Roman"/>
      <w:sz w:val="24"/>
      <w:szCs w:val="24"/>
      <w:lang w:eastAsia="en-US"/>
    </w:rPr>
  </w:style>
  <w:style w:type="character" w:customStyle="1" w:styleId="ab">
    <w:name w:val="Без интервала Знак"/>
    <w:aliases w:val="с интервалом Знак,Без интервала1 Знак,No Spacing1 Знак,No Spacing Знак"/>
    <w:basedOn w:val="a1"/>
    <w:link w:val="aa"/>
    <w:rsid w:val="00E93A84"/>
    <w:rPr>
      <w:rFonts w:ascii="Times New Roman" w:eastAsia="Calibri" w:hAnsi="Times New Roman" w:cs="Times New Roman"/>
      <w:sz w:val="24"/>
      <w:szCs w:val="24"/>
    </w:rPr>
  </w:style>
  <w:style w:type="paragraph" w:styleId="ac">
    <w:name w:val="Balloon Text"/>
    <w:basedOn w:val="a"/>
    <w:link w:val="ad"/>
    <w:uiPriority w:val="99"/>
    <w:unhideWhenUsed/>
    <w:rsid w:val="00E93A84"/>
    <w:rPr>
      <w:rFonts w:ascii="Tahoma" w:eastAsia="Times New Roman" w:hAnsi="Tahoma" w:cs="Tahoma"/>
      <w:sz w:val="16"/>
      <w:szCs w:val="16"/>
    </w:rPr>
  </w:style>
  <w:style w:type="character" w:customStyle="1" w:styleId="ad">
    <w:name w:val="Текст выноски Знак"/>
    <w:basedOn w:val="a1"/>
    <w:link w:val="ac"/>
    <w:uiPriority w:val="99"/>
    <w:rsid w:val="00E93A84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Normal (Web)"/>
    <w:aliases w:val="Обычный (Web)1,Обычный (веб) Знак Знак,Обычный (Web) Знак Знак Знак"/>
    <w:basedOn w:val="a"/>
    <w:link w:val="af"/>
    <w:uiPriority w:val="99"/>
    <w:unhideWhenUsed/>
    <w:rsid w:val="00E93A84"/>
    <w:rPr>
      <w:rFonts w:eastAsia="Times New Roman" w:cs="Times New Roman"/>
      <w:sz w:val="24"/>
      <w:szCs w:val="24"/>
    </w:rPr>
  </w:style>
  <w:style w:type="character" w:customStyle="1" w:styleId="af">
    <w:name w:val="Обычный (веб) Знак"/>
    <w:aliases w:val="Обычный (Web)1 Знак,Обычный (веб) Знак Знак Знак,Обычный (Web) Знак Знак Знак Знак"/>
    <w:link w:val="ae"/>
    <w:uiPriority w:val="99"/>
    <w:rsid w:val="00E93A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39"/>
    <w:qFormat/>
    <w:rsid w:val="00E93A84"/>
    <w:pPr>
      <w:tabs>
        <w:tab w:val="right" w:leader="dot" w:pos="9344"/>
      </w:tabs>
      <w:spacing w:before="60" w:after="60"/>
      <w:jc w:val="left"/>
    </w:pPr>
    <w:rPr>
      <w:rFonts w:eastAsia="Calibri" w:cs="Times New Roman"/>
      <w:b/>
      <w:bCs/>
      <w:sz w:val="24"/>
      <w:szCs w:val="32"/>
      <w:lang w:eastAsia="en-US"/>
    </w:rPr>
  </w:style>
  <w:style w:type="paragraph" w:styleId="af0">
    <w:name w:val="TOC Heading"/>
    <w:basedOn w:val="1"/>
    <w:next w:val="a"/>
    <w:uiPriority w:val="39"/>
    <w:qFormat/>
    <w:rsid w:val="00E93A84"/>
    <w:pPr>
      <w:outlineLvl w:val="9"/>
    </w:pPr>
    <w:rPr>
      <w:rFonts w:ascii="Cambria" w:eastAsia="Times New Roman" w:hAnsi="Cambria" w:cs="Times New Roman"/>
      <w:color w:val="365F91"/>
      <w:lang w:eastAsia="en-US"/>
    </w:rPr>
  </w:style>
  <w:style w:type="paragraph" w:styleId="21">
    <w:name w:val="toc 2"/>
    <w:basedOn w:val="a"/>
    <w:next w:val="a"/>
    <w:autoRedefine/>
    <w:uiPriority w:val="39"/>
    <w:unhideWhenUsed/>
    <w:qFormat/>
    <w:rsid w:val="00E93A84"/>
    <w:pPr>
      <w:tabs>
        <w:tab w:val="right" w:leader="dot" w:pos="9344"/>
      </w:tabs>
      <w:spacing w:before="60" w:after="60"/>
      <w:ind w:left="442"/>
    </w:pPr>
    <w:rPr>
      <w:rFonts w:eastAsia="Calibri" w:cs="Times New Roman"/>
      <w:iCs/>
      <w:sz w:val="24"/>
      <w:szCs w:val="20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E93A84"/>
    <w:pPr>
      <w:tabs>
        <w:tab w:val="right" w:leader="dot" w:pos="9344"/>
      </w:tabs>
      <w:spacing w:before="60" w:after="60"/>
      <w:ind w:left="663"/>
    </w:pPr>
    <w:rPr>
      <w:rFonts w:eastAsia="Calibri" w:cs="Times New Roman"/>
      <w:noProof/>
      <w:sz w:val="24"/>
      <w:szCs w:val="20"/>
      <w:lang w:eastAsia="en-US"/>
    </w:rPr>
  </w:style>
  <w:style w:type="paragraph" w:customStyle="1" w:styleId="12">
    <w:name w:val="Обычный1"/>
    <w:rsid w:val="00E93A84"/>
    <w:pPr>
      <w:widowControl w:val="0"/>
      <w:spacing w:before="120" w:after="0" w:line="240" w:lineRule="auto"/>
      <w:ind w:left="221"/>
      <w:jc w:val="both"/>
    </w:pPr>
    <w:rPr>
      <w:rFonts w:ascii="Times New Roman" w:eastAsia="Times New Roman" w:hAnsi="Times New Roman" w:cs="Times New Roman"/>
      <w:snapToGrid w:val="0"/>
      <w:sz w:val="28"/>
      <w:szCs w:val="20"/>
      <w:lang w:val="en-GB" w:eastAsia="ru-RU"/>
    </w:rPr>
  </w:style>
  <w:style w:type="paragraph" w:styleId="af1">
    <w:name w:val="Body Text"/>
    <w:aliases w:val=" Знак1 Знак,Основной текст11,bt,Знак1 Знак"/>
    <w:basedOn w:val="a"/>
    <w:link w:val="af2"/>
    <w:uiPriority w:val="1"/>
    <w:unhideWhenUsed/>
    <w:qFormat/>
    <w:rsid w:val="00E93A84"/>
    <w:pPr>
      <w:spacing w:after="120"/>
    </w:pPr>
  </w:style>
  <w:style w:type="character" w:customStyle="1" w:styleId="af2">
    <w:name w:val="Основной текст Знак"/>
    <w:aliases w:val=" Знак1 Знак Знак,Основной текст11 Знак,bt Знак,Знак1 Знак Знак"/>
    <w:basedOn w:val="a1"/>
    <w:link w:val="af1"/>
    <w:rsid w:val="00E93A84"/>
    <w:rPr>
      <w:rFonts w:ascii="Times New Roman" w:eastAsiaTheme="minorEastAsia" w:hAnsi="Times New Roman"/>
      <w:sz w:val="28"/>
      <w:lang w:eastAsia="ru-RU"/>
    </w:rPr>
  </w:style>
  <w:style w:type="paragraph" w:styleId="af3">
    <w:name w:val="Body Text First Indent"/>
    <w:basedOn w:val="a"/>
    <w:link w:val="af4"/>
    <w:semiHidden/>
    <w:unhideWhenUsed/>
    <w:rsid w:val="00E93A84"/>
    <w:pPr>
      <w:spacing w:after="200" w:line="276" w:lineRule="auto"/>
      <w:ind w:firstLine="360"/>
      <w:jc w:val="left"/>
    </w:pPr>
    <w:rPr>
      <w:rFonts w:eastAsia="Times New Roman" w:cs="Times New Roman"/>
      <w:sz w:val="24"/>
      <w:szCs w:val="24"/>
    </w:rPr>
  </w:style>
  <w:style w:type="character" w:customStyle="1" w:styleId="af4">
    <w:name w:val="Красная строка Знак"/>
    <w:basedOn w:val="af2"/>
    <w:link w:val="af3"/>
    <w:semiHidden/>
    <w:rsid w:val="00E93A84"/>
    <w:rPr>
      <w:rFonts w:eastAsia="Times New Roman" w:cs="Times New Roman"/>
      <w:sz w:val="24"/>
      <w:szCs w:val="24"/>
    </w:rPr>
  </w:style>
  <w:style w:type="paragraph" w:customStyle="1" w:styleId="0">
    <w:name w:val="КК0"/>
    <w:basedOn w:val="a"/>
    <w:link w:val="00"/>
    <w:qFormat/>
    <w:rsid w:val="00E93A84"/>
    <w:pPr>
      <w:ind w:firstLine="709"/>
    </w:pPr>
    <w:rPr>
      <w:rFonts w:eastAsia="Times New Roman" w:cs="Times New Roman"/>
      <w:sz w:val="26"/>
      <w:szCs w:val="26"/>
    </w:rPr>
  </w:style>
  <w:style w:type="character" w:customStyle="1" w:styleId="00">
    <w:name w:val="КК0 Знак"/>
    <w:basedOn w:val="a1"/>
    <w:link w:val="0"/>
    <w:rsid w:val="00E93A84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FontStyle31">
    <w:name w:val="Font Style31"/>
    <w:basedOn w:val="a1"/>
    <w:rsid w:val="00E93A84"/>
    <w:rPr>
      <w:rFonts w:ascii="Times New Roman" w:hAnsi="Times New Roman" w:cs="Times New Roman"/>
      <w:sz w:val="16"/>
      <w:szCs w:val="16"/>
    </w:rPr>
  </w:style>
  <w:style w:type="paragraph" w:customStyle="1" w:styleId="32">
    <w:name w:val="Егор3"/>
    <w:basedOn w:val="a9"/>
    <w:rsid w:val="00E93A84"/>
    <w:pPr>
      <w:pageBreakBefore w:val="0"/>
      <w:spacing w:before="0" w:after="200" w:line="276" w:lineRule="auto"/>
      <w:ind w:firstLine="851"/>
    </w:pPr>
    <w:rPr>
      <w:rFonts w:eastAsia="Calibri"/>
      <w:b w:val="0"/>
      <w:bCs w:val="0"/>
      <w:i/>
      <w:kern w:val="0"/>
      <w:sz w:val="26"/>
      <w:szCs w:val="22"/>
      <w:lang w:eastAsia="en-US"/>
    </w:rPr>
  </w:style>
  <w:style w:type="paragraph" w:styleId="22">
    <w:name w:val="Body Text 2"/>
    <w:basedOn w:val="a"/>
    <w:link w:val="23"/>
    <w:rsid w:val="00E93A84"/>
    <w:pPr>
      <w:spacing w:line="480" w:lineRule="auto"/>
    </w:pPr>
    <w:rPr>
      <w:rFonts w:eastAsia="Times New Roman" w:cs="Times New Roman"/>
      <w:sz w:val="24"/>
      <w:szCs w:val="24"/>
    </w:rPr>
  </w:style>
  <w:style w:type="character" w:customStyle="1" w:styleId="23">
    <w:name w:val="Основной текст 2 Знак"/>
    <w:basedOn w:val="a1"/>
    <w:link w:val="22"/>
    <w:rsid w:val="00E93A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Body Text Indent"/>
    <w:aliases w:val="Основной текст 1,Нумерованный список !!,Надин стиль"/>
    <w:basedOn w:val="a"/>
    <w:link w:val="af6"/>
    <w:rsid w:val="00E93A84"/>
    <w:pPr>
      <w:ind w:left="283"/>
    </w:pPr>
    <w:rPr>
      <w:rFonts w:eastAsia="Times New Roman" w:cs="Times New Roman"/>
      <w:sz w:val="24"/>
      <w:szCs w:val="24"/>
    </w:rPr>
  </w:style>
  <w:style w:type="character" w:customStyle="1" w:styleId="af6">
    <w:name w:val="Основной текст с отступом Знак"/>
    <w:aliases w:val="Основной текст 1 Знак,Нумерованный список !! Знак,Надин стиль Знак"/>
    <w:basedOn w:val="a1"/>
    <w:link w:val="af5"/>
    <w:rsid w:val="00E93A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Indent 2"/>
    <w:basedOn w:val="a"/>
    <w:link w:val="25"/>
    <w:rsid w:val="00E93A84"/>
    <w:pPr>
      <w:spacing w:line="480" w:lineRule="auto"/>
      <w:ind w:left="283"/>
    </w:pPr>
    <w:rPr>
      <w:rFonts w:eastAsia="Times New Roman" w:cs="Times New Roman"/>
      <w:sz w:val="24"/>
      <w:szCs w:val="24"/>
    </w:rPr>
  </w:style>
  <w:style w:type="character" w:customStyle="1" w:styleId="25">
    <w:name w:val="Основной текст с отступом 2 Знак"/>
    <w:basedOn w:val="a1"/>
    <w:link w:val="24"/>
    <w:rsid w:val="00E93A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rsid w:val="00E93A84"/>
    <w:rPr>
      <w:rFonts w:eastAsia="Times New Roman" w:cs="Times New Roman"/>
      <w:sz w:val="16"/>
      <w:szCs w:val="16"/>
    </w:rPr>
  </w:style>
  <w:style w:type="character" w:customStyle="1" w:styleId="34">
    <w:name w:val="Основной текст 3 Знак"/>
    <w:basedOn w:val="a1"/>
    <w:link w:val="33"/>
    <w:rsid w:val="00E93A8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7">
    <w:name w:val="Plain Text"/>
    <w:aliases w:val="Текст1"/>
    <w:basedOn w:val="a"/>
    <w:link w:val="af8"/>
    <w:rsid w:val="00E93A84"/>
    <w:rPr>
      <w:rFonts w:ascii="Courier New" w:eastAsia="Times New Roman" w:hAnsi="Courier New" w:cs="Times New Roman"/>
      <w:sz w:val="20"/>
      <w:szCs w:val="20"/>
    </w:rPr>
  </w:style>
  <w:style w:type="character" w:customStyle="1" w:styleId="af8">
    <w:name w:val="Текст Знак"/>
    <w:aliases w:val="Текст1 Знак"/>
    <w:basedOn w:val="a1"/>
    <w:link w:val="af7"/>
    <w:rsid w:val="00E93A84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FontStyle15">
    <w:name w:val="Font Style15"/>
    <w:basedOn w:val="a1"/>
    <w:rsid w:val="00E93A84"/>
    <w:rPr>
      <w:rFonts w:ascii="Times New Roman" w:hAnsi="Times New Roman" w:cs="Times New Roman" w:hint="default"/>
      <w:sz w:val="26"/>
      <w:szCs w:val="26"/>
    </w:rPr>
  </w:style>
  <w:style w:type="paragraph" w:styleId="af9">
    <w:name w:val="header"/>
    <w:basedOn w:val="a"/>
    <w:link w:val="afa"/>
    <w:uiPriority w:val="99"/>
    <w:unhideWhenUsed/>
    <w:rsid w:val="00E93A84"/>
    <w:pPr>
      <w:tabs>
        <w:tab w:val="center" w:pos="4677"/>
        <w:tab w:val="right" w:pos="9355"/>
      </w:tabs>
    </w:pPr>
    <w:rPr>
      <w:rFonts w:eastAsia="Times New Roman" w:cs="Times New Roman"/>
      <w:sz w:val="24"/>
      <w:szCs w:val="24"/>
    </w:rPr>
  </w:style>
  <w:style w:type="character" w:customStyle="1" w:styleId="afa">
    <w:name w:val="Верхний колонтитул Знак"/>
    <w:basedOn w:val="a1"/>
    <w:link w:val="af9"/>
    <w:uiPriority w:val="99"/>
    <w:rsid w:val="00E93A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footer"/>
    <w:basedOn w:val="a"/>
    <w:link w:val="afc"/>
    <w:uiPriority w:val="99"/>
    <w:unhideWhenUsed/>
    <w:rsid w:val="00E93A84"/>
    <w:pPr>
      <w:tabs>
        <w:tab w:val="center" w:pos="4677"/>
        <w:tab w:val="right" w:pos="9355"/>
      </w:tabs>
    </w:pPr>
    <w:rPr>
      <w:rFonts w:eastAsia="Times New Roman" w:cs="Times New Roman"/>
      <w:sz w:val="20"/>
      <w:szCs w:val="24"/>
    </w:rPr>
  </w:style>
  <w:style w:type="character" w:customStyle="1" w:styleId="afc">
    <w:name w:val="Нижний колонтитул Знак"/>
    <w:basedOn w:val="a1"/>
    <w:link w:val="afb"/>
    <w:uiPriority w:val="99"/>
    <w:rsid w:val="00E93A84"/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26">
    <w:name w:val="Знак Знак Знак2 Знак Знак Знак Знак Знак Знак Знак"/>
    <w:basedOn w:val="a"/>
    <w:rsid w:val="00E93A84"/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fd">
    <w:name w:val="caption"/>
    <w:aliases w:val="табл"/>
    <w:basedOn w:val="a"/>
    <w:next w:val="a"/>
    <w:qFormat/>
    <w:rsid w:val="00E93A84"/>
    <w:pPr>
      <w:ind w:left="709"/>
      <w:jc w:val="center"/>
    </w:pPr>
    <w:rPr>
      <w:rFonts w:ascii="Calibri" w:eastAsia="Calibri" w:hAnsi="Calibri" w:cs="Times New Roman"/>
      <w:b/>
      <w:bCs/>
      <w:sz w:val="20"/>
      <w:szCs w:val="20"/>
      <w:lang w:eastAsia="en-US"/>
    </w:rPr>
  </w:style>
  <w:style w:type="paragraph" w:styleId="35">
    <w:name w:val="Body Text Indent 3"/>
    <w:basedOn w:val="a"/>
    <w:link w:val="36"/>
    <w:uiPriority w:val="99"/>
    <w:unhideWhenUsed/>
    <w:rsid w:val="00E93A84"/>
    <w:pPr>
      <w:ind w:left="283"/>
    </w:pPr>
    <w:rPr>
      <w:rFonts w:ascii="Calibri" w:eastAsia="Calibri" w:hAnsi="Calibri" w:cs="Times New Roman"/>
      <w:sz w:val="16"/>
      <w:szCs w:val="16"/>
      <w:lang w:eastAsia="en-US"/>
    </w:rPr>
  </w:style>
  <w:style w:type="character" w:customStyle="1" w:styleId="36">
    <w:name w:val="Основной текст с отступом 3 Знак"/>
    <w:basedOn w:val="a1"/>
    <w:link w:val="35"/>
    <w:uiPriority w:val="99"/>
    <w:rsid w:val="00E93A84"/>
    <w:rPr>
      <w:rFonts w:ascii="Calibri" w:eastAsia="Calibri" w:hAnsi="Calibri" w:cs="Times New Roman"/>
      <w:sz w:val="16"/>
      <w:szCs w:val="16"/>
    </w:rPr>
  </w:style>
  <w:style w:type="character" w:customStyle="1" w:styleId="afe">
    <w:name w:val="Схема документа Знак"/>
    <w:link w:val="aff"/>
    <w:uiPriority w:val="99"/>
    <w:semiHidden/>
    <w:rsid w:val="00E93A84"/>
    <w:rPr>
      <w:rFonts w:ascii="Tahoma" w:eastAsia="Calibri" w:hAnsi="Tahoma" w:cs="Tahoma"/>
      <w:sz w:val="20"/>
      <w:szCs w:val="20"/>
      <w:shd w:val="clear" w:color="auto" w:fill="000080"/>
    </w:rPr>
  </w:style>
  <w:style w:type="paragraph" w:styleId="aff">
    <w:name w:val="Document Map"/>
    <w:basedOn w:val="a"/>
    <w:link w:val="afe"/>
    <w:uiPriority w:val="99"/>
    <w:semiHidden/>
    <w:rsid w:val="00E93A84"/>
    <w:pPr>
      <w:shd w:val="clear" w:color="auto" w:fill="000080"/>
    </w:pPr>
    <w:rPr>
      <w:rFonts w:ascii="Tahoma" w:eastAsia="Calibri" w:hAnsi="Tahoma" w:cs="Tahoma"/>
      <w:sz w:val="20"/>
      <w:szCs w:val="20"/>
      <w:lang w:eastAsia="en-US"/>
    </w:rPr>
  </w:style>
  <w:style w:type="character" w:customStyle="1" w:styleId="13">
    <w:name w:val="Схема документа Знак1"/>
    <w:basedOn w:val="a1"/>
    <w:link w:val="aff"/>
    <w:uiPriority w:val="99"/>
    <w:semiHidden/>
    <w:rsid w:val="00E93A84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aff0">
    <w:name w:val="заголовок таблицы"/>
    <w:basedOn w:val="a"/>
    <w:link w:val="aff1"/>
    <w:rsid w:val="00E93A84"/>
    <w:pPr>
      <w:spacing w:line="312" w:lineRule="auto"/>
      <w:jc w:val="center"/>
    </w:pPr>
    <w:rPr>
      <w:rFonts w:eastAsia="Times New Roman" w:cs="Times New Roman"/>
      <w:b/>
      <w:sz w:val="26"/>
      <w:szCs w:val="24"/>
    </w:rPr>
  </w:style>
  <w:style w:type="character" w:customStyle="1" w:styleId="aff1">
    <w:name w:val="заголовок таблицы Знак"/>
    <w:link w:val="aff0"/>
    <w:rsid w:val="00E93A84"/>
    <w:rPr>
      <w:rFonts w:ascii="Times New Roman" w:eastAsia="Times New Roman" w:hAnsi="Times New Roman" w:cs="Times New Roman"/>
      <w:b/>
      <w:sz w:val="26"/>
      <w:szCs w:val="24"/>
      <w:lang w:eastAsia="ru-RU"/>
    </w:rPr>
  </w:style>
  <w:style w:type="paragraph" w:customStyle="1" w:styleId="aff2">
    <w:name w:val="Основной"/>
    <w:basedOn w:val="a"/>
    <w:link w:val="aff3"/>
    <w:rsid w:val="00E93A84"/>
    <w:pPr>
      <w:spacing w:line="312" w:lineRule="auto"/>
      <w:ind w:firstLine="720"/>
    </w:pPr>
    <w:rPr>
      <w:rFonts w:eastAsia="Times New Roman" w:cs="Times New Roman"/>
      <w:szCs w:val="24"/>
    </w:rPr>
  </w:style>
  <w:style w:type="character" w:customStyle="1" w:styleId="aff3">
    <w:name w:val="Основной Знак"/>
    <w:link w:val="aff2"/>
    <w:rsid w:val="00E93A84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f4">
    <w:name w:val="Subtitle"/>
    <w:basedOn w:val="a"/>
    <w:next w:val="a"/>
    <w:link w:val="aff5"/>
    <w:qFormat/>
    <w:rsid w:val="00E93A84"/>
    <w:pPr>
      <w:spacing w:after="60"/>
      <w:jc w:val="center"/>
      <w:outlineLvl w:val="1"/>
    </w:pPr>
    <w:rPr>
      <w:rFonts w:ascii="Cambria" w:eastAsia="Times New Roman" w:hAnsi="Cambria" w:cs="Times New Roman"/>
      <w:sz w:val="24"/>
      <w:szCs w:val="24"/>
      <w:lang w:eastAsia="en-US"/>
    </w:rPr>
  </w:style>
  <w:style w:type="character" w:customStyle="1" w:styleId="aff5">
    <w:name w:val="Подзаголовок Знак"/>
    <w:basedOn w:val="a1"/>
    <w:link w:val="aff4"/>
    <w:rsid w:val="00E93A84"/>
    <w:rPr>
      <w:rFonts w:ascii="Cambria" w:eastAsia="Times New Roman" w:hAnsi="Cambria" w:cs="Times New Roman"/>
      <w:sz w:val="24"/>
      <w:szCs w:val="24"/>
    </w:rPr>
  </w:style>
  <w:style w:type="paragraph" w:styleId="27">
    <w:name w:val="Quote"/>
    <w:basedOn w:val="a"/>
    <w:next w:val="a"/>
    <w:link w:val="28"/>
    <w:uiPriority w:val="29"/>
    <w:qFormat/>
    <w:rsid w:val="00E93A84"/>
    <w:rPr>
      <w:rFonts w:ascii="Calibri" w:eastAsia="Calibri" w:hAnsi="Calibri" w:cs="Times New Roman"/>
      <w:i/>
      <w:iCs/>
      <w:color w:val="000000"/>
      <w:sz w:val="24"/>
      <w:szCs w:val="24"/>
      <w:lang w:eastAsia="en-US"/>
    </w:rPr>
  </w:style>
  <w:style w:type="character" w:customStyle="1" w:styleId="28">
    <w:name w:val="Цитата 2 Знак"/>
    <w:basedOn w:val="a1"/>
    <w:link w:val="27"/>
    <w:uiPriority w:val="29"/>
    <w:rsid w:val="00E93A84"/>
    <w:rPr>
      <w:rFonts w:ascii="Calibri" w:eastAsia="Calibri" w:hAnsi="Calibri" w:cs="Times New Roman"/>
      <w:i/>
      <w:iCs/>
      <w:color w:val="000000"/>
      <w:sz w:val="24"/>
      <w:szCs w:val="24"/>
    </w:rPr>
  </w:style>
  <w:style w:type="paragraph" w:customStyle="1" w:styleId="aff6">
    <w:name w:val="ПодзаголовокКАТЯ"/>
    <w:basedOn w:val="aff4"/>
    <w:qFormat/>
    <w:rsid w:val="00E93A84"/>
    <w:rPr>
      <w:rFonts w:ascii="Times New Roman" w:hAnsi="Times New Roman"/>
      <w:i/>
      <w:sz w:val="26"/>
      <w:szCs w:val="26"/>
    </w:rPr>
  </w:style>
  <w:style w:type="paragraph" w:styleId="41">
    <w:name w:val="toc 4"/>
    <w:basedOn w:val="a"/>
    <w:next w:val="a"/>
    <w:autoRedefine/>
    <w:uiPriority w:val="39"/>
    <w:unhideWhenUsed/>
    <w:rsid w:val="00E93A84"/>
    <w:pPr>
      <w:ind w:left="660"/>
    </w:pPr>
    <w:rPr>
      <w:rFonts w:ascii="Calibri" w:eastAsia="Calibri" w:hAnsi="Calibri" w:cs="Times New Roman"/>
      <w:sz w:val="20"/>
      <w:szCs w:val="20"/>
      <w:lang w:eastAsia="en-US"/>
    </w:rPr>
  </w:style>
  <w:style w:type="paragraph" w:styleId="51">
    <w:name w:val="toc 5"/>
    <w:basedOn w:val="a"/>
    <w:next w:val="a"/>
    <w:autoRedefine/>
    <w:uiPriority w:val="39"/>
    <w:unhideWhenUsed/>
    <w:rsid w:val="00E93A84"/>
    <w:pPr>
      <w:ind w:left="880"/>
    </w:pPr>
    <w:rPr>
      <w:rFonts w:ascii="Calibri" w:eastAsia="Calibri" w:hAnsi="Calibri" w:cs="Times New Roman"/>
      <w:sz w:val="20"/>
      <w:szCs w:val="20"/>
      <w:lang w:eastAsia="en-US"/>
    </w:rPr>
  </w:style>
  <w:style w:type="paragraph" w:styleId="6">
    <w:name w:val="toc 6"/>
    <w:basedOn w:val="a"/>
    <w:next w:val="a"/>
    <w:autoRedefine/>
    <w:uiPriority w:val="39"/>
    <w:unhideWhenUsed/>
    <w:rsid w:val="00E93A84"/>
    <w:pPr>
      <w:ind w:left="1100"/>
    </w:pPr>
    <w:rPr>
      <w:rFonts w:ascii="Calibri" w:eastAsia="Calibri" w:hAnsi="Calibri" w:cs="Times New Roman"/>
      <w:sz w:val="20"/>
      <w:szCs w:val="20"/>
      <w:lang w:eastAsia="en-US"/>
    </w:rPr>
  </w:style>
  <w:style w:type="paragraph" w:styleId="71">
    <w:name w:val="toc 7"/>
    <w:basedOn w:val="a"/>
    <w:next w:val="a"/>
    <w:autoRedefine/>
    <w:uiPriority w:val="39"/>
    <w:unhideWhenUsed/>
    <w:rsid w:val="00E93A84"/>
    <w:pPr>
      <w:ind w:left="1320"/>
    </w:pPr>
    <w:rPr>
      <w:rFonts w:ascii="Calibri" w:eastAsia="Calibri" w:hAnsi="Calibri" w:cs="Times New Roman"/>
      <w:sz w:val="20"/>
      <w:szCs w:val="20"/>
      <w:lang w:eastAsia="en-US"/>
    </w:rPr>
  </w:style>
  <w:style w:type="paragraph" w:styleId="8">
    <w:name w:val="toc 8"/>
    <w:basedOn w:val="a"/>
    <w:next w:val="a"/>
    <w:autoRedefine/>
    <w:uiPriority w:val="39"/>
    <w:unhideWhenUsed/>
    <w:rsid w:val="00E93A84"/>
    <w:pPr>
      <w:ind w:left="1540"/>
    </w:pPr>
    <w:rPr>
      <w:rFonts w:ascii="Calibri" w:eastAsia="Calibri" w:hAnsi="Calibri" w:cs="Times New Roman"/>
      <w:sz w:val="20"/>
      <w:szCs w:val="20"/>
      <w:lang w:eastAsia="en-US"/>
    </w:rPr>
  </w:style>
  <w:style w:type="paragraph" w:styleId="9">
    <w:name w:val="toc 9"/>
    <w:basedOn w:val="a"/>
    <w:next w:val="a"/>
    <w:autoRedefine/>
    <w:uiPriority w:val="39"/>
    <w:unhideWhenUsed/>
    <w:rsid w:val="00E93A84"/>
    <w:pPr>
      <w:ind w:left="1760"/>
    </w:pPr>
    <w:rPr>
      <w:rFonts w:ascii="Calibri" w:eastAsia="Calibri" w:hAnsi="Calibri" w:cs="Times New Roman"/>
      <w:sz w:val="20"/>
      <w:szCs w:val="20"/>
      <w:lang w:eastAsia="en-US"/>
    </w:rPr>
  </w:style>
  <w:style w:type="character" w:styleId="aff7">
    <w:name w:val="page number"/>
    <w:basedOn w:val="a1"/>
    <w:rsid w:val="00E93A84"/>
  </w:style>
  <w:style w:type="character" w:customStyle="1" w:styleId="aff8">
    <w:name w:val="Текст концевой сноски Знак"/>
    <w:link w:val="aff9"/>
    <w:uiPriority w:val="99"/>
    <w:semiHidden/>
    <w:rsid w:val="00E93A84"/>
    <w:rPr>
      <w:rFonts w:ascii="Calibri" w:eastAsia="Calibri" w:hAnsi="Calibri" w:cs="Times New Roman"/>
      <w:sz w:val="20"/>
      <w:szCs w:val="20"/>
    </w:rPr>
  </w:style>
  <w:style w:type="paragraph" w:styleId="aff9">
    <w:name w:val="endnote text"/>
    <w:basedOn w:val="a"/>
    <w:link w:val="aff8"/>
    <w:uiPriority w:val="99"/>
    <w:semiHidden/>
    <w:unhideWhenUsed/>
    <w:rsid w:val="00E93A84"/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14">
    <w:name w:val="Текст концевой сноски Знак1"/>
    <w:basedOn w:val="a1"/>
    <w:link w:val="aff9"/>
    <w:uiPriority w:val="99"/>
    <w:semiHidden/>
    <w:rsid w:val="00E93A84"/>
    <w:rPr>
      <w:rFonts w:ascii="Times New Roman" w:eastAsiaTheme="minorEastAsia" w:hAnsi="Times New Roman"/>
      <w:sz w:val="20"/>
      <w:szCs w:val="20"/>
      <w:lang w:eastAsia="ru-RU"/>
    </w:rPr>
  </w:style>
  <w:style w:type="paragraph" w:styleId="affa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"/>
    <w:basedOn w:val="a"/>
    <w:link w:val="affb"/>
    <w:unhideWhenUsed/>
    <w:rsid w:val="00E93A84"/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fb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"/>
    <w:basedOn w:val="a1"/>
    <w:link w:val="affa"/>
    <w:rsid w:val="00E93A84"/>
    <w:rPr>
      <w:rFonts w:ascii="Calibri" w:eastAsia="Calibri" w:hAnsi="Calibri" w:cs="Times New Roman"/>
      <w:sz w:val="20"/>
      <w:szCs w:val="20"/>
    </w:rPr>
  </w:style>
  <w:style w:type="paragraph" w:customStyle="1" w:styleId="affc">
    <w:name w:val="Новый абзац"/>
    <w:basedOn w:val="a"/>
    <w:link w:val="29"/>
    <w:rsid w:val="00E93A84"/>
    <w:pPr>
      <w:ind w:firstLine="567"/>
    </w:pPr>
    <w:rPr>
      <w:rFonts w:ascii="Arial" w:eastAsia="Times New Roman" w:hAnsi="Arial" w:cs="Times New Roman"/>
      <w:sz w:val="24"/>
      <w:szCs w:val="20"/>
    </w:rPr>
  </w:style>
  <w:style w:type="character" w:customStyle="1" w:styleId="29">
    <w:name w:val="Новый абзац Знак2"/>
    <w:link w:val="affc"/>
    <w:rsid w:val="00E93A84"/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5">
    <w:name w:val="Подзаголовок1катя"/>
    <w:basedOn w:val="aff4"/>
    <w:qFormat/>
    <w:rsid w:val="00E93A84"/>
    <w:pPr>
      <w:spacing w:after="120"/>
      <w:ind w:firstLine="709"/>
    </w:pPr>
    <w:rPr>
      <w:rFonts w:ascii="Times New Roman" w:hAnsi="Times New Roman"/>
      <w:sz w:val="26"/>
      <w:szCs w:val="26"/>
      <w:u w:val="single"/>
      <w:lang w:eastAsia="ru-RU"/>
    </w:rPr>
  </w:style>
  <w:style w:type="paragraph" w:customStyle="1" w:styleId="2a">
    <w:name w:val="Егор2"/>
    <w:basedOn w:val="3"/>
    <w:link w:val="2b"/>
    <w:rsid w:val="00E93A84"/>
    <w:pPr>
      <w:keepLines/>
      <w:spacing w:before="120" w:after="120"/>
      <w:ind w:left="1429" w:hanging="720"/>
      <w:outlineLvl w:val="9"/>
    </w:pPr>
    <w:rPr>
      <w:rFonts w:cs="Times New Roman"/>
      <w:lang w:eastAsia="en-US"/>
    </w:rPr>
  </w:style>
  <w:style w:type="character" w:customStyle="1" w:styleId="2b">
    <w:name w:val="Егор2 Знак"/>
    <w:link w:val="2a"/>
    <w:rsid w:val="00E93A84"/>
    <w:rPr>
      <w:rFonts w:ascii="Times New Roman" w:eastAsia="Times New Roman" w:hAnsi="Times New Roman" w:cs="Times New Roman"/>
      <w:bCs/>
      <w:i/>
      <w:sz w:val="24"/>
      <w:szCs w:val="26"/>
    </w:rPr>
  </w:style>
  <w:style w:type="paragraph" w:styleId="affd">
    <w:name w:val="Title"/>
    <w:basedOn w:val="a"/>
    <w:next w:val="a"/>
    <w:link w:val="affe"/>
    <w:uiPriority w:val="99"/>
    <w:qFormat/>
    <w:rsid w:val="00E93A84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character" w:customStyle="1" w:styleId="affe">
    <w:name w:val="Название Знак"/>
    <w:basedOn w:val="a1"/>
    <w:link w:val="affd"/>
    <w:uiPriority w:val="99"/>
    <w:rsid w:val="00E93A84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customStyle="1" w:styleId="S">
    <w:name w:val="S_Маркированный"/>
    <w:basedOn w:val="afff"/>
    <w:link w:val="S0"/>
    <w:autoRedefine/>
    <w:rsid w:val="00E93A84"/>
    <w:pPr>
      <w:contextualSpacing w:val="0"/>
    </w:pPr>
    <w:rPr>
      <w:rFonts w:eastAsia="Calibri"/>
      <w:color w:val="FF0000"/>
      <w:sz w:val="26"/>
      <w:szCs w:val="26"/>
    </w:rPr>
  </w:style>
  <w:style w:type="paragraph" w:styleId="afff">
    <w:name w:val="List Bullet"/>
    <w:basedOn w:val="a"/>
    <w:uiPriority w:val="99"/>
    <w:semiHidden/>
    <w:unhideWhenUsed/>
    <w:rsid w:val="00E93A84"/>
    <w:pPr>
      <w:ind w:left="1429" w:hanging="360"/>
      <w:contextualSpacing/>
    </w:pPr>
    <w:rPr>
      <w:rFonts w:eastAsia="Times New Roman" w:cs="Times New Roman"/>
      <w:sz w:val="24"/>
      <w:szCs w:val="24"/>
    </w:rPr>
  </w:style>
  <w:style w:type="character" w:customStyle="1" w:styleId="S0">
    <w:name w:val="S_Маркированный Знак"/>
    <w:basedOn w:val="a1"/>
    <w:link w:val="S"/>
    <w:rsid w:val="00E93A84"/>
    <w:rPr>
      <w:rFonts w:ascii="Times New Roman" w:eastAsia="Calibri" w:hAnsi="Times New Roman" w:cs="Times New Roman"/>
      <w:color w:val="FF0000"/>
      <w:sz w:val="26"/>
      <w:szCs w:val="26"/>
      <w:lang w:eastAsia="ru-RU"/>
    </w:rPr>
  </w:style>
  <w:style w:type="paragraph" w:customStyle="1" w:styleId="ConsNormal">
    <w:name w:val="ConsNormal"/>
    <w:rsid w:val="00E93A84"/>
    <w:pPr>
      <w:widowControl w:val="0"/>
      <w:autoSpaceDE w:val="0"/>
      <w:autoSpaceDN w:val="0"/>
      <w:adjustRightInd w:val="0"/>
      <w:spacing w:before="120" w:after="0" w:line="240" w:lineRule="auto"/>
      <w:ind w:left="221" w:right="19772"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6">
    <w:name w:val="Абзац списка1"/>
    <w:basedOn w:val="a"/>
    <w:qFormat/>
    <w:rsid w:val="00E93A84"/>
    <w:pPr>
      <w:spacing w:before="100" w:beforeAutospacing="1" w:after="100" w:afterAutospacing="1"/>
      <w:ind w:firstLine="709"/>
      <w:contextualSpacing/>
    </w:pPr>
    <w:rPr>
      <w:rFonts w:ascii="Arial Narrow" w:eastAsia="Calibri" w:hAnsi="Arial Narrow" w:cs="Times New Roman"/>
      <w:szCs w:val="24"/>
      <w:lang w:eastAsia="en-US"/>
    </w:rPr>
  </w:style>
  <w:style w:type="paragraph" w:customStyle="1" w:styleId="Tabl">
    <w:name w:val="Tabl"/>
    <w:basedOn w:val="a"/>
    <w:rsid w:val="00E93A84"/>
    <w:pPr>
      <w:keepNext/>
      <w:jc w:val="right"/>
    </w:pPr>
    <w:rPr>
      <w:rFonts w:ascii="Trebuchet MS" w:eastAsia="Times New Roman" w:hAnsi="Trebuchet MS" w:cs="Times New Roman"/>
      <w:i/>
      <w:sz w:val="24"/>
      <w:szCs w:val="24"/>
    </w:rPr>
  </w:style>
  <w:style w:type="paragraph" w:customStyle="1" w:styleId="Tabn">
    <w:name w:val="Tab_n"/>
    <w:basedOn w:val="a"/>
    <w:link w:val="Tabn2"/>
    <w:autoRedefine/>
    <w:rsid w:val="00E93A84"/>
    <w:pPr>
      <w:keepNext/>
      <w:jc w:val="center"/>
    </w:pPr>
    <w:rPr>
      <w:rFonts w:ascii="Trebuchet MS" w:eastAsia="Times New Roman" w:hAnsi="Trebuchet MS" w:cs="Times New Roman"/>
      <w:i/>
      <w:w w:val="103"/>
      <w:sz w:val="24"/>
      <w:szCs w:val="24"/>
      <w:lang w:eastAsia="en-US"/>
    </w:rPr>
  </w:style>
  <w:style w:type="character" w:customStyle="1" w:styleId="Tabn2">
    <w:name w:val="Tab_n Знак2"/>
    <w:link w:val="Tabn"/>
    <w:rsid w:val="00E93A84"/>
    <w:rPr>
      <w:rFonts w:ascii="Trebuchet MS" w:eastAsia="Times New Roman" w:hAnsi="Trebuchet MS" w:cs="Times New Roman"/>
      <w:i/>
      <w:w w:val="103"/>
      <w:sz w:val="24"/>
      <w:szCs w:val="24"/>
    </w:rPr>
  </w:style>
  <w:style w:type="character" w:customStyle="1" w:styleId="FontStyle80">
    <w:name w:val="Font Style80"/>
    <w:rsid w:val="00E93A84"/>
    <w:rPr>
      <w:rFonts w:ascii="Times New Roman" w:hAnsi="Times New Roman" w:cs="Times New Roman"/>
      <w:b/>
      <w:bCs/>
      <w:sz w:val="26"/>
      <w:szCs w:val="26"/>
    </w:rPr>
  </w:style>
  <w:style w:type="paragraph" w:customStyle="1" w:styleId="42">
    <w:name w:val="Егор4"/>
    <w:basedOn w:val="a"/>
    <w:qFormat/>
    <w:rsid w:val="00E93A84"/>
    <w:pPr>
      <w:ind w:firstLine="851"/>
      <w:jc w:val="center"/>
    </w:pPr>
    <w:rPr>
      <w:rFonts w:eastAsia="Calibri" w:cs="Times New Roman"/>
      <w:sz w:val="26"/>
      <w:szCs w:val="24"/>
      <w:u w:val="single"/>
      <w:lang w:eastAsia="en-US"/>
    </w:rPr>
  </w:style>
  <w:style w:type="paragraph" w:customStyle="1" w:styleId="f">
    <w:name w:val="f"/>
    <w:basedOn w:val="a"/>
    <w:rsid w:val="00E93A84"/>
    <w:pPr>
      <w:spacing w:before="100" w:beforeAutospacing="1" w:after="100" w:afterAutospacing="1"/>
    </w:pPr>
    <w:rPr>
      <w:rFonts w:eastAsia="Times New Roman" w:cs="Times New Roman"/>
      <w:sz w:val="24"/>
      <w:szCs w:val="24"/>
    </w:rPr>
  </w:style>
  <w:style w:type="paragraph" w:customStyle="1" w:styleId="oblasttxt">
    <w:name w:val="oblasttxt"/>
    <w:basedOn w:val="a"/>
    <w:rsid w:val="00E93A84"/>
    <w:pPr>
      <w:spacing w:before="100" w:beforeAutospacing="1" w:after="100" w:afterAutospacing="1"/>
    </w:pPr>
    <w:rPr>
      <w:rFonts w:eastAsia="Times New Roman" w:cs="Times New Roman"/>
      <w:sz w:val="24"/>
      <w:szCs w:val="24"/>
    </w:rPr>
  </w:style>
  <w:style w:type="paragraph" w:customStyle="1" w:styleId="Style4">
    <w:name w:val="Style4"/>
    <w:basedOn w:val="a"/>
    <w:rsid w:val="00E93A84"/>
    <w:pPr>
      <w:widowControl w:val="0"/>
      <w:autoSpaceDE w:val="0"/>
      <w:autoSpaceDN w:val="0"/>
      <w:adjustRightInd w:val="0"/>
      <w:spacing w:line="334" w:lineRule="exact"/>
      <w:ind w:firstLine="746"/>
    </w:pPr>
    <w:rPr>
      <w:rFonts w:eastAsia="Times New Roman" w:cs="Times New Roman"/>
      <w:sz w:val="24"/>
      <w:szCs w:val="24"/>
    </w:rPr>
  </w:style>
  <w:style w:type="table" w:styleId="-3">
    <w:name w:val="Light List Accent 3"/>
    <w:basedOn w:val="a2"/>
    <w:uiPriority w:val="61"/>
    <w:rsid w:val="00E93A84"/>
    <w:pPr>
      <w:spacing w:before="120" w:after="0" w:line="240" w:lineRule="auto"/>
      <w:ind w:left="221"/>
      <w:jc w:val="both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customStyle="1" w:styleId="-11">
    <w:name w:val="Светлый список - Акцент 11"/>
    <w:basedOn w:val="a2"/>
    <w:uiPriority w:val="61"/>
    <w:rsid w:val="00E93A84"/>
    <w:pPr>
      <w:spacing w:before="120" w:after="0" w:line="240" w:lineRule="auto"/>
      <w:ind w:left="221"/>
      <w:jc w:val="both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E93A84"/>
    <w:pPr>
      <w:tabs>
        <w:tab w:val="decimal" w:pos="360"/>
      </w:tabs>
    </w:pPr>
    <w:rPr>
      <w:rFonts w:eastAsiaTheme="minorHAnsi" w:cs="Times New Roman"/>
      <w:sz w:val="24"/>
      <w:szCs w:val="24"/>
    </w:rPr>
  </w:style>
  <w:style w:type="character" w:styleId="afff0">
    <w:name w:val="Subtle Emphasis"/>
    <w:basedOn w:val="a1"/>
    <w:uiPriority w:val="19"/>
    <w:qFormat/>
    <w:rsid w:val="00E93A84"/>
    <w:rPr>
      <w:i/>
      <w:iCs/>
      <w:color w:val="000000" w:themeColor="text1"/>
    </w:rPr>
  </w:style>
  <w:style w:type="table" w:customStyle="1" w:styleId="-110">
    <w:name w:val="Светлая заливка - Акцент 11"/>
    <w:basedOn w:val="a2"/>
    <w:uiPriority w:val="60"/>
    <w:rsid w:val="00E93A84"/>
    <w:pPr>
      <w:spacing w:before="120" w:after="0" w:line="240" w:lineRule="auto"/>
      <w:ind w:left="221"/>
      <w:jc w:val="both"/>
    </w:pPr>
    <w:rPr>
      <w:rFonts w:eastAsiaTheme="minorEastAsia"/>
      <w:color w:val="4F81BD" w:themeColor="accent1"/>
      <w:lang w:eastAsia="ru-RU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afff1">
    <w:name w:val="в таблице"/>
    <w:basedOn w:val="a"/>
    <w:rsid w:val="00E93A84"/>
    <w:pPr>
      <w:suppressAutoHyphens/>
    </w:pPr>
    <w:rPr>
      <w:rFonts w:eastAsia="Times New Roman" w:cs="Calibri"/>
      <w:sz w:val="20"/>
      <w:szCs w:val="24"/>
      <w:lang w:eastAsia="ar-SA"/>
    </w:rPr>
  </w:style>
  <w:style w:type="paragraph" w:customStyle="1" w:styleId="2c">
    <w:name w:val="Текст2"/>
    <w:basedOn w:val="a"/>
    <w:rsid w:val="00E93A84"/>
    <w:rPr>
      <w:rFonts w:ascii="Courier New" w:eastAsia="Times New Roman" w:hAnsi="Courier New" w:cs="Times New Roman"/>
      <w:sz w:val="20"/>
      <w:szCs w:val="20"/>
    </w:rPr>
  </w:style>
  <w:style w:type="paragraph" w:customStyle="1" w:styleId="S1">
    <w:name w:val="S_Таблица"/>
    <w:basedOn w:val="a"/>
    <w:rsid w:val="00E93A84"/>
    <w:pPr>
      <w:tabs>
        <w:tab w:val="num" w:pos="720"/>
      </w:tabs>
      <w:suppressAutoHyphens/>
      <w:spacing w:line="360" w:lineRule="auto"/>
      <w:jc w:val="right"/>
    </w:pPr>
    <w:rPr>
      <w:rFonts w:eastAsia="Times New Roman" w:cs="Calibri"/>
      <w:sz w:val="24"/>
      <w:szCs w:val="24"/>
      <w:lang w:eastAsia="ar-SA"/>
    </w:rPr>
  </w:style>
  <w:style w:type="character" w:customStyle="1" w:styleId="apple-converted-space">
    <w:name w:val="apple-converted-space"/>
    <w:basedOn w:val="a1"/>
    <w:rsid w:val="00E93A84"/>
  </w:style>
  <w:style w:type="paragraph" w:customStyle="1" w:styleId="17">
    <w:name w:val="Маркированный список1"/>
    <w:basedOn w:val="a"/>
    <w:rsid w:val="00E93A84"/>
    <w:pPr>
      <w:widowControl w:val="0"/>
      <w:suppressAutoHyphens/>
      <w:autoSpaceDE w:val="0"/>
    </w:pPr>
    <w:rPr>
      <w:rFonts w:eastAsia="Times New Roman" w:cs="Times New Roman"/>
      <w:sz w:val="26"/>
      <w:szCs w:val="20"/>
      <w:lang w:eastAsia="ar-SA"/>
    </w:rPr>
  </w:style>
  <w:style w:type="paragraph" w:customStyle="1" w:styleId="Main">
    <w:name w:val="Main"/>
    <w:link w:val="Main0"/>
    <w:rsid w:val="00E93A84"/>
    <w:pPr>
      <w:widowControl w:val="0"/>
      <w:spacing w:before="120" w:after="0" w:line="360" w:lineRule="auto"/>
      <w:ind w:left="221"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Main0">
    <w:name w:val="Main Знак"/>
    <w:basedOn w:val="a1"/>
    <w:link w:val="Main"/>
    <w:rsid w:val="00E93A84"/>
    <w:rPr>
      <w:rFonts w:ascii="Times New Roman" w:eastAsia="Times New Roman" w:hAnsi="Times New Roman" w:cs="Tahoma"/>
      <w:sz w:val="24"/>
      <w:szCs w:val="16"/>
      <w:lang w:eastAsia="ru-RU"/>
    </w:rPr>
  </w:style>
  <w:style w:type="paragraph" w:customStyle="1" w:styleId="063">
    <w:name w:val="Стиль Первая строка:  063 см"/>
    <w:basedOn w:val="a"/>
    <w:rsid w:val="00E93A84"/>
    <w:pPr>
      <w:ind w:firstLine="360"/>
    </w:pPr>
    <w:rPr>
      <w:rFonts w:ascii="Arial" w:eastAsia="Times New Roman" w:hAnsi="Arial" w:cs="Times New Roman"/>
      <w:sz w:val="24"/>
      <w:szCs w:val="20"/>
    </w:rPr>
  </w:style>
  <w:style w:type="paragraph" w:customStyle="1" w:styleId="afff2">
    <w:name w:val="Содержимое таблицы"/>
    <w:basedOn w:val="a"/>
    <w:rsid w:val="00E93A84"/>
    <w:pPr>
      <w:suppressLineNumbers/>
      <w:suppressAutoHyphens/>
    </w:pPr>
    <w:rPr>
      <w:rFonts w:ascii="Calibri" w:eastAsia="Times New Roman" w:hAnsi="Calibri" w:cs="Calibri"/>
      <w:sz w:val="24"/>
      <w:szCs w:val="24"/>
      <w:lang w:eastAsia="ar-SA"/>
    </w:rPr>
  </w:style>
  <w:style w:type="character" w:styleId="afff3">
    <w:name w:val="Emphasis"/>
    <w:basedOn w:val="a1"/>
    <w:uiPriority w:val="20"/>
    <w:qFormat/>
    <w:rsid w:val="00E93A84"/>
    <w:rPr>
      <w:i/>
      <w:iCs/>
    </w:rPr>
  </w:style>
  <w:style w:type="paragraph" w:customStyle="1" w:styleId="210">
    <w:name w:val="Основной текст с отступом 21"/>
    <w:basedOn w:val="a"/>
    <w:rsid w:val="00E93A84"/>
    <w:pPr>
      <w:suppressAutoHyphens/>
      <w:ind w:firstLine="720"/>
    </w:pPr>
    <w:rPr>
      <w:rFonts w:eastAsia="Times New Roman" w:cs="Times New Roman"/>
      <w:sz w:val="24"/>
      <w:szCs w:val="20"/>
      <w:lang w:eastAsia="ar-SA"/>
    </w:rPr>
  </w:style>
  <w:style w:type="paragraph" w:customStyle="1" w:styleId="37">
    <w:name w:val="Обычный3"/>
    <w:rsid w:val="00E93A84"/>
    <w:pPr>
      <w:snapToGrid w:val="0"/>
      <w:spacing w:before="120" w:after="0" w:line="240" w:lineRule="auto"/>
      <w:ind w:left="221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blk">
    <w:name w:val="blk"/>
    <w:basedOn w:val="a1"/>
    <w:rsid w:val="00E93A84"/>
  </w:style>
  <w:style w:type="paragraph" w:customStyle="1" w:styleId="font10">
    <w:name w:val="font10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paragraph" w:customStyle="1" w:styleId="ConsPlusNormal">
    <w:name w:val="ConsPlusNormal"/>
    <w:rsid w:val="00E93A8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imp">
    <w:name w:val="imp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character" w:styleId="afff4">
    <w:name w:val="Strong"/>
    <w:basedOn w:val="a1"/>
    <w:uiPriority w:val="22"/>
    <w:qFormat/>
    <w:rsid w:val="00E93A84"/>
    <w:rPr>
      <w:b/>
      <w:bCs/>
    </w:rPr>
  </w:style>
  <w:style w:type="paragraph" w:customStyle="1" w:styleId="u">
    <w:name w:val="u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paragraph" w:customStyle="1" w:styleId="text">
    <w:name w:val="text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character" w:customStyle="1" w:styleId="WW8Num1z1">
    <w:name w:val="WW8Num1z1"/>
    <w:rsid w:val="00E93A84"/>
    <w:rPr>
      <w:rFonts w:ascii="Courier New" w:hAnsi="Courier New" w:cs="Courier New"/>
    </w:rPr>
  </w:style>
  <w:style w:type="paragraph" w:customStyle="1" w:styleId="S2">
    <w:name w:val="S_Обычный"/>
    <w:basedOn w:val="a"/>
    <w:rsid w:val="00E93A84"/>
    <w:pPr>
      <w:suppressAutoHyphens/>
      <w:spacing w:line="360" w:lineRule="auto"/>
      <w:ind w:firstLine="709"/>
    </w:pPr>
    <w:rPr>
      <w:rFonts w:eastAsia="Times New Roman" w:cs="Times New Roman"/>
      <w:sz w:val="24"/>
      <w:szCs w:val="24"/>
      <w:lang w:eastAsia="ar-SA"/>
    </w:rPr>
  </w:style>
  <w:style w:type="paragraph" w:styleId="HTML">
    <w:name w:val="HTML Preformatted"/>
    <w:basedOn w:val="a"/>
    <w:link w:val="HTML0"/>
    <w:uiPriority w:val="99"/>
    <w:rsid w:val="00E93A84"/>
    <w:pPr>
      <w:suppressAutoHyphens/>
      <w:ind w:left="612"/>
      <w:jc w:val="left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HTML0">
    <w:name w:val="Стандартный HTML Знак"/>
    <w:basedOn w:val="a1"/>
    <w:link w:val="HTML"/>
    <w:uiPriority w:val="99"/>
    <w:rsid w:val="00E93A84"/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FontStyle38">
    <w:name w:val="Font Style38"/>
    <w:uiPriority w:val="99"/>
    <w:rsid w:val="00E93A84"/>
    <w:rPr>
      <w:rFonts w:ascii="Arial" w:hAnsi="Arial" w:cs="Arial"/>
      <w:sz w:val="22"/>
      <w:szCs w:val="22"/>
    </w:rPr>
  </w:style>
  <w:style w:type="paragraph" w:customStyle="1" w:styleId="uni">
    <w:name w:val="uni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paragraph" w:customStyle="1" w:styleId="unip">
    <w:name w:val="unip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paragraph" w:customStyle="1" w:styleId="afff5">
    <w:name w:val="Нормальный (таблица)"/>
    <w:basedOn w:val="a"/>
    <w:next w:val="a"/>
    <w:uiPriority w:val="99"/>
    <w:rsid w:val="00E93A84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6"/>
      <w:szCs w:val="26"/>
    </w:rPr>
  </w:style>
  <w:style w:type="paragraph" w:customStyle="1" w:styleId="afff6">
    <w:name w:val="Прижатый влево"/>
    <w:basedOn w:val="a"/>
    <w:next w:val="a"/>
    <w:uiPriority w:val="99"/>
    <w:rsid w:val="00E93A84"/>
    <w:pPr>
      <w:widowControl w:val="0"/>
      <w:autoSpaceDE w:val="0"/>
      <w:autoSpaceDN w:val="0"/>
      <w:adjustRightInd w:val="0"/>
      <w:jc w:val="left"/>
    </w:pPr>
    <w:rPr>
      <w:rFonts w:ascii="Arial" w:eastAsia="Times New Roman" w:hAnsi="Arial" w:cs="Arial"/>
      <w:sz w:val="26"/>
      <w:szCs w:val="26"/>
    </w:rPr>
  </w:style>
  <w:style w:type="paragraph" w:customStyle="1" w:styleId="afff7">
    <w:name w:val="Основной стиль записки"/>
    <w:basedOn w:val="a"/>
    <w:qFormat/>
    <w:rsid w:val="00E93A84"/>
    <w:pPr>
      <w:ind w:firstLine="709"/>
    </w:pPr>
    <w:rPr>
      <w:rFonts w:eastAsia="Times New Roman" w:cs="Times New Roman"/>
      <w:sz w:val="24"/>
      <w:szCs w:val="24"/>
    </w:rPr>
  </w:style>
  <w:style w:type="paragraph" w:customStyle="1" w:styleId="osntext">
    <w:name w:val="osn_text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paragraph" w:customStyle="1" w:styleId="120">
    <w:name w:val="осн.текст 12"/>
    <w:basedOn w:val="a"/>
    <w:link w:val="121"/>
    <w:rsid w:val="00E93A84"/>
    <w:pPr>
      <w:ind w:firstLine="851"/>
    </w:pPr>
    <w:rPr>
      <w:rFonts w:ascii="Arial" w:eastAsia="Times New Roman" w:hAnsi="Arial" w:cs="Times New Roman"/>
      <w:sz w:val="24"/>
      <w:szCs w:val="20"/>
    </w:rPr>
  </w:style>
  <w:style w:type="character" w:customStyle="1" w:styleId="121">
    <w:name w:val="осн.текст 12 Знак"/>
    <w:basedOn w:val="a1"/>
    <w:link w:val="120"/>
    <w:rsid w:val="00E93A84"/>
    <w:rPr>
      <w:rFonts w:ascii="Arial" w:eastAsia="Times New Roman" w:hAnsi="Arial" w:cs="Times New Roman"/>
      <w:sz w:val="24"/>
      <w:szCs w:val="20"/>
      <w:lang w:eastAsia="ru-RU"/>
    </w:rPr>
  </w:style>
  <w:style w:type="character" w:styleId="afff8">
    <w:name w:val="footnote reference"/>
    <w:aliases w:val="Знак сноски-FN"/>
    <w:basedOn w:val="a1"/>
    <w:unhideWhenUsed/>
    <w:rsid w:val="00E93A84"/>
    <w:rPr>
      <w:vertAlign w:val="superscript"/>
    </w:rPr>
  </w:style>
  <w:style w:type="table" w:customStyle="1" w:styleId="18">
    <w:name w:val="Сетка таблицы1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d">
    <w:name w:val="Сетка таблицы2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">
    <w:name w:val="Сетка таблицы5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">
    <w:name w:val="Сетка таблицы6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Сетка таблицы7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0">
    <w:name w:val="Сетка таблицы8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0">
    <w:name w:val="Сетка таблицы9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next w:val="a7"/>
    <w:uiPriority w:val="39"/>
    <w:rsid w:val="00E93A8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next w:val="a7"/>
    <w:uiPriority w:val="39"/>
    <w:rsid w:val="00E93A8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next w:val="a7"/>
    <w:uiPriority w:val="39"/>
    <w:rsid w:val="00E93A8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2"/>
    <w:next w:val="a7"/>
    <w:uiPriority w:val="39"/>
    <w:rsid w:val="00E93A8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Сетка таблицы17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Сетка таблицы18"/>
    <w:basedOn w:val="a2"/>
    <w:next w:val="a7"/>
    <w:uiPriority w:val="39"/>
    <w:rsid w:val="00E93A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ighlight">
    <w:name w:val="highlight"/>
    <w:basedOn w:val="a1"/>
    <w:rsid w:val="00E93A84"/>
  </w:style>
  <w:style w:type="paragraph" w:customStyle="1" w:styleId="headertext">
    <w:name w:val="headertext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table" w:customStyle="1" w:styleId="520">
    <w:name w:val="Сетка таблицы52"/>
    <w:basedOn w:val="a2"/>
    <w:next w:val="a7"/>
    <w:rsid w:val="00E93A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6">
    <w:name w:val="c6"/>
    <w:basedOn w:val="a1"/>
    <w:rsid w:val="00E93A84"/>
  </w:style>
  <w:style w:type="table" w:styleId="3-6">
    <w:name w:val="Medium Grid 3 Accent 6"/>
    <w:basedOn w:val="a2"/>
    <w:uiPriority w:val="69"/>
    <w:rsid w:val="00E93A8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paragraph" w:customStyle="1" w:styleId="Default">
    <w:name w:val="Default"/>
    <w:rsid w:val="00E93A8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formattext">
    <w:name w:val="formattext"/>
    <w:basedOn w:val="a"/>
    <w:rsid w:val="00E93A84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character" w:customStyle="1" w:styleId="statuswrk">
    <w:name w:val="status_wrk"/>
    <w:basedOn w:val="a1"/>
    <w:rsid w:val="00E93A84"/>
  </w:style>
  <w:style w:type="paragraph" w:customStyle="1" w:styleId="ConsPlusTitle">
    <w:name w:val="ConsPlusTitle"/>
    <w:rsid w:val="00E93A84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character" w:styleId="afff9">
    <w:name w:val="annotation reference"/>
    <w:basedOn w:val="a1"/>
    <w:unhideWhenUsed/>
    <w:rsid w:val="00E93A84"/>
    <w:rPr>
      <w:sz w:val="16"/>
      <w:szCs w:val="16"/>
    </w:rPr>
  </w:style>
  <w:style w:type="paragraph" w:styleId="afffa">
    <w:name w:val="annotation text"/>
    <w:basedOn w:val="a"/>
    <w:link w:val="afffb"/>
    <w:unhideWhenUsed/>
    <w:rsid w:val="00E93A84"/>
    <w:rPr>
      <w:rFonts w:eastAsia="Times New Roman" w:cs="Times New Roman"/>
      <w:sz w:val="20"/>
      <w:szCs w:val="20"/>
    </w:rPr>
  </w:style>
  <w:style w:type="character" w:customStyle="1" w:styleId="afffb">
    <w:name w:val="Текст примечания Знак"/>
    <w:basedOn w:val="a1"/>
    <w:link w:val="afffa"/>
    <w:rsid w:val="00E93A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c">
    <w:name w:val="annotation subject"/>
    <w:basedOn w:val="afffa"/>
    <w:next w:val="afffa"/>
    <w:link w:val="afffd"/>
    <w:uiPriority w:val="99"/>
    <w:semiHidden/>
    <w:unhideWhenUsed/>
    <w:rsid w:val="00E93A84"/>
    <w:rPr>
      <w:b/>
      <w:bCs/>
    </w:rPr>
  </w:style>
  <w:style w:type="character" w:customStyle="1" w:styleId="afffd">
    <w:name w:val="Тема примечания Знак"/>
    <w:basedOn w:val="afffb"/>
    <w:link w:val="afffc"/>
    <w:uiPriority w:val="99"/>
    <w:semiHidden/>
    <w:rsid w:val="00E93A84"/>
    <w:rPr>
      <w:b/>
      <w:bCs/>
    </w:rPr>
  </w:style>
  <w:style w:type="table" w:customStyle="1" w:styleId="TableGridReport1">
    <w:name w:val="Table Grid Report1"/>
    <w:basedOn w:val="a2"/>
    <w:next w:val="a7"/>
    <w:uiPriority w:val="59"/>
    <w:rsid w:val="00E93A8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itle">
    <w:name w:val="Title!Название НПА"/>
    <w:basedOn w:val="a"/>
    <w:rsid w:val="00E93A84"/>
    <w:pPr>
      <w:suppressAutoHyphens/>
      <w:spacing w:before="240" w:after="60"/>
      <w:jc w:val="center"/>
    </w:pPr>
    <w:rPr>
      <w:rFonts w:eastAsia="Calibri" w:cs="Times New Roman"/>
      <w:b/>
      <w:bCs/>
      <w:kern w:val="2"/>
      <w:sz w:val="32"/>
      <w:szCs w:val="32"/>
      <w:lang w:eastAsia="zh-CN"/>
    </w:rPr>
  </w:style>
  <w:style w:type="paragraph" w:customStyle="1" w:styleId="ConsPlusNonformat">
    <w:name w:val="ConsPlusNonformat"/>
    <w:uiPriority w:val="99"/>
    <w:rsid w:val="00E93A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2e">
    <w:name w:val="Заголовок (Уровень 2)"/>
    <w:basedOn w:val="a"/>
    <w:next w:val="af1"/>
    <w:link w:val="2f"/>
    <w:autoRedefine/>
    <w:qFormat/>
    <w:rsid w:val="00E93A84"/>
    <w:pPr>
      <w:autoSpaceDE w:val="0"/>
      <w:autoSpaceDN w:val="0"/>
      <w:adjustRightInd w:val="0"/>
      <w:ind w:firstLine="709"/>
      <w:jc w:val="center"/>
      <w:outlineLvl w:val="0"/>
    </w:pPr>
    <w:rPr>
      <w:rFonts w:eastAsia="Times New Roman" w:cs="Times New Roman"/>
      <w:bCs/>
      <w:i/>
      <w:sz w:val="24"/>
      <w:szCs w:val="24"/>
    </w:rPr>
  </w:style>
  <w:style w:type="character" w:customStyle="1" w:styleId="2f">
    <w:name w:val="Заголовок (Уровень 2) Знак"/>
    <w:basedOn w:val="a1"/>
    <w:link w:val="2e"/>
    <w:rsid w:val="00E93A84"/>
    <w:rPr>
      <w:rFonts w:ascii="Times New Roman" w:eastAsia="Times New Roman" w:hAnsi="Times New Roman" w:cs="Times New Roman"/>
      <w:bCs/>
      <w:i/>
      <w:sz w:val="24"/>
      <w:szCs w:val="24"/>
      <w:lang w:eastAsia="ru-RU"/>
    </w:rPr>
  </w:style>
  <w:style w:type="paragraph" w:customStyle="1" w:styleId="S3">
    <w:name w:val="S_Обычный жирный"/>
    <w:basedOn w:val="a"/>
    <w:link w:val="S4"/>
    <w:qFormat/>
    <w:rsid w:val="00E93A84"/>
    <w:pPr>
      <w:ind w:firstLine="709"/>
    </w:pPr>
    <w:rPr>
      <w:rFonts w:eastAsia="Times New Roman" w:cs="Times New Roman"/>
      <w:szCs w:val="24"/>
    </w:rPr>
  </w:style>
  <w:style w:type="character" w:customStyle="1" w:styleId="S4">
    <w:name w:val="S_Обычный жирный Знак"/>
    <w:link w:val="S3"/>
    <w:rsid w:val="00E93A84"/>
    <w:rPr>
      <w:rFonts w:ascii="Times New Roman" w:eastAsia="Times New Roman" w:hAnsi="Times New Roman" w:cs="Times New Roman"/>
      <w:sz w:val="28"/>
      <w:szCs w:val="24"/>
    </w:rPr>
  </w:style>
  <w:style w:type="paragraph" w:customStyle="1" w:styleId="111">
    <w:name w:val="Табличный_боковик_11"/>
    <w:link w:val="112"/>
    <w:qFormat/>
    <w:rsid w:val="00E93A84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112">
    <w:name w:val="Табличный_боковик_11 Знак"/>
    <w:link w:val="111"/>
    <w:rsid w:val="00E93A84"/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rNar">
    <w:name w:val="Обычный ArNar Знак"/>
    <w:basedOn w:val="a1"/>
    <w:link w:val="ArNar0"/>
    <w:locked/>
    <w:rsid w:val="00E93A84"/>
    <w:rPr>
      <w:rFonts w:ascii="Arial Narrow" w:hAnsi="Arial Narrow"/>
      <w:color w:val="000000"/>
    </w:rPr>
  </w:style>
  <w:style w:type="paragraph" w:customStyle="1" w:styleId="ArNar0">
    <w:name w:val="Обычный ArNar"/>
    <w:basedOn w:val="a"/>
    <w:link w:val="ArNar"/>
    <w:rsid w:val="00E93A84"/>
    <w:pPr>
      <w:ind w:firstLine="709"/>
    </w:pPr>
    <w:rPr>
      <w:rFonts w:ascii="Arial Narrow" w:eastAsiaTheme="minorHAnsi" w:hAnsi="Arial Narrow"/>
      <w:color w:val="000000"/>
      <w:sz w:val="22"/>
      <w:lang w:eastAsia="en-US"/>
    </w:rPr>
  </w:style>
  <w:style w:type="paragraph" w:customStyle="1" w:styleId="2f0">
    <w:name w:val="Текст с интервалом 2"/>
    <w:basedOn w:val="ArNar0"/>
    <w:rsid w:val="00E93A84"/>
    <w:pPr>
      <w:spacing w:before="60"/>
    </w:pPr>
  </w:style>
  <w:style w:type="paragraph" w:customStyle="1" w:styleId="ConsPlusCell">
    <w:name w:val="ConsPlusCell"/>
    <w:uiPriority w:val="99"/>
    <w:rsid w:val="00E93A8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e">
    <w:name w:val="Таблица"/>
    <w:basedOn w:val="afd"/>
    <w:rsid w:val="00E93A84"/>
    <w:pPr>
      <w:spacing w:before="120" w:after="120"/>
      <w:ind w:left="0"/>
      <w:jc w:val="both"/>
    </w:pPr>
    <w:rPr>
      <w:rFonts w:ascii="Times New Roman" w:eastAsia="Times New Roman" w:hAnsi="Times New Roman"/>
      <w:b w:val="0"/>
      <w:color w:val="000000"/>
      <w:lang w:eastAsia="ru-RU"/>
    </w:rPr>
  </w:style>
  <w:style w:type="paragraph" w:customStyle="1" w:styleId="Heading">
    <w:name w:val="Heading"/>
    <w:rsid w:val="00E93A84"/>
    <w:pPr>
      <w:spacing w:after="0" w:line="240" w:lineRule="auto"/>
    </w:pPr>
    <w:rPr>
      <w:rFonts w:ascii="Arial" w:eastAsia="Times New Roman" w:hAnsi="Arial" w:cs="Times New Roman"/>
      <w:b/>
      <w:snapToGrid w:val="0"/>
      <w:szCs w:val="20"/>
      <w:lang w:eastAsia="ru-RU"/>
    </w:rPr>
  </w:style>
  <w:style w:type="table" w:customStyle="1" w:styleId="TableGridReport2">
    <w:name w:val="Table Grid Report2"/>
    <w:basedOn w:val="a2"/>
    <w:next w:val="a7"/>
    <w:rsid w:val="00E93A8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9">
    <w:name w:val="Основной текст с отступом.Основной текст 1.Нумерованный список !!.Надин стиль"/>
    <w:basedOn w:val="a"/>
    <w:rsid w:val="00E93A84"/>
    <w:pPr>
      <w:suppressAutoHyphens/>
      <w:spacing w:after="120"/>
      <w:ind w:firstLine="709"/>
    </w:pPr>
    <w:rPr>
      <w:rFonts w:ascii="Arial" w:eastAsia="Times New Roman" w:hAnsi="Arial" w:cs="Calibri"/>
      <w:sz w:val="26"/>
      <w:szCs w:val="20"/>
      <w:lang w:eastAsia="ar-SA"/>
    </w:rPr>
  </w:style>
  <w:style w:type="paragraph" w:customStyle="1" w:styleId="affff">
    <w:name w:val="Мария"/>
    <w:basedOn w:val="a"/>
    <w:uiPriority w:val="99"/>
    <w:rsid w:val="00E93A84"/>
    <w:pPr>
      <w:spacing w:before="240" w:after="120"/>
      <w:ind w:firstLine="709"/>
    </w:pPr>
    <w:rPr>
      <w:rFonts w:eastAsia="Times New Roman" w:cs="Times New Roman"/>
      <w:sz w:val="26"/>
      <w:szCs w:val="26"/>
    </w:rPr>
  </w:style>
  <w:style w:type="paragraph" w:customStyle="1" w:styleId="340">
    <w:name w:val="Основной текст 34"/>
    <w:basedOn w:val="a"/>
    <w:rsid w:val="00E93A84"/>
    <w:pPr>
      <w:suppressAutoHyphens/>
      <w:spacing w:after="120"/>
      <w:jc w:val="left"/>
    </w:pPr>
    <w:rPr>
      <w:rFonts w:eastAsia="Times New Roman" w:cs="Times New Roman"/>
      <w:sz w:val="16"/>
      <w:szCs w:val="16"/>
      <w:lang w:eastAsia="ar-SA"/>
    </w:rPr>
  </w:style>
  <w:style w:type="paragraph" w:customStyle="1" w:styleId="1a">
    <w:name w:val="Список маркированный 1"/>
    <w:basedOn w:val="a"/>
    <w:rsid w:val="00E93A84"/>
    <w:pPr>
      <w:tabs>
        <w:tab w:val="left" w:pos="357"/>
      </w:tabs>
      <w:suppressAutoHyphens/>
      <w:spacing w:line="312" w:lineRule="auto"/>
    </w:pPr>
    <w:rPr>
      <w:rFonts w:eastAsia="Times New Roman" w:cs="Times New Roman"/>
      <w:sz w:val="24"/>
      <w:szCs w:val="24"/>
      <w:lang w:eastAsia="ar-SA"/>
    </w:rPr>
  </w:style>
  <w:style w:type="paragraph" w:customStyle="1" w:styleId="TableParagraph">
    <w:name w:val="Table Paragraph"/>
    <w:basedOn w:val="a"/>
    <w:uiPriority w:val="1"/>
    <w:qFormat/>
    <w:rsid w:val="004744B1"/>
    <w:pPr>
      <w:widowControl w:val="0"/>
      <w:autoSpaceDE w:val="0"/>
      <w:autoSpaceDN w:val="0"/>
      <w:spacing w:before="127"/>
      <w:ind w:left="222"/>
      <w:jc w:val="center"/>
    </w:pPr>
    <w:rPr>
      <w:rFonts w:eastAsia="Times New Roman" w:cs="Times New Roman"/>
      <w:sz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3.jpeg"/><Relationship Id="rId26" Type="http://schemas.openxmlformats.org/officeDocument/2006/relationships/header" Target="header4.xml"/><Relationship Id="rId39" Type="http://schemas.openxmlformats.org/officeDocument/2006/relationships/image" Target="media/image22.jpeg"/><Relationship Id="rId21" Type="http://schemas.openxmlformats.org/officeDocument/2006/relationships/image" Target="media/image6.png"/><Relationship Id="rId34" Type="http://schemas.openxmlformats.org/officeDocument/2006/relationships/image" Target="media/image18.jpeg"/><Relationship Id="rId42" Type="http://schemas.openxmlformats.org/officeDocument/2006/relationships/image" Target="media/image25.jpeg"/><Relationship Id="rId47" Type="http://schemas.openxmlformats.org/officeDocument/2006/relationships/image" Target="media/image29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3.jpeg"/><Relationship Id="rId68" Type="http://schemas.openxmlformats.org/officeDocument/2006/relationships/image" Target="media/image4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3.jpeg"/><Relationship Id="rId11" Type="http://schemas.openxmlformats.org/officeDocument/2006/relationships/footer" Target="footer1.xml"/><Relationship Id="rId24" Type="http://schemas.openxmlformats.org/officeDocument/2006/relationships/image" Target="media/image9.jpeg"/><Relationship Id="rId32" Type="http://schemas.openxmlformats.org/officeDocument/2006/relationships/image" Target="media/image16.jpeg"/><Relationship Id="rId37" Type="http://schemas.openxmlformats.org/officeDocument/2006/relationships/header" Target="header5.xml"/><Relationship Id="rId40" Type="http://schemas.openxmlformats.org/officeDocument/2006/relationships/image" Target="media/image23.jpeg"/><Relationship Id="rId45" Type="http://schemas.openxmlformats.org/officeDocument/2006/relationships/image" Target="media/image27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5.jpeg"/><Relationship Id="rId74" Type="http://schemas.openxmlformats.org/officeDocument/2006/relationships/image" Target="media/image52.jpeg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8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header" Target="header7.xml"/><Relationship Id="rId57" Type="http://schemas.openxmlformats.org/officeDocument/2006/relationships/image" Target="media/image38.jpeg"/><Relationship Id="rId61" Type="http://schemas.openxmlformats.org/officeDocument/2006/relationships/header" Target="header8.xml"/><Relationship Id="rId10" Type="http://schemas.openxmlformats.org/officeDocument/2006/relationships/header" Target="header1.xml"/><Relationship Id="rId19" Type="http://schemas.openxmlformats.org/officeDocument/2006/relationships/image" Target="media/image4.jpeg"/><Relationship Id="rId31" Type="http://schemas.openxmlformats.org/officeDocument/2006/relationships/image" Target="media/image15.jpeg"/><Relationship Id="rId44" Type="http://schemas.openxmlformats.org/officeDocument/2006/relationships/header" Target="header6.xml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header" Target="header9.xml"/><Relationship Id="rId73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901919338" TargetMode="External"/><Relationship Id="rId14" Type="http://schemas.openxmlformats.org/officeDocument/2006/relationships/header" Target="header3.xml"/><Relationship Id="rId22" Type="http://schemas.openxmlformats.org/officeDocument/2006/relationships/image" Target="media/image7.pn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6.jpeg"/><Relationship Id="rId48" Type="http://schemas.openxmlformats.org/officeDocument/2006/relationships/image" Target="media/image30.jpeg"/><Relationship Id="rId56" Type="http://schemas.openxmlformats.org/officeDocument/2006/relationships/image" Target="media/image37.jpeg"/><Relationship Id="rId64" Type="http://schemas.openxmlformats.org/officeDocument/2006/relationships/image" Target="media/image44.jpeg"/><Relationship Id="rId69" Type="http://schemas.openxmlformats.org/officeDocument/2006/relationships/image" Target="media/image48.jpeg"/><Relationship Id="rId8" Type="http://schemas.openxmlformats.org/officeDocument/2006/relationships/hyperlink" Target="http://docs.cntd.ru/document/901876063" TargetMode="External"/><Relationship Id="rId51" Type="http://schemas.openxmlformats.org/officeDocument/2006/relationships/image" Target="media/image32.jpeg"/><Relationship Id="rId72" Type="http://schemas.openxmlformats.org/officeDocument/2006/relationships/image" Target="media/image50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46" Type="http://schemas.openxmlformats.org/officeDocument/2006/relationships/image" Target="media/image28.jpeg"/><Relationship Id="rId59" Type="http://schemas.openxmlformats.org/officeDocument/2006/relationships/image" Target="media/image40.jpeg"/><Relationship Id="rId67" Type="http://schemas.openxmlformats.org/officeDocument/2006/relationships/image" Target="media/image46.jpeg"/><Relationship Id="rId20" Type="http://schemas.openxmlformats.org/officeDocument/2006/relationships/image" Target="media/image5.jpeg"/><Relationship Id="rId41" Type="http://schemas.openxmlformats.org/officeDocument/2006/relationships/image" Target="media/image24.jpeg"/><Relationship Id="rId54" Type="http://schemas.openxmlformats.org/officeDocument/2006/relationships/image" Target="media/image35.jpeg"/><Relationship Id="rId62" Type="http://schemas.openxmlformats.org/officeDocument/2006/relationships/image" Target="media/image42.jpeg"/><Relationship Id="rId70" Type="http://schemas.openxmlformats.org/officeDocument/2006/relationships/image" Target="media/image4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CFF2A6-048C-42A3-9B2B-2AFD991E6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116</Pages>
  <Words>15548</Words>
  <Characters>88628</Characters>
  <Application>Microsoft Office Word</Application>
  <DocSecurity>0</DocSecurity>
  <Lines>738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103969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25</cp:revision>
  <cp:lastPrinted>2023-03-13T14:30:00Z</cp:lastPrinted>
  <dcterms:created xsi:type="dcterms:W3CDTF">2023-03-13T08:10:00Z</dcterms:created>
  <dcterms:modified xsi:type="dcterms:W3CDTF">2023-03-13T14:36:00Z</dcterms:modified>
</cp:coreProperties>
</file>