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E7" w:rsidRDefault="00B224E7" w:rsidP="00B224E7">
      <w:pPr>
        <w:shd w:val="clear" w:color="auto" w:fill="FFFFFF"/>
        <w:ind w:left="-284" w:firstLine="709"/>
        <w:contextualSpacing/>
        <w:jc w:val="right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Р О Е К Т</w:t>
      </w:r>
    </w:p>
    <w:p w:rsidR="00B224E7" w:rsidRPr="00B224E7" w:rsidRDefault="00B224E7" w:rsidP="00B224E7">
      <w:pPr>
        <w:shd w:val="clear" w:color="auto" w:fill="FFFFFF"/>
        <w:ind w:left="-284" w:firstLine="709"/>
        <w:contextualSpacing/>
        <w:jc w:val="right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554307" w:rsidRPr="00214F9D" w:rsidRDefault="00554307" w:rsidP="00554307">
      <w:pPr>
        <w:shd w:val="clear" w:color="auto" w:fill="FFFFFF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F9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РОССИЙСКАЯ ФЕДЕРАЦИЯ</w:t>
      </w:r>
    </w:p>
    <w:p w:rsidR="00554307" w:rsidRPr="00214F9D" w:rsidRDefault="00554307" w:rsidP="00554307">
      <w:pPr>
        <w:shd w:val="clear" w:color="auto" w:fill="FFFFFF"/>
        <w:spacing w:before="5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F9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РОСТОВСКАЯ ОБЛАСТЬ</w:t>
      </w:r>
    </w:p>
    <w:p w:rsidR="00554307" w:rsidRPr="00214F9D" w:rsidRDefault="00554307" w:rsidP="00554307">
      <w:pPr>
        <w:shd w:val="clear" w:color="auto" w:fill="FFFFFF"/>
        <w:spacing w:before="10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F9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СОБРАНИЕ ДЕПУТАТОВ</w:t>
      </w:r>
    </w:p>
    <w:p w:rsidR="00554307" w:rsidRPr="00214F9D" w:rsidRDefault="00554307" w:rsidP="00554307">
      <w:pPr>
        <w:shd w:val="clear" w:color="auto" w:fill="FFFFFF"/>
        <w:spacing w:before="5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F9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МАТВЕЕВО-КУРГАНСКОГО РАЙОНА</w:t>
      </w:r>
    </w:p>
    <w:p w:rsidR="00554307" w:rsidRPr="00214F9D" w:rsidRDefault="00554307" w:rsidP="00554307">
      <w:pPr>
        <w:shd w:val="clear" w:color="auto" w:fill="FFFFFF"/>
        <w:spacing w:before="638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4F9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РЕШЕНИЕ  №____</w:t>
      </w:r>
    </w:p>
    <w:p w:rsidR="00554307" w:rsidRPr="00554307" w:rsidRDefault="00554307" w:rsidP="00554307">
      <w:pPr>
        <w:pStyle w:val="a3"/>
        <w:ind w:left="-284"/>
        <w:jc w:val="center"/>
        <w:rPr>
          <w:b/>
          <w:bCs/>
          <w:color w:val="000000"/>
          <w:spacing w:val="-1"/>
          <w:szCs w:val="28"/>
        </w:rPr>
      </w:pPr>
      <w:r w:rsidRPr="00554307">
        <w:rPr>
          <w:b/>
          <w:bCs/>
          <w:color w:val="000000"/>
          <w:spacing w:val="-1"/>
          <w:szCs w:val="28"/>
        </w:rPr>
        <w:t>О внесении изменений в решение Собрания депутатов Матвеево-Курганского района от 22.05.2008 №220 «</w:t>
      </w:r>
      <w:r w:rsidRPr="00554307">
        <w:rPr>
          <w:b/>
          <w:szCs w:val="28"/>
        </w:rPr>
        <w:t>Об утверждении Положения о Почётном звании «Почётный гражданин Матвеево-Курганского  района »»</w:t>
      </w:r>
    </w:p>
    <w:p w:rsidR="00554307" w:rsidRDefault="00554307" w:rsidP="00554307">
      <w:pPr>
        <w:shd w:val="clear" w:color="auto" w:fill="FFFFFF"/>
        <w:spacing w:before="331"/>
        <w:ind w:left="-284" w:firstLine="709"/>
        <w:contextualSpacing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54307" w:rsidRPr="00214F9D" w:rsidRDefault="00554307" w:rsidP="00554307">
      <w:pPr>
        <w:shd w:val="clear" w:color="auto" w:fill="FFFFFF"/>
        <w:spacing w:before="331"/>
        <w:ind w:lef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14F9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Принято</w:t>
      </w:r>
      <w:r w:rsidRPr="00214F9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214F9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Собранием депутатов</w:t>
      </w:r>
      <w:r w:rsidRPr="00214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4F9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4F9D">
        <w:rPr>
          <w:rFonts w:ascii="Times New Roman" w:hAnsi="Times New Roman" w:cs="Times New Roman"/>
          <w:color w:val="000000"/>
          <w:spacing w:val="-7"/>
          <w:sz w:val="28"/>
          <w:szCs w:val="28"/>
        </w:rPr>
        <w:t>2015 г.</w:t>
      </w:r>
    </w:p>
    <w:p w:rsidR="0022083E" w:rsidRDefault="0022083E"/>
    <w:p w:rsidR="00554307" w:rsidRDefault="00554307" w:rsidP="00554307">
      <w:pPr>
        <w:pStyle w:val="a3"/>
        <w:ind w:firstLine="709"/>
        <w:rPr>
          <w:rFonts w:cs="Tahoma"/>
          <w:szCs w:val="28"/>
        </w:rPr>
      </w:pPr>
      <w:r>
        <w:rPr>
          <w:rFonts w:cs="Tahoma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«Матвеево-Курганский район» </w:t>
      </w:r>
      <w:r w:rsidRPr="002D5466">
        <w:rPr>
          <w:rFonts w:cs="Tahoma"/>
          <w:szCs w:val="28"/>
        </w:rPr>
        <w:t xml:space="preserve">Собрание депутатов </w:t>
      </w:r>
      <w:r>
        <w:rPr>
          <w:rFonts w:cs="Tahoma"/>
          <w:szCs w:val="28"/>
        </w:rPr>
        <w:t xml:space="preserve">Матвеево-Курганского </w:t>
      </w:r>
      <w:r w:rsidRPr="002D5466">
        <w:rPr>
          <w:rFonts w:cs="Tahoma"/>
          <w:szCs w:val="28"/>
        </w:rPr>
        <w:t xml:space="preserve">района </w:t>
      </w:r>
    </w:p>
    <w:p w:rsidR="00554307" w:rsidRDefault="00554307"/>
    <w:p w:rsidR="00554307" w:rsidRPr="00554307" w:rsidRDefault="00554307" w:rsidP="00554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</w:p>
    <w:p w:rsidR="00554307" w:rsidRDefault="000F0FAE" w:rsidP="000F0FAE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 </w:t>
      </w:r>
      <w:r w:rsidRPr="000F0FA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Внести в решение Собрания депутатов Матвеево-Курганского района от 22.05.2008 №220 «</w:t>
      </w:r>
      <w:r w:rsidRPr="000F0FA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Почётном звании «Почётный гражданин Матвеево-Курганского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0F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изменения. Исключить из текста приложения №1 данного решения следующий текст: «</w:t>
      </w:r>
      <w:r w:rsidR="00554307" w:rsidRPr="000F0FA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Почетному гражданину, проживающему на территории муниципаль</w:t>
      </w:r>
      <w:r w:rsidR="00554307" w:rsidRPr="000F0FA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ного образования «Матвеево-Курганский район» при вручении удостоверения и на</w:t>
      </w:r>
      <w:r w:rsidR="00554307" w:rsidRPr="000F0F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грудного знака «Почетный гражданин Матвеево-Курганского района» выплачивается единовременное вознаграждение в размере 5 (пять) минимальных размеров оплаты труда, увеличенное на </w:t>
      </w:r>
      <w:proofErr w:type="gramStart"/>
      <w:r w:rsidR="00554307" w:rsidRPr="000F0FAE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налог</w:t>
      </w:r>
      <w:proofErr w:type="gramEnd"/>
      <w:r w:rsidR="00554307" w:rsidRPr="000F0F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доход физического лица.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</w:p>
    <w:p w:rsidR="000F0FAE" w:rsidRPr="000F0FAE" w:rsidRDefault="000F0FAE" w:rsidP="000F0FAE">
      <w:pPr>
        <w:jc w:val="both"/>
        <w:rPr>
          <w:rFonts w:ascii="Times New Roman" w:hAnsi="Times New Roman" w:cs="Times New Roman"/>
          <w:sz w:val="28"/>
          <w:szCs w:val="28"/>
        </w:rPr>
      </w:pPr>
      <w:r w:rsidRPr="000F0FA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еженедельной общественно-политической газете </w:t>
      </w:r>
      <w:r w:rsidRPr="000F0FAE">
        <w:rPr>
          <w:rFonts w:ascii="Times New Roman" w:hAnsi="Times New Roman" w:cs="Times New Roman"/>
          <w:sz w:val="28"/>
          <w:szCs w:val="28"/>
        </w:rPr>
        <w:t>«Родник».</w:t>
      </w:r>
    </w:p>
    <w:p w:rsidR="000F0FAE" w:rsidRPr="000F0FAE" w:rsidRDefault="000F0FAE" w:rsidP="000F0FAE">
      <w:pPr>
        <w:jc w:val="both"/>
        <w:rPr>
          <w:rFonts w:ascii="Times New Roman" w:hAnsi="Times New Roman" w:cs="Times New Roman"/>
        </w:rPr>
      </w:pPr>
      <w:r w:rsidRPr="000F0FA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 w:rsidRPr="000F0F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24E7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B224E7" w:rsidRPr="00EB5EBE" w:rsidRDefault="00B224E7" w:rsidP="00B224E7">
      <w:pPr>
        <w:shd w:val="clear" w:color="auto" w:fill="FFFFFF"/>
        <w:tabs>
          <w:tab w:val="left" w:pos="7344"/>
        </w:tabs>
        <w:spacing w:before="312"/>
        <w:ind w:left="-284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5E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r w:rsidRPr="00EB5EB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Матвеево-Курганского района</w:t>
      </w:r>
      <w:r w:rsidRPr="00EB5E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E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А.А. </w:t>
      </w:r>
      <w:proofErr w:type="spellStart"/>
      <w:r w:rsidRPr="00EB5E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Рудковский</w:t>
      </w:r>
      <w:proofErr w:type="spellEnd"/>
    </w:p>
    <w:p w:rsidR="00B224E7" w:rsidRDefault="00B224E7" w:rsidP="00B224E7">
      <w:pPr>
        <w:shd w:val="clear" w:color="auto" w:fill="FFFFFF"/>
        <w:spacing w:before="312"/>
        <w:ind w:left="-284" w:firstLine="709"/>
        <w:contextualSpacing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224E7" w:rsidRPr="00EB5EBE" w:rsidRDefault="00B224E7" w:rsidP="00B224E7">
      <w:pPr>
        <w:shd w:val="clear" w:color="auto" w:fill="FFFFFF"/>
        <w:spacing w:before="312"/>
        <w:ind w:left="-284"/>
        <w:contextualSpacing/>
        <w:rPr>
          <w:rFonts w:ascii="Times New Roman" w:hAnsi="Times New Roman" w:cs="Times New Roman"/>
        </w:rPr>
      </w:pPr>
      <w:r w:rsidRPr="00EB5EB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лава</w:t>
      </w:r>
    </w:p>
    <w:p w:rsidR="00554307" w:rsidRDefault="00B224E7" w:rsidP="00B224E7">
      <w:pPr>
        <w:shd w:val="clear" w:color="auto" w:fill="FFFFFF"/>
        <w:tabs>
          <w:tab w:val="left" w:pos="7440"/>
        </w:tabs>
        <w:ind w:left="-284"/>
        <w:contextualSpacing/>
      </w:pPr>
      <w:r w:rsidRPr="00EB5EB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Матвеево-Курганского района</w:t>
      </w:r>
      <w:r w:rsidRPr="00EB5EB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Цыбулько</w:t>
      </w:r>
      <w:proofErr w:type="spellEnd"/>
    </w:p>
    <w:sectPr w:rsidR="00554307" w:rsidSect="00B224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4307"/>
    <w:rsid w:val="000F0FAE"/>
    <w:rsid w:val="0022083E"/>
    <w:rsid w:val="00554307"/>
    <w:rsid w:val="008F263D"/>
    <w:rsid w:val="00B2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554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55430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2015-11-05T07:49:00Z</dcterms:created>
  <dcterms:modified xsi:type="dcterms:W3CDTF">2015-11-05T07:49:00Z</dcterms:modified>
</cp:coreProperties>
</file>