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BD" w:rsidRPr="00033DBD" w:rsidRDefault="00033DBD" w:rsidP="00033DB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33DBD">
        <w:rPr>
          <w:sz w:val="28"/>
          <w:szCs w:val="28"/>
        </w:rPr>
        <w:t xml:space="preserve">СОБРАНИЕ  ДЕПУТАТОВ </w:t>
      </w:r>
      <w:proofErr w:type="gramStart"/>
      <w:r w:rsidRPr="00033DBD">
        <w:rPr>
          <w:sz w:val="28"/>
          <w:szCs w:val="28"/>
        </w:rPr>
        <w:t>МАТВЕЕВО-КУРГАНСКОГО</w:t>
      </w:r>
      <w:proofErr w:type="gramEnd"/>
      <w:r w:rsidRPr="00033DBD">
        <w:rPr>
          <w:sz w:val="28"/>
          <w:szCs w:val="28"/>
        </w:rPr>
        <w:t xml:space="preserve"> РАЙОНА</w:t>
      </w:r>
    </w:p>
    <w:p w:rsidR="00033DBD" w:rsidRPr="00033DBD" w:rsidRDefault="00033DBD" w:rsidP="00033DB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033DBD">
        <w:rPr>
          <w:sz w:val="28"/>
          <w:szCs w:val="28"/>
        </w:rPr>
        <w:t>Ростовской области</w:t>
      </w:r>
    </w:p>
    <w:p w:rsidR="00033DBD" w:rsidRPr="00033DBD" w:rsidRDefault="00033DBD" w:rsidP="00581A17">
      <w:pPr>
        <w:pStyle w:val="1"/>
        <w:tabs>
          <w:tab w:val="left" w:pos="6521"/>
        </w:tabs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033DBD">
        <w:rPr>
          <w:sz w:val="28"/>
          <w:szCs w:val="28"/>
        </w:rPr>
        <w:t>Р</w:t>
      </w:r>
      <w:proofErr w:type="gramEnd"/>
      <w:r w:rsidRPr="00033DBD">
        <w:rPr>
          <w:sz w:val="28"/>
          <w:szCs w:val="28"/>
        </w:rPr>
        <w:t xml:space="preserve"> Е Ш Е Н И Е</w:t>
      </w:r>
    </w:p>
    <w:p w:rsidR="00033DBD" w:rsidRPr="00033DBD" w:rsidRDefault="00033DBD" w:rsidP="00033DB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80"/>
        <w:gridCol w:w="2930"/>
        <w:gridCol w:w="3560"/>
      </w:tblGrid>
      <w:tr w:rsidR="00033DBD" w:rsidRPr="00033DBD" w:rsidTr="00791724">
        <w:tc>
          <w:tcPr>
            <w:tcW w:w="3190" w:type="dxa"/>
          </w:tcPr>
          <w:p w:rsidR="00033DBD" w:rsidRPr="00033DBD" w:rsidRDefault="002471B9" w:rsidP="0003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 2019</w:t>
            </w:r>
            <w:r w:rsidR="00033DBD" w:rsidRPr="00033D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033DBD" w:rsidRPr="00033DBD" w:rsidRDefault="00033DBD" w:rsidP="002471B9">
            <w:pPr>
              <w:jc w:val="center"/>
              <w:rPr>
                <w:sz w:val="28"/>
                <w:szCs w:val="28"/>
              </w:rPr>
            </w:pPr>
            <w:r w:rsidRPr="00033DBD">
              <w:rPr>
                <w:sz w:val="28"/>
                <w:szCs w:val="28"/>
              </w:rPr>
              <w:t xml:space="preserve">№ </w:t>
            </w:r>
            <w:r w:rsidR="002471B9">
              <w:rPr>
                <w:sz w:val="28"/>
                <w:szCs w:val="28"/>
              </w:rPr>
              <w:t>_</w:t>
            </w:r>
          </w:p>
        </w:tc>
        <w:tc>
          <w:tcPr>
            <w:tcW w:w="3808" w:type="dxa"/>
          </w:tcPr>
          <w:p w:rsidR="00033DBD" w:rsidRPr="00033DBD" w:rsidRDefault="00033DBD" w:rsidP="00033DBD">
            <w:pPr>
              <w:jc w:val="center"/>
              <w:rPr>
                <w:sz w:val="28"/>
                <w:szCs w:val="28"/>
              </w:rPr>
            </w:pPr>
            <w:r w:rsidRPr="00033DBD">
              <w:rPr>
                <w:sz w:val="28"/>
                <w:szCs w:val="28"/>
              </w:rPr>
              <w:t>п. Матвеев Курган</w:t>
            </w:r>
          </w:p>
        </w:tc>
      </w:tr>
    </w:tbl>
    <w:p w:rsidR="00033DBD" w:rsidRPr="00033DBD" w:rsidRDefault="00033DBD" w:rsidP="00033DB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</w:tblGrid>
      <w:tr w:rsidR="00033DBD" w:rsidRPr="00033DBD" w:rsidTr="00EF17FF">
        <w:trPr>
          <w:trHeight w:val="18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52994" w:rsidRDefault="00033DBD" w:rsidP="00252994">
            <w:pPr>
              <w:jc w:val="center"/>
              <w:rPr>
                <w:sz w:val="28"/>
                <w:szCs w:val="28"/>
              </w:rPr>
            </w:pPr>
            <w:r w:rsidRPr="00033DBD">
              <w:rPr>
                <w:bCs/>
                <w:sz w:val="28"/>
                <w:szCs w:val="28"/>
              </w:rPr>
              <w:t xml:space="preserve">Об утверждении </w:t>
            </w:r>
            <w:r w:rsidR="00252994" w:rsidRPr="001075CB">
              <w:rPr>
                <w:sz w:val="28"/>
                <w:szCs w:val="28"/>
              </w:rPr>
              <w:t>ПОЛОЖЕНИ</w:t>
            </w:r>
            <w:r w:rsidR="00252994">
              <w:rPr>
                <w:sz w:val="28"/>
                <w:szCs w:val="28"/>
              </w:rPr>
              <w:t>Я</w:t>
            </w:r>
          </w:p>
          <w:p w:rsidR="00252994" w:rsidRDefault="00252994" w:rsidP="00252994">
            <w:pPr>
              <w:jc w:val="both"/>
              <w:rPr>
                <w:sz w:val="28"/>
                <w:szCs w:val="28"/>
              </w:rPr>
            </w:pPr>
            <w:r w:rsidRPr="001075CB">
              <w:rPr>
                <w:sz w:val="28"/>
                <w:szCs w:val="28"/>
              </w:rPr>
              <w:t xml:space="preserve"> о порядке принятия решения о сносе самовольных построек или приведения их в соответствие с установленными требованиями на территории </w:t>
            </w:r>
            <w:proofErr w:type="spellStart"/>
            <w:proofErr w:type="gramStart"/>
            <w:r>
              <w:rPr>
                <w:sz w:val="28"/>
                <w:szCs w:val="28"/>
              </w:rPr>
              <w:t>Матвеево-Курганского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района </w:t>
            </w:r>
            <w:r w:rsidRPr="001075CB">
              <w:rPr>
                <w:sz w:val="28"/>
                <w:szCs w:val="28"/>
              </w:rPr>
              <w:t xml:space="preserve"> и осуществлении сноса самовольных построек</w:t>
            </w:r>
          </w:p>
          <w:p w:rsidR="00033DBD" w:rsidRPr="00033DBD" w:rsidRDefault="00033DBD" w:rsidP="00033D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3DBD" w:rsidRPr="00033DBD" w:rsidRDefault="000A120F" w:rsidP="00033DBD">
      <w:pPr>
        <w:shd w:val="clear" w:color="auto" w:fill="FFFFFF"/>
        <w:spacing w:before="105" w:after="105"/>
        <w:ind w:firstLine="540"/>
        <w:jc w:val="both"/>
        <w:rPr>
          <w:sz w:val="28"/>
          <w:szCs w:val="28"/>
        </w:rPr>
      </w:pPr>
      <w:r w:rsidRPr="000A120F">
        <w:rPr>
          <w:sz w:val="28"/>
          <w:szCs w:val="28"/>
        </w:rPr>
        <w:t>В соответствии со статьей 222 Гражданского кодекса Российской Федерации, статьями 55.32, 55.33 Градостроительного кодекса Российской Федерации, Федеральным законом от 06 октября 2003 года № 131- ФЗ «Об общих принципах организации местного самоуправления в Российской Федерации</w:t>
      </w:r>
      <w:r w:rsidR="001D2F8A">
        <w:rPr>
          <w:sz w:val="28"/>
          <w:szCs w:val="28"/>
        </w:rPr>
        <w:t xml:space="preserve">, Собрание депутатов </w:t>
      </w:r>
      <w:proofErr w:type="spellStart"/>
      <w:proofErr w:type="gramStart"/>
      <w:r w:rsidR="001D2F8A">
        <w:rPr>
          <w:sz w:val="28"/>
          <w:szCs w:val="28"/>
        </w:rPr>
        <w:t>Матвеев</w:t>
      </w:r>
      <w:r w:rsidR="004E51BC">
        <w:rPr>
          <w:sz w:val="28"/>
          <w:szCs w:val="28"/>
        </w:rPr>
        <w:t>о-Курганского</w:t>
      </w:r>
      <w:proofErr w:type="spellEnd"/>
      <w:proofErr w:type="gramEnd"/>
      <w:r w:rsidR="004E51BC">
        <w:rPr>
          <w:sz w:val="28"/>
          <w:szCs w:val="28"/>
        </w:rPr>
        <w:t xml:space="preserve"> района,</w:t>
      </w:r>
    </w:p>
    <w:p w:rsidR="001D2F8A" w:rsidRDefault="001D2F8A" w:rsidP="00033DBD">
      <w:pPr>
        <w:pStyle w:val="21"/>
        <w:spacing w:after="0" w:line="240" w:lineRule="auto"/>
        <w:ind w:firstLine="709"/>
        <w:jc w:val="center"/>
        <w:rPr>
          <w:sz w:val="28"/>
          <w:szCs w:val="28"/>
        </w:rPr>
      </w:pPr>
    </w:p>
    <w:p w:rsidR="00033DBD" w:rsidRDefault="00033DBD" w:rsidP="00033DBD">
      <w:pPr>
        <w:pStyle w:val="21"/>
        <w:spacing w:after="0" w:line="240" w:lineRule="auto"/>
        <w:ind w:firstLine="709"/>
        <w:jc w:val="center"/>
        <w:rPr>
          <w:sz w:val="28"/>
          <w:szCs w:val="28"/>
        </w:rPr>
      </w:pPr>
      <w:r w:rsidRPr="00033DBD">
        <w:rPr>
          <w:sz w:val="28"/>
          <w:szCs w:val="28"/>
        </w:rPr>
        <w:t>РЕШИЛО:</w:t>
      </w:r>
    </w:p>
    <w:p w:rsidR="001D2F8A" w:rsidRPr="00033DBD" w:rsidRDefault="001D2F8A" w:rsidP="00033DBD">
      <w:pPr>
        <w:pStyle w:val="21"/>
        <w:spacing w:after="0" w:line="240" w:lineRule="auto"/>
        <w:ind w:firstLine="709"/>
        <w:jc w:val="center"/>
        <w:rPr>
          <w:sz w:val="28"/>
          <w:szCs w:val="28"/>
        </w:rPr>
      </w:pPr>
    </w:p>
    <w:p w:rsidR="008B3060" w:rsidRPr="009F36DD" w:rsidRDefault="008B3060" w:rsidP="00252994">
      <w:pPr>
        <w:ind w:firstLine="540"/>
        <w:jc w:val="both"/>
        <w:rPr>
          <w:sz w:val="28"/>
          <w:szCs w:val="28"/>
        </w:rPr>
      </w:pPr>
      <w:r w:rsidRPr="009F36DD">
        <w:rPr>
          <w:sz w:val="28"/>
          <w:szCs w:val="28"/>
        </w:rPr>
        <w:t xml:space="preserve">1. Утвердить </w:t>
      </w:r>
      <w:r w:rsidR="00252994" w:rsidRPr="001075CB">
        <w:rPr>
          <w:sz w:val="28"/>
          <w:szCs w:val="28"/>
        </w:rPr>
        <w:t>ПОЛОЖЕНИ</w:t>
      </w:r>
      <w:r w:rsidR="00252994">
        <w:rPr>
          <w:sz w:val="28"/>
          <w:szCs w:val="28"/>
        </w:rPr>
        <w:t xml:space="preserve">Е </w:t>
      </w:r>
      <w:r w:rsidR="00252994" w:rsidRPr="001075CB">
        <w:rPr>
          <w:sz w:val="28"/>
          <w:szCs w:val="28"/>
        </w:rPr>
        <w:t xml:space="preserve"> о порядке принятия решения о сносе самовольных построек или приведения их в соответствие с установленными требованиями на территории </w:t>
      </w:r>
      <w:proofErr w:type="spellStart"/>
      <w:proofErr w:type="gramStart"/>
      <w:r w:rsidR="00252994">
        <w:rPr>
          <w:sz w:val="28"/>
          <w:szCs w:val="28"/>
        </w:rPr>
        <w:t>Матвеево-Курганского</w:t>
      </w:r>
      <w:proofErr w:type="spellEnd"/>
      <w:proofErr w:type="gramEnd"/>
      <w:r w:rsidR="00252994">
        <w:rPr>
          <w:sz w:val="28"/>
          <w:szCs w:val="28"/>
        </w:rPr>
        <w:t xml:space="preserve"> района </w:t>
      </w:r>
      <w:r w:rsidR="00252994" w:rsidRPr="001075CB">
        <w:rPr>
          <w:sz w:val="28"/>
          <w:szCs w:val="28"/>
        </w:rPr>
        <w:t xml:space="preserve"> и осуществлении сноса самовольных построек</w:t>
      </w:r>
      <w:r w:rsidR="00252994">
        <w:rPr>
          <w:sz w:val="28"/>
          <w:szCs w:val="28"/>
        </w:rPr>
        <w:t xml:space="preserve"> </w:t>
      </w:r>
      <w:r w:rsidR="00581A17">
        <w:rPr>
          <w:sz w:val="28"/>
          <w:szCs w:val="28"/>
        </w:rPr>
        <w:t xml:space="preserve"> </w:t>
      </w:r>
      <w:r w:rsidRPr="009F36DD">
        <w:rPr>
          <w:b/>
          <w:bCs/>
          <w:sz w:val="28"/>
          <w:szCs w:val="28"/>
        </w:rPr>
        <w:t> </w:t>
      </w:r>
      <w:r w:rsidRPr="009F36DD">
        <w:rPr>
          <w:sz w:val="28"/>
          <w:szCs w:val="28"/>
        </w:rPr>
        <w:t>согласно </w:t>
      </w:r>
      <w:hyperlink r:id="rId4" w:history="1">
        <w:r w:rsidR="00581A17">
          <w:rPr>
            <w:rStyle w:val="a3"/>
            <w:color w:val="auto"/>
            <w:sz w:val="28"/>
            <w:szCs w:val="28"/>
            <w:u w:val="none"/>
          </w:rPr>
          <w:t>приложению</w:t>
        </w:r>
        <w:r w:rsidR="00252994">
          <w:rPr>
            <w:rStyle w:val="a3"/>
            <w:color w:val="auto"/>
            <w:sz w:val="28"/>
            <w:szCs w:val="28"/>
            <w:u w:val="none"/>
          </w:rPr>
          <w:t>.</w:t>
        </w:r>
        <w:r w:rsidRPr="00581A17">
          <w:rPr>
            <w:rStyle w:val="a3"/>
            <w:color w:val="auto"/>
            <w:sz w:val="28"/>
            <w:szCs w:val="28"/>
            <w:u w:val="none"/>
          </w:rPr>
          <w:t xml:space="preserve"> </w:t>
        </w:r>
      </w:hyperlink>
      <w:r w:rsidRPr="009F36DD">
        <w:rPr>
          <w:sz w:val="28"/>
          <w:szCs w:val="28"/>
        </w:rPr>
        <w:t xml:space="preserve"> </w:t>
      </w:r>
    </w:p>
    <w:p w:rsidR="00EF17FF" w:rsidRPr="002671D7" w:rsidRDefault="00252994" w:rsidP="00EF17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17FF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«Родник»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17FF">
        <w:rPr>
          <w:rFonts w:ascii="Times New Roman" w:hAnsi="Times New Roman" w:cs="Times New Roman"/>
          <w:sz w:val="28"/>
          <w:szCs w:val="28"/>
        </w:rPr>
        <w:t>.</w:t>
      </w:r>
    </w:p>
    <w:p w:rsidR="00EF17FF" w:rsidRPr="002671D7" w:rsidRDefault="00252994" w:rsidP="00EF17FF">
      <w:pPr>
        <w:pStyle w:val="ConsNormal"/>
        <w:widowControl/>
        <w:ind w:right="0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7FF" w:rsidRPr="002671D7">
        <w:rPr>
          <w:rFonts w:ascii="Times New Roman" w:hAnsi="Times New Roman" w:cs="Times New Roman"/>
          <w:sz w:val="28"/>
          <w:szCs w:val="28"/>
        </w:rPr>
        <w:t xml:space="preserve">. Контроль за исполнением решения возложить на </w:t>
      </w:r>
      <w:proofErr w:type="spellStart"/>
      <w:r w:rsidR="00EF17FF">
        <w:rPr>
          <w:rFonts w:ascii="Times New Roman" w:hAnsi="Times New Roman" w:cs="Times New Roman"/>
          <w:sz w:val="28"/>
          <w:szCs w:val="28"/>
        </w:rPr>
        <w:t>Скры</w:t>
      </w:r>
      <w:r w:rsidR="00261D72">
        <w:rPr>
          <w:rFonts w:ascii="Times New Roman" w:hAnsi="Times New Roman" w:cs="Times New Roman"/>
          <w:sz w:val="28"/>
          <w:szCs w:val="28"/>
        </w:rPr>
        <w:t>т</w:t>
      </w:r>
      <w:r w:rsidR="00EF17FF">
        <w:rPr>
          <w:rFonts w:ascii="Times New Roman" w:hAnsi="Times New Roman" w:cs="Times New Roman"/>
          <w:sz w:val="28"/>
          <w:szCs w:val="28"/>
        </w:rPr>
        <w:t>ченко</w:t>
      </w:r>
      <w:proofErr w:type="spellEnd"/>
      <w:r w:rsidR="00EF17FF">
        <w:rPr>
          <w:rFonts w:ascii="Times New Roman" w:hAnsi="Times New Roman" w:cs="Times New Roman"/>
          <w:sz w:val="28"/>
          <w:szCs w:val="28"/>
        </w:rPr>
        <w:t xml:space="preserve"> В.В. – председателя комиссии</w:t>
      </w:r>
      <w:r w:rsidR="00EF17FF" w:rsidRPr="002671D7">
        <w:rPr>
          <w:rFonts w:ascii="Times New Roman" w:hAnsi="Times New Roman" w:cs="Times New Roman"/>
          <w:sz w:val="28"/>
          <w:szCs w:val="28"/>
        </w:rPr>
        <w:t xml:space="preserve"> по вопросам экономики, бюджета, финансов и муниципальной собственности</w:t>
      </w:r>
      <w:r w:rsidR="00EF17FF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proofErr w:type="gramStart"/>
      <w:r w:rsidR="00EF17FF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proofErr w:type="gramEnd"/>
      <w:r w:rsidR="00EF17F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17FF" w:rsidRPr="002671D7">
        <w:rPr>
          <w:sz w:val="28"/>
          <w:szCs w:val="28"/>
        </w:rPr>
        <w:t>.</w:t>
      </w:r>
    </w:p>
    <w:p w:rsidR="00EF17FF" w:rsidRDefault="00EF17FF" w:rsidP="00EF17FF">
      <w:pPr>
        <w:jc w:val="both"/>
        <w:rPr>
          <w:sz w:val="28"/>
          <w:szCs w:val="28"/>
        </w:rPr>
      </w:pPr>
    </w:p>
    <w:p w:rsidR="00EF17FF" w:rsidRDefault="00EF17FF" w:rsidP="00EF17FF">
      <w:pPr>
        <w:jc w:val="both"/>
        <w:rPr>
          <w:sz w:val="28"/>
          <w:szCs w:val="28"/>
        </w:rPr>
      </w:pPr>
    </w:p>
    <w:p w:rsidR="00EF17FF" w:rsidRPr="002671D7" w:rsidRDefault="00EF17FF" w:rsidP="00EF17FF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EF17FF" w:rsidRDefault="00EF17FF" w:rsidP="00EF17F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671D7">
        <w:rPr>
          <w:sz w:val="28"/>
          <w:szCs w:val="28"/>
        </w:rPr>
        <w:t xml:space="preserve">лава </w:t>
      </w:r>
      <w:proofErr w:type="spellStart"/>
      <w:proofErr w:type="gramStart"/>
      <w:r w:rsidRPr="002671D7">
        <w:rPr>
          <w:sz w:val="28"/>
          <w:szCs w:val="28"/>
        </w:rPr>
        <w:t>Матвеево-</w:t>
      </w:r>
      <w:r>
        <w:rPr>
          <w:sz w:val="28"/>
          <w:szCs w:val="28"/>
        </w:rPr>
        <w:t>Курганского</w:t>
      </w:r>
      <w:proofErr w:type="spellEnd"/>
      <w:proofErr w:type="gramEnd"/>
      <w:r>
        <w:rPr>
          <w:sz w:val="28"/>
          <w:szCs w:val="28"/>
        </w:rPr>
        <w:t xml:space="preserve"> района                                             Н.Н. </w:t>
      </w:r>
      <w:proofErr w:type="spellStart"/>
      <w:r>
        <w:rPr>
          <w:sz w:val="28"/>
          <w:szCs w:val="28"/>
        </w:rPr>
        <w:t>Анцев</w:t>
      </w:r>
      <w:proofErr w:type="spellEnd"/>
    </w:p>
    <w:p w:rsidR="00EF17FF" w:rsidRDefault="00EF17FF" w:rsidP="00EF1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2671D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</w:p>
    <w:p w:rsidR="00987346" w:rsidRPr="009F36DD" w:rsidRDefault="00987346" w:rsidP="00691DA4">
      <w:pPr>
        <w:rPr>
          <w:sz w:val="28"/>
          <w:szCs w:val="28"/>
        </w:rPr>
      </w:pPr>
    </w:p>
    <w:p w:rsidR="00987346" w:rsidRPr="009F36DD" w:rsidRDefault="00987346" w:rsidP="00691DA4">
      <w:pPr>
        <w:rPr>
          <w:sz w:val="28"/>
          <w:szCs w:val="28"/>
        </w:rPr>
      </w:pPr>
    </w:p>
    <w:p w:rsidR="00987346" w:rsidRPr="009F36DD" w:rsidRDefault="00987346" w:rsidP="00691DA4">
      <w:pPr>
        <w:rPr>
          <w:sz w:val="28"/>
          <w:szCs w:val="28"/>
        </w:rPr>
      </w:pPr>
    </w:p>
    <w:p w:rsidR="00987346" w:rsidRPr="009F36DD" w:rsidRDefault="00987346" w:rsidP="00691DA4">
      <w:pPr>
        <w:rPr>
          <w:sz w:val="28"/>
          <w:szCs w:val="28"/>
        </w:rPr>
      </w:pPr>
    </w:p>
    <w:p w:rsidR="00987346" w:rsidRPr="009F36DD" w:rsidRDefault="00987346" w:rsidP="00691DA4">
      <w:pPr>
        <w:rPr>
          <w:sz w:val="28"/>
          <w:szCs w:val="28"/>
        </w:rPr>
      </w:pPr>
    </w:p>
    <w:p w:rsidR="00987346" w:rsidRPr="009F36DD" w:rsidRDefault="00987346" w:rsidP="00691DA4">
      <w:pPr>
        <w:rPr>
          <w:sz w:val="28"/>
          <w:szCs w:val="28"/>
        </w:rPr>
      </w:pPr>
    </w:p>
    <w:p w:rsidR="00791724" w:rsidRDefault="00791724" w:rsidP="00681B9A">
      <w:pPr>
        <w:jc w:val="right"/>
        <w:outlineLvl w:val="0"/>
        <w:rPr>
          <w:bCs/>
        </w:rPr>
      </w:pPr>
    </w:p>
    <w:p w:rsidR="00681B9A" w:rsidRPr="00681B9A" w:rsidRDefault="00681B9A" w:rsidP="00681B9A">
      <w:pPr>
        <w:jc w:val="right"/>
        <w:outlineLvl w:val="0"/>
        <w:rPr>
          <w:bCs/>
        </w:rPr>
      </w:pPr>
      <w:r w:rsidRPr="00681B9A">
        <w:rPr>
          <w:bCs/>
        </w:rPr>
        <w:lastRenderedPageBreak/>
        <w:t>Приложение</w:t>
      </w:r>
    </w:p>
    <w:p w:rsidR="00681B9A" w:rsidRPr="00681B9A" w:rsidRDefault="00681B9A" w:rsidP="00681B9A">
      <w:pPr>
        <w:jc w:val="right"/>
        <w:outlineLvl w:val="0"/>
        <w:rPr>
          <w:bCs/>
        </w:rPr>
      </w:pPr>
      <w:r w:rsidRPr="00681B9A">
        <w:rPr>
          <w:bCs/>
        </w:rPr>
        <w:t xml:space="preserve">к решению </w:t>
      </w:r>
    </w:p>
    <w:p w:rsidR="00681B9A" w:rsidRPr="00681B9A" w:rsidRDefault="00681B9A" w:rsidP="00681B9A">
      <w:pPr>
        <w:jc w:val="right"/>
        <w:outlineLvl w:val="0"/>
        <w:rPr>
          <w:bCs/>
        </w:rPr>
      </w:pPr>
      <w:r w:rsidRPr="00681B9A">
        <w:rPr>
          <w:bCs/>
        </w:rPr>
        <w:t>Собрания депутатов</w:t>
      </w:r>
    </w:p>
    <w:p w:rsidR="00681B9A" w:rsidRPr="00681B9A" w:rsidRDefault="00681B9A" w:rsidP="00681B9A">
      <w:pPr>
        <w:jc w:val="right"/>
        <w:outlineLvl w:val="0"/>
        <w:rPr>
          <w:bCs/>
        </w:rPr>
      </w:pPr>
      <w:proofErr w:type="spellStart"/>
      <w:proofErr w:type="gramStart"/>
      <w:r w:rsidRPr="00681B9A">
        <w:rPr>
          <w:bCs/>
        </w:rPr>
        <w:t>Матвеево-Курганского</w:t>
      </w:r>
      <w:proofErr w:type="spellEnd"/>
      <w:proofErr w:type="gramEnd"/>
      <w:r w:rsidRPr="00681B9A">
        <w:rPr>
          <w:bCs/>
        </w:rPr>
        <w:t xml:space="preserve"> района</w:t>
      </w:r>
    </w:p>
    <w:p w:rsidR="00987346" w:rsidRPr="00681B9A" w:rsidRDefault="00EF17FF" w:rsidP="00681B9A">
      <w:pPr>
        <w:jc w:val="right"/>
      </w:pPr>
      <w:r>
        <w:rPr>
          <w:bCs/>
        </w:rPr>
        <w:t>от  «_»______</w:t>
      </w:r>
      <w:r w:rsidR="00681B9A" w:rsidRPr="00681B9A">
        <w:rPr>
          <w:bCs/>
        </w:rPr>
        <w:t>201</w:t>
      </w:r>
      <w:r>
        <w:rPr>
          <w:bCs/>
        </w:rPr>
        <w:t>9</w:t>
      </w:r>
      <w:r w:rsidR="00681B9A" w:rsidRPr="00681B9A">
        <w:rPr>
          <w:bCs/>
        </w:rPr>
        <w:t xml:space="preserve"> № </w:t>
      </w:r>
      <w:r>
        <w:rPr>
          <w:bCs/>
        </w:rPr>
        <w:t>__</w:t>
      </w:r>
    </w:p>
    <w:p w:rsidR="00987346" w:rsidRDefault="00987346" w:rsidP="00987346">
      <w:pPr>
        <w:jc w:val="right"/>
        <w:rPr>
          <w:sz w:val="28"/>
          <w:szCs w:val="28"/>
        </w:rPr>
      </w:pPr>
    </w:p>
    <w:p w:rsidR="00D75DAD" w:rsidRDefault="00D75DAD" w:rsidP="00D75DAD">
      <w:pPr>
        <w:jc w:val="center"/>
        <w:rPr>
          <w:sz w:val="28"/>
          <w:szCs w:val="28"/>
        </w:rPr>
      </w:pPr>
    </w:p>
    <w:p w:rsidR="000A120F" w:rsidRDefault="000A120F" w:rsidP="001075CB">
      <w:pPr>
        <w:jc w:val="center"/>
        <w:rPr>
          <w:sz w:val="28"/>
          <w:szCs w:val="28"/>
        </w:rPr>
      </w:pPr>
    </w:p>
    <w:p w:rsidR="000A120F" w:rsidRDefault="001075CB" w:rsidP="001075CB">
      <w:pPr>
        <w:jc w:val="center"/>
        <w:rPr>
          <w:sz w:val="28"/>
          <w:szCs w:val="28"/>
        </w:rPr>
      </w:pPr>
      <w:r w:rsidRPr="001075CB">
        <w:rPr>
          <w:sz w:val="28"/>
          <w:szCs w:val="28"/>
        </w:rPr>
        <w:t>ПОЛОЖЕНИЕ</w:t>
      </w:r>
    </w:p>
    <w:p w:rsidR="001075CB" w:rsidRDefault="001075CB" w:rsidP="00252994">
      <w:pPr>
        <w:jc w:val="center"/>
        <w:rPr>
          <w:sz w:val="28"/>
          <w:szCs w:val="28"/>
        </w:rPr>
      </w:pPr>
      <w:r w:rsidRPr="001075CB">
        <w:rPr>
          <w:sz w:val="28"/>
          <w:szCs w:val="28"/>
        </w:rPr>
        <w:t xml:space="preserve">о порядке принятия решения о сносе самовольных построек или приведения их в соответствие с установленными требованиями на территории </w:t>
      </w:r>
      <w:proofErr w:type="spellStart"/>
      <w:proofErr w:type="gramStart"/>
      <w:r>
        <w:rPr>
          <w:sz w:val="28"/>
          <w:szCs w:val="28"/>
        </w:rPr>
        <w:t>Матвеево-Курганского</w:t>
      </w:r>
      <w:proofErr w:type="spellEnd"/>
      <w:proofErr w:type="gramEnd"/>
      <w:r>
        <w:rPr>
          <w:sz w:val="28"/>
          <w:szCs w:val="28"/>
        </w:rPr>
        <w:t xml:space="preserve"> района </w:t>
      </w:r>
      <w:r w:rsidRPr="001075CB">
        <w:rPr>
          <w:sz w:val="28"/>
          <w:szCs w:val="28"/>
        </w:rPr>
        <w:t xml:space="preserve"> и осуществлении сноса самовольных построек</w:t>
      </w:r>
    </w:p>
    <w:p w:rsidR="00252994" w:rsidRDefault="00252994" w:rsidP="00252994">
      <w:pPr>
        <w:jc w:val="center"/>
        <w:rPr>
          <w:sz w:val="28"/>
          <w:szCs w:val="28"/>
        </w:rPr>
      </w:pPr>
    </w:p>
    <w:p w:rsidR="001075CB" w:rsidRDefault="001075CB" w:rsidP="000A120F">
      <w:pPr>
        <w:jc w:val="center"/>
        <w:rPr>
          <w:sz w:val="28"/>
          <w:szCs w:val="28"/>
        </w:rPr>
      </w:pPr>
      <w:r w:rsidRPr="001075CB">
        <w:rPr>
          <w:sz w:val="28"/>
          <w:szCs w:val="28"/>
        </w:rPr>
        <w:t>1. Общие положения</w:t>
      </w:r>
    </w:p>
    <w:p w:rsidR="001075CB" w:rsidRDefault="001075CB" w:rsidP="001075CB">
      <w:pPr>
        <w:jc w:val="both"/>
        <w:rPr>
          <w:sz w:val="28"/>
          <w:szCs w:val="28"/>
        </w:rPr>
      </w:pPr>
      <w:r w:rsidRPr="001075CB">
        <w:rPr>
          <w:sz w:val="28"/>
          <w:szCs w:val="28"/>
        </w:rPr>
        <w:t xml:space="preserve"> </w:t>
      </w:r>
      <w:r w:rsidR="000A120F">
        <w:rPr>
          <w:sz w:val="28"/>
          <w:szCs w:val="28"/>
        </w:rPr>
        <w:tab/>
      </w:r>
      <w:r w:rsidRPr="001075CB">
        <w:rPr>
          <w:sz w:val="28"/>
          <w:szCs w:val="28"/>
        </w:rPr>
        <w:t xml:space="preserve">1.1. </w:t>
      </w:r>
      <w:proofErr w:type="gramStart"/>
      <w:r w:rsidRPr="001075CB">
        <w:rPr>
          <w:sz w:val="28"/>
          <w:szCs w:val="28"/>
        </w:rPr>
        <w:t xml:space="preserve">Настоящее Положение о порядке принятия решения о сносе самовольных построек или приведения их в соответствие с установленными требованиями на территории </w:t>
      </w:r>
      <w:proofErr w:type="spellStart"/>
      <w:r>
        <w:rPr>
          <w:sz w:val="28"/>
          <w:szCs w:val="28"/>
        </w:rPr>
        <w:t>Матвеево-Курганского</w:t>
      </w:r>
      <w:proofErr w:type="spellEnd"/>
      <w:r>
        <w:rPr>
          <w:sz w:val="28"/>
          <w:szCs w:val="28"/>
        </w:rPr>
        <w:t xml:space="preserve"> района (далее район)</w:t>
      </w:r>
      <w:r w:rsidRPr="001075CB">
        <w:rPr>
          <w:sz w:val="28"/>
          <w:szCs w:val="28"/>
        </w:rPr>
        <w:t xml:space="preserve"> и осуществления сноса самовольных построек (далее – Положение), разработано в соответствии с Конституцией Российской Федерации,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06.10.2013 № 131-ФЗ «Об общих принципах организации местного</w:t>
      </w:r>
      <w:proofErr w:type="gramEnd"/>
      <w:r w:rsidRPr="001075CB">
        <w:rPr>
          <w:sz w:val="28"/>
          <w:szCs w:val="28"/>
        </w:rPr>
        <w:t xml:space="preserve">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Матвеево-Курганский</w:t>
      </w:r>
      <w:proofErr w:type="spellEnd"/>
      <w:proofErr w:type="gramEnd"/>
      <w:r>
        <w:rPr>
          <w:sz w:val="28"/>
          <w:szCs w:val="28"/>
        </w:rPr>
        <w:t xml:space="preserve"> район»</w:t>
      </w:r>
      <w:r w:rsidRPr="001075CB">
        <w:rPr>
          <w:sz w:val="28"/>
          <w:szCs w:val="28"/>
        </w:rPr>
        <w:t xml:space="preserve">. </w:t>
      </w:r>
    </w:p>
    <w:p w:rsidR="001075CB" w:rsidRDefault="001075CB" w:rsidP="000A120F">
      <w:pPr>
        <w:ind w:firstLine="708"/>
        <w:jc w:val="both"/>
        <w:rPr>
          <w:sz w:val="28"/>
          <w:szCs w:val="28"/>
        </w:rPr>
      </w:pPr>
      <w:r w:rsidRPr="001075CB">
        <w:rPr>
          <w:sz w:val="28"/>
          <w:szCs w:val="28"/>
        </w:rPr>
        <w:t xml:space="preserve">1.2. Положение регулирует отношения, связанные с принятием решений о сносе самовольных построек или приведения их в соответствие с установленными требованиями, и осуществлением сноса самовольных построек, находящихся на территории </w:t>
      </w:r>
      <w:r>
        <w:rPr>
          <w:sz w:val="28"/>
          <w:szCs w:val="28"/>
        </w:rPr>
        <w:t>района</w:t>
      </w:r>
      <w:r w:rsidRPr="001075CB">
        <w:rPr>
          <w:sz w:val="28"/>
          <w:szCs w:val="28"/>
        </w:rPr>
        <w:t>.</w:t>
      </w:r>
    </w:p>
    <w:p w:rsidR="001075CB" w:rsidRDefault="001075CB" w:rsidP="000A120F">
      <w:pPr>
        <w:ind w:firstLine="708"/>
        <w:jc w:val="both"/>
        <w:rPr>
          <w:sz w:val="28"/>
          <w:szCs w:val="28"/>
        </w:rPr>
      </w:pPr>
      <w:r w:rsidRPr="001075CB">
        <w:rPr>
          <w:sz w:val="28"/>
          <w:szCs w:val="28"/>
        </w:rPr>
        <w:t xml:space="preserve">1.3. Положение является обязательным для исполнения всеми физическими и юридическими лицами на территории </w:t>
      </w:r>
      <w:r>
        <w:rPr>
          <w:sz w:val="28"/>
          <w:szCs w:val="28"/>
        </w:rPr>
        <w:t>района.</w:t>
      </w:r>
    </w:p>
    <w:p w:rsidR="001075CB" w:rsidRDefault="001075CB" w:rsidP="000A120F">
      <w:pPr>
        <w:ind w:firstLine="708"/>
        <w:jc w:val="both"/>
        <w:rPr>
          <w:sz w:val="28"/>
          <w:szCs w:val="28"/>
        </w:rPr>
      </w:pPr>
      <w:r w:rsidRPr="001075CB">
        <w:rPr>
          <w:sz w:val="28"/>
          <w:szCs w:val="28"/>
        </w:rPr>
        <w:t>1.4. Самовольной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</w:t>
      </w:r>
    </w:p>
    <w:p w:rsidR="001075CB" w:rsidRDefault="001075CB" w:rsidP="000A120F">
      <w:pPr>
        <w:ind w:firstLine="708"/>
        <w:jc w:val="both"/>
        <w:rPr>
          <w:sz w:val="28"/>
          <w:szCs w:val="28"/>
        </w:rPr>
      </w:pPr>
      <w:r w:rsidRPr="001075CB">
        <w:rPr>
          <w:sz w:val="28"/>
          <w:szCs w:val="28"/>
        </w:rPr>
        <w:t>1.5. Действие настоящего Положения не распространяется на самовольные постройки, не являющиеся объектами капитального строительства.</w:t>
      </w:r>
    </w:p>
    <w:p w:rsidR="001075CB" w:rsidRDefault="001075CB" w:rsidP="001075CB">
      <w:pPr>
        <w:jc w:val="both"/>
        <w:rPr>
          <w:sz w:val="28"/>
          <w:szCs w:val="28"/>
        </w:rPr>
      </w:pPr>
    </w:p>
    <w:p w:rsidR="001075CB" w:rsidRDefault="001075CB" w:rsidP="000A120F">
      <w:pPr>
        <w:jc w:val="center"/>
        <w:rPr>
          <w:sz w:val="28"/>
          <w:szCs w:val="28"/>
        </w:rPr>
      </w:pPr>
      <w:r w:rsidRPr="001075CB">
        <w:rPr>
          <w:sz w:val="28"/>
          <w:szCs w:val="28"/>
        </w:rPr>
        <w:t>2. Порядок принятия решений о сносе самовольных построек или приведения их в соответствие с установленными требованиями</w:t>
      </w:r>
      <w:r>
        <w:rPr>
          <w:sz w:val="28"/>
          <w:szCs w:val="28"/>
        </w:rPr>
        <w:t>.</w:t>
      </w:r>
    </w:p>
    <w:p w:rsidR="001075CB" w:rsidRDefault="001075CB" w:rsidP="000A120F">
      <w:pPr>
        <w:ind w:firstLine="708"/>
        <w:jc w:val="both"/>
        <w:rPr>
          <w:sz w:val="28"/>
          <w:szCs w:val="28"/>
        </w:rPr>
      </w:pPr>
      <w:r w:rsidRPr="001075CB">
        <w:rPr>
          <w:sz w:val="28"/>
          <w:szCs w:val="28"/>
        </w:rPr>
        <w:t xml:space="preserve"> 2.1. Для реализации полномочий по сносу незаконно возведенных построек или приведению их в соответствии с установленными </w:t>
      </w:r>
      <w:r w:rsidRPr="001075CB">
        <w:rPr>
          <w:sz w:val="28"/>
          <w:szCs w:val="28"/>
        </w:rPr>
        <w:lastRenderedPageBreak/>
        <w:t xml:space="preserve">требованиями Администрацией </w:t>
      </w:r>
      <w:proofErr w:type="spellStart"/>
      <w:proofErr w:type="gramStart"/>
      <w:r>
        <w:rPr>
          <w:sz w:val="28"/>
          <w:szCs w:val="28"/>
        </w:rPr>
        <w:t>Матвеево-Курганского</w:t>
      </w:r>
      <w:proofErr w:type="spellEnd"/>
      <w:proofErr w:type="gramEnd"/>
      <w:r>
        <w:rPr>
          <w:sz w:val="28"/>
          <w:szCs w:val="28"/>
        </w:rPr>
        <w:t xml:space="preserve"> района</w:t>
      </w:r>
      <w:r w:rsidRPr="001075CB">
        <w:rPr>
          <w:sz w:val="28"/>
          <w:szCs w:val="28"/>
        </w:rPr>
        <w:t xml:space="preserve"> создается Комиссия по рассмотрению и пресечению фактов самовольного строительства на территории </w:t>
      </w:r>
      <w:proofErr w:type="spellStart"/>
      <w:r>
        <w:rPr>
          <w:sz w:val="28"/>
          <w:szCs w:val="28"/>
        </w:rPr>
        <w:t>Матвеево-Курганского</w:t>
      </w:r>
      <w:proofErr w:type="spellEnd"/>
      <w:r>
        <w:rPr>
          <w:sz w:val="28"/>
          <w:szCs w:val="28"/>
        </w:rPr>
        <w:t xml:space="preserve"> района</w:t>
      </w:r>
      <w:r w:rsidRPr="001075CB">
        <w:rPr>
          <w:sz w:val="28"/>
          <w:szCs w:val="28"/>
        </w:rPr>
        <w:t xml:space="preserve"> (далее – Комиссия), на которую возлагаются </w:t>
      </w:r>
      <w:r w:rsidR="001D2F8A" w:rsidRPr="001075CB">
        <w:rPr>
          <w:sz w:val="28"/>
          <w:szCs w:val="28"/>
        </w:rPr>
        <w:t>разработка,</w:t>
      </w:r>
      <w:r w:rsidRPr="001075CB">
        <w:rPr>
          <w:sz w:val="28"/>
          <w:szCs w:val="28"/>
        </w:rPr>
        <w:t xml:space="preserve"> и осуществление комплексных мер, обеспечивающих профилактику и пресечение самовольного строительства. Состав Комиссии и положение о ней утверждаются постановлением Администрации </w:t>
      </w:r>
      <w:proofErr w:type="spellStart"/>
      <w:proofErr w:type="gramStart"/>
      <w:r>
        <w:rPr>
          <w:sz w:val="28"/>
          <w:szCs w:val="28"/>
        </w:rPr>
        <w:t>Матвеево-Курганского</w:t>
      </w:r>
      <w:proofErr w:type="spellEnd"/>
      <w:proofErr w:type="gramEnd"/>
      <w:r>
        <w:rPr>
          <w:sz w:val="28"/>
          <w:szCs w:val="28"/>
        </w:rPr>
        <w:t xml:space="preserve"> района</w:t>
      </w:r>
      <w:r w:rsidRPr="001075CB">
        <w:rPr>
          <w:sz w:val="28"/>
          <w:szCs w:val="28"/>
        </w:rPr>
        <w:t>.</w:t>
      </w:r>
    </w:p>
    <w:p w:rsidR="001075CB" w:rsidRDefault="001075CB" w:rsidP="001075CB">
      <w:pPr>
        <w:jc w:val="both"/>
        <w:rPr>
          <w:sz w:val="28"/>
          <w:szCs w:val="28"/>
        </w:rPr>
      </w:pPr>
      <w:r w:rsidRPr="001075CB">
        <w:rPr>
          <w:sz w:val="28"/>
          <w:szCs w:val="28"/>
        </w:rPr>
        <w:t xml:space="preserve"> </w:t>
      </w:r>
      <w:r w:rsidR="000A120F">
        <w:rPr>
          <w:sz w:val="28"/>
          <w:szCs w:val="28"/>
        </w:rPr>
        <w:tab/>
      </w:r>
      <w:r w:rsidRPr="001075CB">
        <w:rPr>
          <w:sz w:val="28"/>
          <w:szCs w:val="28"/>
        </w:rPr>
        <w:t>2.2</w:t>
      </w:r>
      <w:r w:rsidR="000A120F">
        <w:rPr>
          <w:sz w:val="28"/>
          <w:szCs w:val="28"/>
        </w:rPr>
        <w:t xml:space="preserve">. </w:t>
      </w:r>
      <w:r w:rsidRPr="001075CB">
        <w:rPr>
          <w:sz w:val="28"/>
          <w:szCs w:val="28"/>
        </w:rPr>
        <w:t xml:space="preserve">В срок, не превышающий двадцати рабочих дней со дня поступления в </w:t>
      </w:r>
      <w:r w:rsidR="00E54E4E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Матвеево-Курганского</w:t>
      </w:r>
      <w:proofErr w:type="spellEnd"/>
      <w:proofErr w:type="gramEnd"/>
      <w:r>
        <w:rPr>
          <w:sz w:val="28"/>
          <w:szCs w:val="28"/>
        </w:rPr>
        <w:t xml:space="preserve"> района </w:t>
      </w:r>
      <w:r w:rsidRPr="001075C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075CB">
        <w:rPr>
          <w:sz w:val="28"/>
          <w:szCs w:val="28"/>
        </w:rPr>
        <w:t xml:space="preserve"> </w:t>
      </w:r>
      <w:r w:rsidR="00E54E4E">
        <w:rPr>
          <w:sz w:val="28"/>
          <w:szCs w:val="28"/>
        </w:rPr>
        <w:t>Администрация</w:t>
      </w:r>
      <w:r w:rsidR="00261D72">
        <w:rPr>
          <w:sz w:val="28"/>
          <w:szCs w:val="28"/>
        </w:rPr>
        <w:t xml:space="preserve"> района</w:t>
      </w:r>
      <w:r w:rsidRPr="001075CB">
        <w:rPr>
          <w:sz w:val="28"/>
          <w:szCs w:val="28"/>
        </w:rPr>
        <w:t xml:space="preserve">) протокола Комиссии с предложением принять решение о принудительном сносе самовольной постройки и других материалов, послуживших основанием для признания постройки самовольной, </w:t>
      </w:r>
      <w:r w:rsidR="00E54E4E">
        <w:rPr>
          <w:sz w:val="28"/>
          <w:szCs w:val="28"/>
        </w:rPr>
        <w:t>Администрация</w:t>
      </w:r>
      <w:r w:rsidR="00261D7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принимает решение:</w:t>
      </w:r>
    </w:p>
    <w:p w:rsidR="00785775" w:rsidRDefault="001075CB" w:rsidP="001075CB">
      <w:pPr>
        <w:jc w:val="both"/>
        <w:rPr>
          <w:sz w:val="28"/>
          <w:szCs w:val="28"/>
        </w:rPr>
      </w:pPr>
      <w:proofErr w:type="gramStart"/>
      <w:r w:rsidRPr="001075CB">
        <w:rPr>
          <w:sz w:val="28"/>
          <w:szCs w:val="28"/>
        </w:rPr>
        <w:t>- о сносе самовольной постройки (при отсутствии правоустанавливающих документов на земельный участок и установленной необходимостью их наличия в соответствии с законодательством на дату начала строительства, либо в случае, если самовольная постройка возведена на земельном участке, вид разрешенного использования которого не допускает строительства на нем такого объекта, и который расположен в границах территории общего пользования);</w:t>
      </w:r>
      <w:proofErr w:type="gramEnd"/>
    </w:p>
    <w:p w:rsidR="00785775" w:rsidRDefault="001075CB" w:rsidP="001075CB">
      <w:pPr>
        <w:jc w:val="both"/>
        <w:rPr>
          <w:sz w:val="28"/>
          <w:szCs w:val="28"/>
        </w:rPr>
      </w:pPr>
      <w:r w:rsidRPr="001075CB">
        <w:rPr>
          <w:sz w:val="28"/>
          <w:szCs w:val="28"/>
        </w:rPr>
        <w:t xml:space="preserve"> - о сносе самовольной постройки или ее приведении в соответствие с установленными требованиями (если самовольная постройка возведена на земельном участке, вид разрешенного использования которого не допускает на нем строительства такого объекта, и данная постройка расположена в границах зоны с особыми условиями использования территории либо отсутству</w:t>
      </w:r>
      <w:r w:rsidR="00785775">
        <w:rPr>
          <w:sz w:val="28"/>
          <w:szCs w:val="28"/>
        </w:rPr>
        <w:t>ет разрешение на строительство);</w:t>
      </w:r>
    </w:p>
    <w:p w:rsidR="00785775" w:rsidRDefault="001075CB" w:rsidP="001075CB">
      <w:pPr>
        <w:jc w:val="both"/>
        <w:rPr>
          <w:sz w:val="28"/>
          <w:szCs w:val="28"/>
        </w:rPr>
      </w:pPr>
      <w:r w:rsidRPr="001075CB">
        <w:rPr>
          <w:sz w:val="28"/>
          <w:szCs w:val="28"/>
        </w:rPr>
        <w:t xml:space="preserve"> </w:t>
      </w:r>
      <w:proofErr w:type="gramStart"/>
      <w:r w:rsidRPr="001075CB">
        <w:rPr>
          <w:sz w:val="28"/>
          <w:szCs w:val="28"/>
        </w:rPr>
        <w:t>- об обращении в суд с иском о сносе самовольной постройки или ее приведении в соответствие с установленными требованиями (в случае возведения самовольной постройки, снос которой не допускается в порядке пункта 4 статьи 222 Гражданского кодекса Российской Федерации.</w:t>
      </w:r>
      <w:proofErr w:type="gramEnd"/>
    </w:p>
    <w:p w:rsidR="00785775" w:rsidRDefault="001075CB" w:rsidP="000A120F">
      <w:pPr>
        <w:ind w:firstLine="708"/>
        <w:jc w:val="both"/>
        <w:rPr>
          <w:sz w:val="28"/>
          <w:szCs w:val="28"/>
          <w:shd w:val="clear" w:color="auto" w:fill="FFFFFF"/>
        </w:rPr>
      </w:pPr>
      <w:r w:rsidRPr="001075CB">
        <w:rPr>
          <w:sz w:val="28"/>
          <w:szCs w:val="28"/>
        </w:rPr>
        <w:t xml:space="preserve"> 2.3 </w:t>
      </w:r>
      <w:r w:rsidR="00E54E4E">
        <w:rPr>
          <w:sz w:val="28"/>
          <w:szCs w:val="28"/>
        </w:rPr>
        <w:t>Администрация</w:t>
      </w:r>
      <w:r w:rsidRPr="001075CB">
        <w:rPr>
          <w:sz w:val="28"/>
          <w:szCs w:val="28"/>
        </w:rPr>
        <w:t xml:space="preserve"> </w:t>
      </w:r>
      <w:r w:rsidR="00261D72">
        <w:rPr>
          <w:sz w:val="28"/>
          <w:szCs w:val="28"/>
        </w:rPr>
        <w:t xml:space="preserve">района </w:t>
      </w:r>
      <w:r w:rsidR="00785775" w:rsidRPr="00785775">
        <w:rPr>
          <w:sz w:val="28"/>
          <w:szCs w:val="28"/>
          <w:shd w:val="clear" w:color="auto" w:fill="FFFFFF"/>
        </w:rPr>
        <w:t xml:space="preserve">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имущества, право </w:t>
      </w:r>
      <w:proofErr w:type="gramStart"/>
      <w:r w:rsidR="00785775" w:rsidRPr="00785775">
        <w:rPr>
          <w:sz w:val="28"/>
          <w:szCs w:val="28"/>
          <w:shd w:val="clear" w:color="auto" w:fill="FFFFFF"/>
        </w:rPr>
        <w:t>собственности</w:t>
      </w:r>
      <w:proofErr w:type="gramEnd"/>
      <w:r w:rsidR="00785775" w:rsidRPr="00785775">
        <w:rPr>
          <w:sz w:val="28"/>
          <w:szCs w:val="28"/>
          <w:shd w:val="clear" w:color="auto" w:fill="FFFFFF"/>
        </w:rPr>
        <w:t xml:space="preserve"> на который зарегистрировано в Едином государственном реестре недвижимости или признано судом в соответствии с </w:t>
      </w:r>
      <w:hyperlink r:id="rId5" w:anchor="dst10903" w:history="1">
        <w:r w:rsidR="00785775" w:rsidRPr="0078577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пунктом 3</w:t>
        </w:r>
      </w:hyperlink>
      <w:r w:rsidR="00785775">
        <w:rPr>
          <w:sz w:val="28"/>
          <w:szCs w:val="28"/>
        </w:rPr>
        <w:t xml:space="preserve"> статьи 222 Гражданского кодекса Российской Федерации</w:t>
      </w:r>
      <w:r w:rsidR="00785775" w:rsidRPr="00785775">
        <w:rPr>
          <w:sz w:val="28"/>
          <w:szCs w:val="28"/>
          <w:shd w:val="clear" w:color="auto" w:fill="FFFFFF"/>
        </w:rPr>
        <w:t xml:space="preserve">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:rsidR="00785775" w:rsidRDefault="00785775" w:rsidP="001075CB">
      <w:pPr>
        <w:jc w:val="both"/>
        <w:rPr>
          <w:sz w:val="28"/>
          <w:szCs w:val="28"/>
          <w:shd w:val="clear" w:color="auto" w:fill="FFFFFF"/>
        </w:rPr>
      </w:pPr>
    </w:p>
    <w:p w:rsidR="00785775" w:rsidRDefault="001075CB" w:rsidP="000A120F">
      <w:pPr>
        <w:jc w:val="center"/>
        <w:rPr>
          <w:sz w:val="28"/>
          <w:szCs w:val="28"/>
        </w:rPr>
      </w:pPr>
      <w:r w:rsidRPr="001075CB">
        <w:rPr>
          <w:sz w:val="28"/>
          <w:szCs w:val="28"/>
        </w:rPr>
        <w:t>3. Порядок сноса самовольной постройки</w:t>
      </w:r>
    </w:p>
    <w:p w:rsidR="00785775" w:rsidRDefault="001075CB" w:rsidP="001075CB">
      <w:pPr>
        <w:jc w:val="both"/>
        <w:rPr>
          <w:sz w:val="28"/>
          <w:szCs w:val="28"/>
        </w:rPr>
      </w:pPr>
      <w:r w:rsidRPr="001075CB">
        <w:rPr>
          <w:sz w:val="28"/>
          <w:szCs w:val="28"/>
        </w:rPr>
        <w:t xml:space="preserve"> </w:t>
      </w:r>
      <w:r w:rsidR="000A120F">
        <w:rPr>
          <w:sz w:val="28"/>
          <w:szCs w:val="28"/>
        </w:rPr>
        <w:tab/>
      </w:r>
      <w:r w:rsidRPr="001075CB">
        <w:rPr>
          <w:sz w:val="28"/>
          <w:szCs w:val="28"/>
        </w:rPr>
        <w:t xml:space="preserve">3.1. </w:t>
      </w:r>
      <w:proofErr w:type="gramStart"/>
      <w:r w:rsidRPr="001075CB">
        <w:rPr>
          <w:sz w:val="28"/>
          <w:szCs w:val="28"/>
        </w:rPr>
        <w:t xml:space="preserve">В течение семи рабочих дней со дня принятия </w:t>
      </w:r>
      <w:r w:rsidR="00E54E4E">
        <w:rPr>
          <w:sz w:val="28"/>
          <w:szCs w:val="28"/>
        </w:rPr>
        <w:t>Администрацией</w:t>
      </w:r>
      <w:r w:rsidRPr="001075CB">
        <w:rPr>
          <w:sz w:val="28"/>
          <w:szCs w:val="28"/>
        </w:rPr>
        <w:t xml:space="preserve"> </w:t>
      </w:r>
      <w:r w:rsidR="00261D72">
        <w:rPr>
          <w:sz w:val="28"/>
          <w:szCs w:val="28"/>
        </w:rPr>
        <w:t>района</w:t>
      </w:r>
      <w:r w:rsidR="004E51BC">
        <w:rPr>
          <w:sz w:val="28"/>
          <w:szCs w:val="28"/>
        </w:rPr>
        <w:t xml:space="preserve"> </w:t>
      </w:r>
      <w:r w:rsidRPr="001075CB">
        <w:rPr>
          <w:sz w:val="28"/>
          <w:szCs w:val="28"/>
        </w:rPr>
        <w:t xml:space="preserve">решения о сносе либо решения о приведении самовольной постройки </w:t>
      </w:r>
      <w:r w:rsidRPr="001075CB">
        <w:rPr>
          <w:sz w:val="28"/>
          <w:szCs w:val="28"/>
        </w:rPr>
        <w:lastRenderedPageBreak/>
        <w:t>в соответствие с установленными требованиями комиссия по рассмотрению и пресечению фактов самовольного строительства на территории муниципального образования направляет копию решения застройщику с уведомлением о необходимости добровольного сноса самовольной постройки или приведении в соответствие самовольной постройки правилам землепользования и застройки, документации по</w:t>
      </w:r>
      <w:proofErr w:type="gramEnd"/>
      <w:r w:rsidRPr="001075CB">
        <w:rPr>
          <w:sz w:val="28"/>
          <w:szCs w:val="28"/>
        </w:rPr>
        <w:t xml:space="preserve"> планировке территории, техническим регламентам, лицу, осуществившему самовольную постройку. Уведомление направляется по почте заказным письмом с уведомлением о вручении копии данного решения, содержащего срок для сноса самовольной постройки или приведения ее в соответствие с установленными требованиями.</w:t>
      </w:r>
    </w:p>
    <w:p w:rsidR="00785775" w:rsidRDefault="001075CB" w:rsidP="000A120F">
      <w:pPr>
        <w:ind w:firstLine="708"/>
        <w:jc w:val="both"/>
        <w:rPr>
          <w:sz w:val="28"/>
          <w:szCs w:val="28"/>
        </w:rPr>
      </w:pPr>
      <w:r w:rsidRPr="001075CB">
        <w:rPr>
          <w:sz w:val="28"/>
          <w:szCs w:val="28"/>
        </w:rPr>
        <w:t>3.2. В случае</w:t>
      </w:r>
      <w:proofErr w:type="gramStart"/>
      <w:r w:rsidRPr="001075CB">
        <w:rPr>
          <w:sz w:val="28"/>
          <w:szCs w:val="28"/>
        </w:rPr>
        <w:t>,</w:t>
      </w:r>
      <w:proofErr w:type="gramEnd"/>
      <w:r w:rsidRPr="001075CB">
        <w:rPr>
          <w:sz w:val="28"/>
          <w:szCs w:val="28"/>
        </w:rPr>
        <w:t xml:space="preserve"> если лицо, осуществившее самовольную постройку, выявлено не было, Комиссия в течение семи рабочих дней со дня принятия решения </w:t>
      </w:r>
      <w:r w:rsidR="00785775">
        <w:rPr>
          <w:sz w:val="28"/>
          <w:szCs w:val="28"/>
        </w:rPr>
        <w:t>Собранием депутатов</w:t>
      </w:r>
      <w:r w:rsidRPr="001075CB">
        <w:rPr>
          <w:sz w:val="28"/>
          <w:szCs w:val="28"/>
        </w:rPr>
        <w:t xml:space="preserve"> в отношении самовольной постройки обеспечивает:</w:t>
      </w:r>
    </w:p>
    <w:p w:rsidR="00261D72" w:rsidRDefault="001075CB" w:rsidP="001075CB">
      <w:pPr>
        <w:jc w:val="both"/>
        <w:rPr>
          <w:sz w:val="28"/>
          <w:szCs w:val="28"/>
        </w:rPr>
      </w:pPr>
      <w:r w:rsidRPr="001075CB">
        <w:rPr>
          <w:sz w:val="28"/>
          <w:szCs w:val="28"/>
        </w:rPr>
        <w:t xml:space="preserve"> - опубликование в газете «</w:t>
      </w:r>
      <w:r w:rsidR="00785775">
        <w:rPr>
          <w:sz w:val="28"/>
          <w:szCs w:val="28"/>
        </w:rPr>
        <w:t>Родник</w:t>
      </w:r>
      <w:r w:rsidRPr="001075CB">
        <w:rPr>
          <w:sz w:val="28"/>
          <w:szCs w:val="28"/>
        </w:rPr>
        <w:t>» сообщения о планируемом сносе самовольной постройки или приведении ее в соответствие с установленными требованиями;</w:t>
      </w:r>
    </w:p>
    <w:p w:rsidR="00785775" w:rsidRDefault="001075CB" w:rsidP="001075CB">
      <w:pPr>
        <w:jc w:val="both"/>
        <w:rPr>
          <w:sz w:val="28"/>
          <w:szCs w:val="28"/>
        </w:rPr>
      </w:pPr>
      <w:r w:rsidRPr="001075CB">
        <w:rPr>
          <w:sz w:val="28"/>
          <w:szCs w:val="28"/>
        </w:rPr>
        <w:t xml:space="preserve"> - размещение на официальном сайте </w:t>
      </w:r>
      <w:r w:rsidR="00785775">
        <w:rPr>
          <w:sz w:val="28"/>
          <w:szCs w:val="28"/>
        </w:rPr>
        <w:t xml:space="preserve">Администрации района </w:t>
      </w:r>
      <w:r w:rsidRPr="001075CB">
        <w:rPr>
          <w:sz w:val="28"/>
          <w:szCs w:val="28"/>
        </w:rPr>
        <w:t xml:space="preserve"> в информационно-телекоммуникационной сети «Интернет» сообщения о планируемом сносе самовольной постройки или приведении ее в соответствие с установленными требованиями;</w:t>
      </w:r>
    </w:p>
    <w:p w:rsidR="00785775" w:rsidRDefault="001075CB" w:rsidP="001075CB">
      <w:pPr>
        <w:jc w:val="both"/>
        <w:rPr>
          <w:sz w:val="28"/>
          <w:szCs w:val="28"/>
        </w:rPr>
      </w:pPr>
      <w:r w:rsidRPr="001075CB">
        <w:rPr>
          <w:sz w:val="28"/>
          <w:szCs w:val="28"/>
        </w:rPr>
        <w:t xml:space="preserve"> - размещение на информационном щите в границах земельного участка, на котором создана самовольная постройка, сообщения о планируемом сносе или приведении в соответствие с установленными требованиями самовольной постройки.</w:t>
      </w:r>
    </w:p>
    <w:p w:rsidR="00785775" w:rsidRDefault="001075CB" w:rsidP="000A120F">
      <w:pPr>
        <w:ind w:firstLine="708"/>
        <w:jc w:val="both"/>
        <w:rPr>
          <w:sz w:val="28"/>
          <w:szCs w:val="28"/>
        </w:rPr>
      </w:pPr>
      <w:r w:rsidRPr="001075CB">
        <w:rPr>
          <w:sz w:val="28"/>
          <w:szCs w:val="28"/>
        </w:rPr>
        <w:t xml:space="preserve"> 3.3. </w:t>
      </w:r>
      <w:proofErr w:type="gramStart"/>
      <w:r w:rsidRPr="001075CB">
        <w:rPr>
          <w:sz w:val="28"/>
          <w:szCs w:val="28"/>
        </w:rPr>
        <w:t xml:space="preserve">В случае если лицо, осуществившее самовольную постройку, после выполнения Комиссией мероприятий, указанных в пункте 3.2. настоящего Положения, не было выявлено, снос либо приведение самовольной постройки в соответствие с установленными требованиями осуществляется в сроки не ранее, чем через два месяца после дня размещения на официальном сайте </w:t>
      </w:r>
      <w:r w:rsidR="00785775">
        <w:rPr>
          <w:sz w:val="28"/>
          <w:szCs w:val="28"/>
        </w:rPr>
        <w:t xml:space="preserve">Администрации </w:t>
      </w:r>
      <w:proofErr w:type="spellStart"/>
      <w:r w:rsidR="00785775">
        <w:rPr>
          <w:sz w:val="28"/>
          <w:szCs w:val="28"/>
        </w:rPr>
        <w:t>Матвеево-Курганского</w:t>
      </w:r>
      <w:proofErr w:type="spellEnd"/>
      <w:r w:rsidR="00785775">
        <w:rPr>
          <w:sz w:val="28"/>
          <w:szCs w:val="28"/>
        </w:rPr>
        <w:t xml:space="preserve"> района</w:t>
      </w:r>
      <w:r w:rsidRPr="001075CB">
        <w:rPr>
          <w:sz w:val="28"/>
          <w:szCs w:val="28"/>
        </w:rPr>
        <w:t xml:space="preserve"> в информационно-телекоммуникационной сети «Интернет» соответствующего сообщения.</w:t>
      </w:r>
      <w:proofErr w:type="gramEnd"/>
    </w:p>
    <w:p w:rsidR="00785775" w:rsidRDefault="001075CB" w:rsidP="000A120F">
      <w:pPr>
        <w:ind w:firstLine="708"/>
        <w:jc w:val="both"/>
        <w:rPr>
          <w:sz w:val="28"/>
          <w:szCs w:val="28"/>
        </w:rPr>
      </w:pPr>
      <w:r w:rsidRPr="001075CB">
        <w:rPr>
          <w:sz w:val="28"/>
          <w:szCs w:val="28"/>
        </w:rPr>
        <w:t>3.4. В случае</w:t>
      </w:r>
      <w:r w:rsidR="00785775">
        <w:rPr>
          <w:sz w:val="28"/>
          <w:szCs w:val="28"/>
        </w:rPr>
        <w:t xml:space="preserve"> </w:t>
      </w:r>
      <w:r w:rsidRPr="001075CB">
        <w:rPr>
          <w:sz w:val="28"/>
          <w:szCs w:val="28"/>
        </w:rPr>
        <w:t xml:space="preserve"> если лицо, осуществившее самовольную постройку, выявлено, но не выполнило решение о сносе самовольной постройки либо приведения ее в соответствие с установленными требованиями в установленный срок, обеспечивается организация работ по принудительному сносу самовольной постройки или ее приведению в соответствие с установленными требованиями.</w:t>
      </w:r>
    </w:p>
    <w:p w:rsidR="00785775" w:rsidRDefault="001075CB" w:rsidP="000A120F">
      <w:pPr>
        <w:ind w:firstLine="708"/>
        <w:jc w:val="both"/>
        <w:rPr>
          <w:sz w:val="28"/>
          <w:szCs w:val="28"/>
        </w:rPr>
      </w:pPr>
      <w:r w:rsidRPr="001075CB">
        <w:rPr>
          <w:sz w:val="28"/>
          <w:szCs w:val="28"/>
        </w:rPr>
        <w:t xml:space="preserve">3.5. Организация сноса самовольных построек либо приведение их в соответствие установленным требованиям путем реконструкции осуществляется </w:t>
      </w:r>
      <w:r w:rsidR="00C86ECE" w:rsidRPr="00C86ECE">
        <w:rPr>
          <w:sz w:val="28"/>
          <w:szCs w:val="28"/>
        </w:rPr>
        <w:t>о</w:t>
      </w:r>
      <w:r w:rsidR="00C86ECE" w:rsidRPr="00C86ECE">
        <w:rPr>
          <w:rStyle w:val="a6"/>
          <w:b w:val="0"/>
          <w:color w:val="000000"/>
          <w:sz w:val="28"/>
          <w:szCs w:val="28"/>
        </w:rPr>
        <w:t>тдел</w:t>
      </w:r>
      <w:r w:rsidR="00C86ECE">
        <w:rPr>
          <w:rStyle w:val="a6"/>
          <w:b w:val="0"/>
          <w:color w:val="000000"/>
          <w:sz w:val="28"/>
          <w:szCs w:val="28"/>
        </w:rPr>
        <w:t xml:space="preserve">ом </w:t>
      </w:r>
      <w:r w:rsidR="00C86ECE" w:rsidRPr="00C86ECE">
        <w:rPr>
          <w:rStyle w:val="a6"/>
          <w:b w:val="0"/>
          <w:color w:val="000000"/>
          <w:sz w:val="28"/>
          <w:szCs w:val="28"/>
        </w:rPr>
        <w:t xml:space="preserve"> координации работы отраслей ЖКХ, строительства, транспорта и связи</w:t>
      </w:r>
      <w:r w:rsidR="00C86ECE" w:rsidRPr="001075CB">
        <w:rPr>
          <w:sz w:val="28"/>
          <w:szCs w:val="28"/>
        </w:rPr>
        <w:t xml:space="preserve"> </w:t>
      </w:r>
      <w:r w:rsidRPr="001075CB">
        <w:rPr>
          <w:sz w:val="28"/>
          <w:szCs w:val="28"/>
        </w:rPr>
        <w:t>Администраци</w:t>
      </w:r>
      <w:r w:rsidR="00C86ECE">
        <w:rPr>
          <w:sz w:val="28"/>
          <w:szCs w:val="28"/>
        </w:rPr>
        <w:t>и</w:t>
      </w:r>
      <w:r w:rsidRPr="001075CB">
        <w:rPr>
          <w:sz w:val="28"/>
          <w:szCs w:val="28"/>
        </w:rPr>
        <w:t xml:space="preserve"> </w:t>
      </w:r>
      <w:r w:rsidR="00785775">
        <w:rPr>
          <w:sz w:val="28"/>
          <w:szCs w:val="28"/>
        </w:rPr>
        <w:t>района</w:t>
      </w:r>
      <w:r w:rsidRPr="001075CB">
        <w:rPr>
          <w:sz w:val="28"/>
          <w:szCs w:val="28"/>
        </w:rPr>
        <w:t>.</w:t>
      </w:r>
    </w:p>
    <w:p w:rsidR="00785775" w:rsidRDefault="001075CB" w:rsidP="000A120F">
      <w:pPr>
        <w:ind w:firstLine="708"/>
        <w:jc w:val="both"/>
        <w:rPr>
          <w:sz w:val="28"/>
          <w:szCs w:val="28"/>
        </w:rPr>
      </w:pPr>
      <w:r w:rsidRPr="001075CB">
        <w:rPr>
          <w:sz w:val="28"/>
          <w:szCs w:val="28"/>
        </w:rPr>
        <w:lastRenderedPageBreak/>
        <w:t xml:space="preserve">3.6. В случаях, указанных в пунктах 3.3, 3.4 настоящего Положения, самовольная постройка подлежит сносу за счет средств бюджета </w:t>
      </w:r>
      <w:r w:rsidR="00785775">
        <w:rPr>
          <w:sz w:val="28"/>
          <w:szCs w:val="28"/>
        </w:rPr>
        <w:t>Администрации района</w:t>
      </w:r>
      <w:r w:rsidRPr="001075CB">
        <w:rPr>
          <w:sz w:val="28"/>
          <w:szCs w:val="28"/>
        </w:rPr>
        <w:t>.</w:t>
      </w:r>
    </w:p>
    <w:p w:rsidR="00785775" w:rsidRDefault="001075CB" w:rsidP="000A120F">
      <w:pPr>
        <w:ind w:firstLine="708"/>
        <w:jc w:val="both"/>
        <w:rPr>
          <w:sz w:val="28"/>
          <w:szCs w:val="28"/>
        </w:rPr>
      </w:pPr>
      <w:r w:rsidRPr="001075CB">
        <w:rPr>
          <w:sz w:val="28"/>
          <w:szCs w:val="28"/>
        </w:rPr>
        <w:t xml:space="preserve">3.7. В случае выявления лица, осуществившего самовольную постройку, взыскание с него расходов, связанных со сносом самовольной постройки либо приведением ее в соответствии с установленными требованиями за счет средств бюджета </w:t>
      </w:r>
      <w:r w:rsidR="00785775">
        <w:rPr>
          <w:sz w:val="28"/>
          <w:szCs w:val="28"/>
        </w:rPr>
        <w:t>Администрации района</w:t>
      </w:r>
      <w:r w:rsidRPr="001075CB">
        <w:rPr>
          <w:sz w:val="28"/>
          <w:szCs w:val="28"/>
        </w:rPr>
        <w:t>, осуществляется в судебном порядке.</w:t>
      </w:r>
    </w:p>
    <w:p w:rsidR="00785775" w:rsidRDefault="001075CB" w:rsidP="000A120F">
      <w:pPr>
        <w:ind w:firstLine="708"/>
        <w:jc w:val="both"/>
        <w:rPr>
          <w:sz w:val="28"/>
          <w:szCs w:val="28"/>
        </w:rPr>
      </w:pPr>
      <w:r w:rsidRPr="001075CB">
        <w:rPr>
          <w:sz w:val="28"/>
          <w:szCs w:val="28"/>
        </w:rPr>
        <w:t>3.8. Проверка исполнения решения в отношении самовольной постройки осуществляется Комиссией в течение 15 рабочих дней с момента окончания срока, установленного решением для сноса (реконструкции), а также в течение 15 рабочих дней со дня истечения двух месяцев после исполнения мероприятий, установленных п. 3.2. настоящего Положения.</w:t>
      </w:r>
    </w:p>
    <w:p w:rsidR="00987346" w:rsidRPr="001075CB" w:rsidRDefault="001075CB" w:rsidP="000A120F">
      <w:pPr>
        <w:ind w:firstLine="708"/>
        <w:jc w:val="both"/>
        <w:rPr>
          <w:sz w:val="28"/>
          <w:szCs w:val="28"/>
        </w:rPr>
      </w:pPr>
      <w:r w:rsidRPr="001075CB">
        <w:rPr>
          <w:sz w:val="28"/>
          <w:szCs w:val="28"/>
        </w:rPr>
        <w:t xml:space="preserve">3.9. Решение о сносе самовольной постройки или приведения ее в соответствие с установленными требованиями, действия (бездействие) должностных лиц Администрации </w:t>
      </w:r>
      <w:r w:rsidR="00785775">
        <w:rPr>
          <w:sz w:val="28"/>
          <w:szCs w:val="28"/>
        </w:rPr>
        <w:t>района</w:t>
      </w:r>
      <w:r w:rsidRPr="001075CB">
        <w:rPr>
          <w:sz w:val="28"/>
          <w:szCs w:val="28"/>
        </w:rPr>
        <w:t>, связанные со сносом (реконструкцией) самовольной постройки, могут быть обжалованы в судебном порядке</w:t>
      </w:r>
      <w:r w:rsidR="00252994">
        <w:rPr>
          <w:sz w:val="28"/>
          <w:szCs w:val="28"/>
        </w:rPr>
        <w:t xml:space="preserve">. </w:t>
      </w:r>
    </w:p>
    <w:sectPr w:rsidR="00987346" w:rsidRPr="001075CB" w:rsidSect="00BE6C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22C"/>
    <w:rsid w:val="00033DBD"/>
    <w:rsid w:val="000A120F"/>
    <w:rsid w:val="001075CB"/>
    <w:rsid w:val="00183657"/>
    <w:rsid w:val="001D2F8A"/>
    <w:rsid w:val="002471B9"/>
    <w:rsid w:val="00252994"/>
    <w:rsid w:val="00261D72"/>
    <w:rsid w:val="003611F5"/>
    <w:rsid w:val="003D5265"/>
    <w:rsid w:val="00493329"/>
    <w:rsid w:val="004E51BC"/>
    <w:rsid w:val="00581A17"/>
    <w:rsid w:val="005E6590"/>
    <w:rsid w:val="00681B9A"/>
    <w:rsid w:val="00691DA4"/>
    <w:rsid w:val="006F6BE4"/>
    <w:rsid w:val="00785775"/>
    <w:rsid w:val="00791724"/>
    <w:rsid w:val="007D0F76"/>
    <w:rsid w:val="007F02E6"/>
    <w:rsid w:val="0088222C"/>
    <w:rsid w:val="00891967"/>
    <w:rsid w:val="00891D39"/>
    <w:rsid w:val="008B3060"/>
    <w:rsid w:val="008E09D4"/>
    <w:rsid w:val="00900C55"/>
    <w:rsid w:val="00953781"/>
    <w:rsid w:val="00987346"/>
    <w:rsid w:val="009C6169"/>
    <w:rsid w:val="009D5AE7"/>
    <w:rsid w:val="009F36DD"/>
    <w:rsid w:val="009F42E1"/>
    <w:rsid w:val="00A36DB2"/>
    <w:rsid w:val="00A82491"/>
    <w:rsid w:val="00BB4014"/>
    <w:rsid w:val="00BE6C60"/>
    <w:rsid w:val="00C32151"/>
    <w:rsid w:val="00C86ECE"/>
    <w:rsid w:val="00CE6963"/>
    <w:rsid w:val="00D75DAD"/>
    <w:rsid w:val="00D8360D"/>
    <w:rsid w:val="00DD5B66"/>
    <w:rsid w:val="00E54E4E"/>
    <w:rsid w:val="00E873D4"/>
    <w:rsid w:val="00EF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22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22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22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22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22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8222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8222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88222C"/>
    <w:rPr>
      <w:color w:val="0000FF"/>
      <w:u w:val="single"/>
    </w:rPr>
  </w:style>
  <w:style w:type="paragraph" w:customStyle="1" w:styleId="unformattext">
    <w:name w:val="unformattext"/>
    <w:basedOn w:val="a"/>
    <w:rsid w:val="0088222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9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8B3060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8B3060"/>
    <w:pPr>
      <w:spacing w:before="100" w:beforeAutospacing="1" w:after="100" w:afterAutospacing="1"/>
    </w:pPr>
  </w:style>
  <w:style w:type="paragraph" w:customStyle="1" w:styleId="p6">
    <w:name w:val="p6"/>
    <w:basedOn w:val="a"/>
    <w:rsid w:val="008B3060"/>
    <w:pPr>
      <w:spacing w:before="100" w:beforeAutospacing="1" w:after="100" w:afterAutospacing="1"/>
    </w:pPr>
  </w:style>
  <w:style w:type="paragraph" w:customStyle="1" w:styleId="p8">
    <w:name w:val="p8"/>
    <w:basedOn w:val="a"/>
    <w:rsid w:val="008B3060"/>
    <w:pPr>
      <w:spacing w:before="100" w:beforeAutospacing="1" w:after="100" w:afterAutospacing="1"/>
    </w:pPr>
  </w:style>
  <w:style w:type="paragraph" w:customStyle="1" w:styleId="ConsPlusNormal0">
    <w:name w:val="ConsPlusNormal"/>
    <w:rsid w:val="00D75D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033DB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33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F17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C86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0822/f670878d88ab83726bd1804b82668b84b027802e/" TargetMode="External"/><Relationship Id="rId4" Type="http://schemas.openxmlformats.org/officeDocument/2006/relationships/hyperlink" Target="http://xn--43-dlcmpgf3a0adk.xn--p1ai/city/ilin-pos/dokuments/sduma/%D0%9F%D1%80%D0%B8%D0%BB%D0%BE%D0%B6%D0%B5%D0%BD%D0%B8%D0%B5%20%E2%84%96%201%20%D0%A0%D0%B5%D1%88%D0%B5%D0%BD%D0%B8%D0%B5%20%E2%84%9625%20%D0%BE%D1%82%2014.08.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2019-03-05T08:44:00Z</cp:lastPrinted>
  <dcterms:created xsi:type="dcterms:W3CDTF">2019-02-26T13:05:00Z</dcterms:created>
  <dcterms:modified xsi:type="dcterms:W3CDTF">2019-03-05T08:46:00Z</dcterms:modified>
</cp:coreProperties>
</file>