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34A" w:rsidRPr="00F23E4B" w:rsidRDefault="0032434A" w:rsidP="00E86E2D">
      <w:pPr>
        <w:jc w:val="center"/>
        <w:rPr>
          <w:rFonts w:cs="Times New Roman"/>
          <w:b/>
          <w:sz w:val="24"/>
          <w:szCs w:val="24"/>
        </w:rPr>
      </w:pPr>
      <w:r w:rsidRPr="00F23E4B">
        <w:rPr>
          <w:rFonts w:cs="Times New Roman"/>
          <w:b/>
          <w:sz w:val="24"/>
          <w:szCs w:val="24"/>
        </w:rPr>
        <w:t xml:space="preserve">СОБРАНИЕ ДЕПУТАТОВ </w:t>
      </w:r>
      <w:proofErr w:type="gramStart"/>
      <w:r w:rsidRPr="00F23E4B">
        <w:rPr>
          <w:rFonts w:cs="Times New Roman"/>
          <w:b/>
          <w:sz w:val="24"/>
          <w:szCs w:val="24"/>
        </w:rPr>
        <w:t>МАТВЕЕВО-КУРГАНСКОГО</w:t>
      </w:r>
      <w:proofErr w:type="gramEnd"/>
      <w:r w:rsidRPr="00F23E4B">
        <w:rPr>
          <w:rFonts w:cs="Times New Roman"/>
          <w:b/>
          <w:sz w:val="24"/>
          <w:szCs w:val="24"/>
        </w:rPr>
        <w:t xml:space="preserve"> РАЙОНА</w:t>
      </w:r>
    </w:p>
    <w:p w:rsidR="0032434A" w:rsidRPr="00F23E4B" w:rsidRDefault="0032434A" w:rsidP="00E86E2D">
      <w:pPr>
        <w:jc w:val="center"/>
        <w:rPr>
          <w:rFonts w:cs="Times New Roman"/>
          <w:sz w:val="24"/>
          <w:szCs w:val="24"/>
        </w:rPr>
      </w:pPr>
      <w:r w:rsidRPr="00F23E4B">
        <w:rPr>
          <w:rFonts w:cs="Times New Roman"/>
          <w:sz w:val="24"/>
          <w:szCs w:val="24"/>
        </w:rPr>
        <w:t>Ростовской области</w:t>
      </w:r>
    </w:p>
    <w:p w:rsidR="0032434A" w:rsidRPr="00F23E4B" w:rsidRDefault="0032434A" w:rsidP="00E86E2D">
      <w:pPr>
        <w:jc w:val="center"/>
        <w:rPr>
          <w:rFonts w:cs="Times New Roman"/>
          <w:sz w:val="24"/>
          <w:szCs w:val="24"/>
        </w:rPr>
      </w:pPr>
      <w:r w:rsidRPr="00F23E4B">
        <w:rPr>
          <w:rFonts w:cs="Times New Roman"/>
          <w:sz w:val="24"/>
          <w:szCs w:val="24"/>
        </w:rPr>
        <w:t>(проект)</w:t>
      </w:r>
    </w:p>
    <w:p w:rsidR="0032434A" w:rsidRPr="00F23E4B" w:rsidRDefault="0032434A" w:rsidP="00E86E2D">
      <w:pPr>
        <w:jc w:val="center"/>
        <w:rPr>
          <w:rFonts w:cs="Times New Roman"/>
          <w:sz w:val="24"/>
          <w:szCs w:val="24"/>
        </w:rPr>
      </w:pPr>
      <w:r w:rsidRPr="00F23E4B">
        <w:rPr>
          <w:rFonts w:cs="Times New Roman"/>
          <w:sz w:val="24"/>
          <w:szCs w:val="24"/>
        </w:rPr>
        <w:t>РЕШЕНИЕ</w:t>
      </w:r>
    </w:p>
    <w:p w:rsidR="0032434A" w:rsidRPr="00F23E4B" w:rsidRDefault="0032434A" w:rsidP="002C22BC">
      <w:pPr>
        <w:rPr>
          <w:rFonts w:cs="Times New Roman"/>
          <w:sz w:val="24"/>
          <w:szCs w:val="24"/>
        </w:rPr>
      </w:pPr>
    </w:p>
    <w:p w:rsidR="0032434A" w:rsidRPr="00F23E4B" w:rsidRDefault="0032434A" w:rsidP="002C22BC">
      <w:pPr>
        <w:rPr>
          <w:rFonts w:cs="Times New Roman"/>
          <w:sz w:val="24"/>
          <w:szCs w:val="24"/>
        </w:rPr>
      </w:pPr>
      <w:r w:rsidRPr="00F23E4B">
        <w:rPr>
          <w:rFonts w:cs="Times New Roman"/>
          <w:sz w:val="24"/>
          <w:szCs w:val="24"/>
        </w:rPr>
        <w:t>«__» _______ 201</w:t>
      </w:r>
      <w:r w:rsidR="00211B7C" w:rsidRPr="00F23E4B">
        <w:rPr>
          <w:rFonts w:cs="Times New Roman"/>
          <w:sz w:val="24"/>
          <w:szCs w:val="24"/>
        </w:rPr>
        <w:t>9</w:t>
      </w:r>
      <w:r w:rsidRPr="00F23E4B">
        <w:rPr>
          <w:rFonts w:cs="Times New Roman"/>
          <w:sz w:val="24"/>
          <w:szCs w:val="24"/>
        </w:rPr>
        <w:t xml:space="preserve">                                          № __                                        п. Матвеев Курган</w:t>
      </w:r>
    </w:p>
    <w:p w:rsidR="0032434A" w:rsidRPr="00F23E4B" w:rsidRDefault="0032434A" w:rsidP="002C22BC">
      <w:pPr>
        <w:rPr>
          <w:rFonts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2434A" w:rsidRPr="00F23E4B" w:rsidTr="0032434A">
        <w:tc>
          <w:tcPr>
            <w:tcW w:w="4785" w:type="dxa"/>
            <w:hideMark/>
          </w:tcPr>
          <w:p w:rsidR="0032434A" w:rsidRPr="007624DD" w:rsidRDefault="0032434A" w:rsidP="00F77693">
            <w:pPr>
              <w:shd w:val="clear" w:color="auto" w:fill="FFFFFF"/>
              <w:spacing w:before="136" w:after="68" w:line="288" w:lineRule="atLeast"/>
              <w:textAlignment w:val="baseline"/>
              <w:rPr>
                <w:rFonts w:cs="Times New Roman"/>
                <w:sz w:val="24"/>
                <w:szCs w:val="24"/>
                <w:lang w:eastAsia="en-US"/>
              </w:rPr>
            </w:pPr>
            <w:r w:rsidRPr="007624DD">
              <w:rPr>
                <w:rFonts w:eastAsia="Times New Roman" w:cs="Times New Roman"/>
                <w:spacing w:val="2"/>
                <w:sz w:val="24"/>
                <w:szCs w:val="24"/>
              </w:rPr>
              <w:t>О</w:t>
            </w:r>
            <w:r w:rsidR="00E86E2D" w:rsidRPr="007624DD">
              <w:rPr>
                <w:rFonts w:eastAsia="Times New Roman" w:cs="Times New Roman"/>
                <w:spacing w:val="2"/>
                <w:sz w:val="24"/>
                <w:szCs w:val="24"/>
              </w:rPr>
              <w:t xml:space="preserve"> внесении изменений в решение Собрания депутатов </w:t>
            </w:r>
            <w:proofErr w:type="spellStart"/>
            <w:proofErr w:type="gramStart"/>
            <w:r w:rsidR="00E86E2D" w:rsidRPr="007624DD">
              <w:rPr>
                <w:rFonts w:eastAsia="Times New Roman" w:cs="Times New Roman"/>
                <w:spacing w:val="2"/>
                <w:sz w:val="24"/>
                <w:szCs w:val="24"/>
              </w:rPr>
              <w:t>Матвеево-Курганского</w:t>
            </w:r>
            <w:proofErr w:type="spellEnd"/>
            <w:proofErr w:type="gramEnd"/>
            <w:r w:rsidR="00E86E2D" w:rsidRPr="007624DD">
              <w:rPr>
                <w:rFonts w:eastAsia="Times New Roman" w:cs="Times New Roman"/>
                <w:spacing w:val="2"/>
                <w:sz w:val="24"/>
                <w:szCs w:val="24"/>
              </w:rPr>
              <w:t xml:space="preserve"> района от </w:t>
            </w:r>
            <w:r w:rsidR="003F0848" w:rsidRPr="007624DD">
              <w:rPr>
                <w:bCs/>
                <w:sz w:val="24"/>
                <w:szCs w:val="24"/>
              </w:rPr>
              <w:t>2</w:t>
            </w:r>
            <w:r w:rsidR="00E9234E" w:rsidRPr="007624DD">
              <w:rPr>
                <w:bCs/>
                <w:sz w:val="24"/>
                <w:szCs w:val="24"/>
              </w:rPr>
              <w:t>5</w:t>
            </w:r>
            <w:r w:rsidR="003F0848" w:rsidRPr="007624DD">
              <w:rPr>
                <w:bCs/>
                <w:sz w:val="24"/>
                <w:szCs w:val="24"/>
              </w:rPr>
              <w:t>.0</w:t>
            </w:r>
            <w:r w:rsidR="00E9234E" w:rsidRPr="007624DD">
              <w:rPr>
                <w:bCs/>
                <w:sz w:val="24"/>
                <w:szCs w:val="24"/>
              </w:rPr>
              <w:t>4</w:t>
            </w:r>
            <w:r w:rsidR="003F0848" w:rsidRPr="007624DD">
              <w:rPr>
                <w:bCs/>
                <w:sz w:val="24"/>
                <w:szCs w:val="24"/>
              </w:rPr>
              <w:t>.2012 № 1</w:t>
            </w:r>
            <w:r w:rsidR="00E9234E" w:rsidRPr="007624DD">
              <w:rPr>
                <w:bCs/>
                <w:sz w:val="24"/>
                <w:szCs w:val="24"/>
              </w:rPr>
              <w:t>5</w:t>
            </w:r>
            <w:r w:rsidR="00F77693" w:rsidRPr="007624DD">
              <w:rPr>
                <w:bCs/>
                <w:sz w:val="24"/>
                <w:szCs w:val="24"/>
              </w:rPr>
              <w:t>8</w:t>
            </w:r>
            <w:r w:rsidR="003F0848" w:rsidRPr="007624DD">
              <w:rPr>
                <w:rFonts w:eastAsia="Times New Roman" w:cs="Times New Roman"/>
                <w:spacing w:val="2"/>
                <w:sz w:val="24"/>
                <w:szCs w:val="24"/>
              </w:rPr>
              <w:t xml:space="preserve"> </w:t>
            </w:r>
            <w:r w:rsidR="005F5B63" w:rsidRPr="007624DD">
              <w:rPr>
                <w:rFonts w:eastAsia="Times New Roman" w:cs="Times New Roman"/>
                <w:spacing w:val="2"/>
                <w:sz w:val="24"/>
                <w:szCs w:val="24"/>
              </w:rPr>
              <w:t xml:space="preserve">«Об утверждении </w:t>
            </w:r>
            <w:r w:rsidR="00D9447B" w:rsidRPr="007624DD">
              <w:rPr>
                <w:rFonts w:eastAsia="Times New Roman" w:cs="Times New Roman"/>
                <w:spacing w:val="2"/>
                <w:sz w:val="24"/>
                <w:szCs w:val="24"/>
              </w:rPr>
              <w:t>правил землепользования и застройки</w:t>
            </w:r>
            <w:r w:rsidR="005F5B63" w:rsidRPr="007624DD">
              <w:rPr>
                <w:rFonts w:eastAsia="Times New Roman" w:cs="Times New Roman"/>
                <w:spacing w:val="2"/>
                <w:sz w:val="24"/>
                <w:szCs w:val="24"/>
              </w:rPr>
              <w:t xml:space="preserve"> </w:t>
            </w:r>
            <w:proofErr w:type="spellStart"/>
            <w:r w:rsidR="00026FBB" w:rsidRPr="007624DD">
              <w:rPr>
                <w:rFonts w:eastAsia="Times New Roman" w:cs="Times New Roman"/>
                <w:spacing w:val="2"/>
                <w:sz w:val="24"/>
                <w:szCs w:val="24"/>
              </w:rPr>
              <w:t>А</w:t>
            </w:r>
            <w:r w:rsidR="00F77693" w:rsidRPr="007624DD">
              <w:rPr>
                <w:rFonts w:eastAsia="Times New Roman" w:cs="Times New Roman"/>
                <w:spacing w:val="2"/>
                <w:sz w:val="24"/>
                <w:szCs w:val="24"/>
              </w:rPr>
              <w:t>настасиевского</w:t>
            </w:r>
            <w:proofErr w:type="spellEnd"/>
            <w:r w:rsidR="00211B7C" w:rsidRPr="007624DD">
              <w:rPr>
                <w:rFonts w:eastAsia="Times New Roman" w:cs="Times New Roman"/>
                <w:spacing w:val="2"/>
                <w:sz w:val="24"/>
                <w:szCs w:val="24"/>
              </w:rPr>
              <w:t xml:space="preserve"> сельского поселения</w:t>
            </w:r>
            <w:r w:rsidR="005F5B63" w:rsidRPr="007624DD">
              <w:rPr>
                <w:rFonts w:eastAsia="Times New Roman" w:cs="Times New Roman"/>
                <w:spacing w:val="2"/>
                <w:sz w:val="24"/>
                <w:szCs w:val="24"/>
              </w:rPr>
              <w:t xml:space="preserve"> </w:t>
            </w:r>
            <w:proofErr w:type="spellStart"/>
            <w:r w:rsidR="005F5B63" w:rsidRPr="007624DD">
              <w:rPr>
                <w:rFonts w:eastAsia="Times New Roman" w:cs="Times New Roman"/>
                <w:spacing w:val="2"/>
                <w:sz w:val="24"/>
                <w:szCs w:val="24"/>
              </w:rPr>
              <w:t>Матвеево-Курганского</w:t>
            </w:r>
            <w:proofErr w:type="spellEnd"/>
            <w:r w:rsidR="005F5B63" w:rsidRPr="007624DD">
              <w:rPr>
                <w:rFonts w:eastAsia="Times New Roman" w:cs="Times New Roman"/>
                <w:spacing w:val="2"/>
                <w:sz w:val="24"/>
                <w:szCs w:val="24"/>
              </w:rPr>
              <w:t xml:space="preserve"> района» </w:t>
            </w:r>
          </w:p>
        </w:tc>
        <w:tc>
          <w:tcPr>
            <w:tcW w:w="4786" w:type="dxa"/>
          </w:tcPr>
          <w:p w:rsidR="0032434A" w:rsidRPr="00F23E4B" w:rsidRDefault="0032434A" w:rsidP="002C22BC">
            <w:pPr>
              <w:rPr>
                <w:rFonts w:cs="Times New Roman"/>
                <w:sz w:val="24"/>
                <w:szCs w:val="24"/>
                <w:lang w:eastAsia="en-US"/>
              </w:rPr>
            </w:pPr>
          </w:p>
        </w:tc>
      </w:tr>
    </w:tbl>
    <w:p w:rsidR="0032434A" w:rsidRPr="00F23E4B" w:rsidRDefault="0032434A" w:rsidP="002C22BC">
      <w:pPr>
        <w:shd w:val="clear" w:color="auto" w:fill="FFFFFF"/>
        <w:spacing w:before="136" w:after="68" w:line="288" w:lineRule="atLeast"/>
        <w:textAlignment w:val="baseline"/>
        <w:rPr>
          <w:rFonts w:eastAsia="Times New Roman" w:cs="Times New Roman"/>
          <w:color w:val="3C3C3C"/>
          <w:spacing w:val="2"/>
          <w:sz w:val="24"/>
          <w:szCs w:val="24"/>
        </w:rPr>
      </w:pPr>
      <w:r w:rsidRPr="00F23E4B">
        <w:rPr>
          <w:rFonts w:cs="Times New Roman"/>
          <w:sz w:val="24"/>
          <w:szCs w:val="24"/>
        </w:rPr>
        <w:tab/>
      </w:r>
    </w:p>
    <w:p w:rsidR="0032434A" w:rsidRPr="00F23E4B" w:rsidRDefault="0032434A" w:rsidP="002C22BC">
      <w:pPr>
        <w:spacing w:before="100" w:beforeAutospacing="1"/>
        <w:ind w:firstLine="708"/>
        <w:outlineLvl w:val="2"/>
        <w:rPr>
          <w:rFonts w:cs="Times New Roman"/>
          <w:bCs/>
          <w:sz w:val="24"/>
          <w:szCs w:val="24"/>
        </w:rPr>
      </w:pPr>
      <w:r w:rsidRPr="00F23E4B">
        <w:rPr>
          <w:rFonts w:eastAsia="Times New Roman" w:cs="Times New Roman"/>
          <w:spacing w:val="2"/>
          <w:sz w:val="24"/>
          <w:szCs w:val="24"/>
        </w:rPr>
        <w:t xml:space="preserve">В соответствии </w:t>
      </w:r>
      <w:hyperlink r:id="rId8" w:history="1">
        <w:r w:rsidRPr="00F23E4B">
          <w:rPr>
            <w:rFonts w:eastAsia="Times New Roman" w:cs="Times New Roman"/>
            <w:spacing w:val="2"/>
            <w:sz w:val="24"/>
            <w:szCs w:val="24"/>
          </w:rPr>
          <w:t>Федеральн</w:t>
        </w:r>
        <w:r w:rsidR="005F5B63" w:rsidRPr="00F23E4B">
          <w:rPr>
            <w:rFonts w:eastAsia="Times New Roman" w:cs="Times New Roman"/>
            <w:spacing w:val="2"/>
            <w:sz w:val="24"/>
            <w:szCs w:val="24"/>
          </w:rPr>
          <w:t>ым</w:t>
        </w:r>
        <w:r w:rsidRPr="00F23E4B">
          <w:rPr>
            <w:rFonts w:eastAsia="Times New Roman" w:cs="Times New Roman"/>
            <w:spacing w:val="2"/>
            <w:sz w:val="24"/>
            <w:szCs w:val="24"/>
          </w:rPr>
          <w:t xml:space="preserve"> закон</w:t>
        </w:r>
        <w:r w:rsidR="005F5B63" w:rsidRPr="00F23E4B">
          <w:rPr>
            <w:rFonts w:eastAsia="Times New Roman" w:cs="Times New Roman"/>
            <w:spacing w:val="2"/>
            <w:sz w:val="24"/>
            <w:szCs w:val="24"/>
          </w:rPr>
          <w:t>ом</w:t>
        </w:r>
        <w:r w:rsidRPr="00F23E4B">
          <w:rPr>
            <w:rFonts w:eastAsia="Times New Roman" w:cs="Times New Roman"/>
            <w:spacing w:val="2"/>
            <w:sz w:val="24"/>
            <w:szCs w:val="24"/>
          </w:rPr>
          <w:t xml:space="preserve"> от 06.10.2003 № 131-ФЗ "Об общих принципах организации местного самоуправления в Российской Федерации"</w:t>
        </w:r>
      </w:hyperlink>
      <w:r w:rsidRPr="00F23E4B">
        <w:rPr>
          <w:rFonts w:eastAsia="Times New Roman" w:cs="Times New Roman"/>
          <w:spacing w:val="2"/>
          <w:sz w:val="24"/>
          <w:szCs w:val="24"/>
        </w:rPr>
        <w:t xml:space="preserve">,  статьями </w:t>
      </w:r>
      <w:r w:rsidR="009734C3" w:rsidRPr="00F23E4B">
        <w:rPr>
          <w:rFonts w:eastAsia="Times New Roman" w:cs="Times New Roman"/>
          <w:spacing w:val="2"/>
          <w:sz w:val="24"/>
          <w:szCs w:val="24"/>
        </w:rPr>
        <w:t>30-33</w:t>
      </w:r>
      <w:r w:rsidR="005F5B63" w:rsidRPr="00F23E4B">
        <w:rPr>
          <w:rFonts w:eastAsia="Times New Roman" w:cs="Times New Roman"/>
          <w:spacing w:val="2"/>
          <w:sz w:val="24"/>
          <w:szCs w:val="24"/>
        </w:rPr>
        <w:t xml:space="preserve"> </w:t>
      </w:r>
      <w:r w:rsidRPr="00F23E4B">
        <w:rPr>
          <w:rFonts w:eastAsia="Times New Roman" w:cs="Times New Roman"/>
          <w:spacing w:val="2"/>
          <w:sz w:val="24"/>
          <w:szCs w:val="24"/>
        </w:rPr>
        <w:t> </w:t>
      </w:r>
      <w:hyperlink r:id="rId9" w:history="1">
        <w:r w:rsidRPr="00F23E4B">
          <w:rPr>
            <w:rFonts w:eastAsia="Times New Roman" w:cs="Times New Roman"/>
            <w:spacing w:val="2"/>
            <w:sz w:val="24"/>
            <w:szCs w:val="24"/>
          </w:rPr>
          <w:t>Градостроительного кодекса Российской Федерации</w:t>
        </w:r>
      </w:hyperlink>
      <w:r w:rsidR="005F5B63" w:rsidRPr="00F23E4B">
        <w:rPr>
          <w:sz w:val="24"/>
          <w:szCs w:val="24"/>
        </w:rPr>
        <w:t>, Областным законом  от 14.01.2008 № 853-ЗС «О градостроительной деятельности в Ростовской области», Областным законом</w:t>
      </w:r>
      <w:r w:rsidRPr="00F23E4B">
        <w:rPr>
          <w:rFonts w:cs="Times New Roman"/>
          <w:sz w:val="24"/>
          <w:szCs w:val="24"/>
        </w:rPr>
        <w:t xml:space="preserve"> </w:t>
      </w:r>
      <w:r w:rsidR="005F5B63" w:rsidRPr="00F23E4B">
        <w:rPr>
          <w:rFonts w:cs="Times New Roman"/>
          <w:sz w:val="24"/>
          <w:szCs w:val="24"/>
        </w:rPr>
        <w:t>от 28.12.2005 436-ЗС «О местном самоуправлении в Ростовской области»</w:t>
      </w:r>
      <w:r w:rsidRPr="00F23E4B">
        <w:rPr>
          <w:rFonts w:eastAsia="Times New Roman" w:cs="Times New Roman"/>
          <w:spacing w:val="2"/>
          <w:sz w:val="24"/>
          <w:szCs w:val="24"/>
        </w:rPr>
        <w:t xml:space="preserve">, </w:t>
      </w:r>
      <w:r w:rsidR="00D9447B" w:rsidRPr="00F23E4B">
        <w:rPr>
          <w:rFonts w:eastAsia="Times New Roman" w:cs="Times New Roman"/>
          <w:spacing w:val="2"/>
          <w:sz w:val="24"/>
          <w:szCs w:val="24"/>
        </w:rPr>
        <w:t xml:space="preserve">статьями 30 </w:t>
      </w:r>
      <w:r w:rsidR="002B52EB" w:rsidRPr="00F23E4B">
        <w:rPr>
          <w:rFonts w:eastAsia="Times New Roman" w:cs="Times New Roman"/>
          <w:spacing w:val="2"/>
          <w:sz w:val="24"/>
          <w:szCs w:val="24"/>
        </w:rPr>
        <w:t xml:space="preserve">, </w:t>
      </w:r>
      <w:r w:rsidRPr="00F23E4B">
        <w:rPr>
          <w:rFonts w:cs="Times New Roman"/>
          <w:bCs/>
          <w:sz w:val="24"/>
          <w:szCs w:val="24"/>
        </w:rPr>
        <w:t xml:space="preserve">Собрание депутатов </w:t>
      </w:r>
      <w:proofErr w:type="spellStart"/>
      <w:proofErr w:type="gramStart"/>
      <w:r w:rsidRPr="00F23E4B">
        <w:rPr>
          <w:rFonts w:cs="Times New Roman"/>
          <w:bCs/>
          <w:sz w:val="24"/>
          <w:szCs w:val="24"/>
        </w:rPr>
        <w:t>Матвеево-Курганского</w:t>
      </w:r>
      <w:proofErr w:type="spellEnd"/>
      <w:proofErr w:type="gramEnd"/>
      <w:r w:rsidRPr="00F23E4B">
        <w:rPr>
          <w:rFonts w:cs="Times New Roman"/>
          <w:bCs/>
          <w:sz w:val="24"/>
          <w:szCs w:val="24"/>
        </w:rPr>
        <w:t xml:space="preserve"> района</w:t>
      </w:r>
      <w:r w:rsidR="00D240F4" w:rsidRPr="00F23E4B">
        <w:rPr>
          <w:rFonts w:cs="Times New Roman"/>
          <w:bCs/>
          <w:sz w:val="24"/>
          <w:szCs w:val="24"/>
        </w:rPr>
        <w:t>,</w:t>
      </w:r>
    </w:p>
    <w:p w:rsidR="0032434A" w:rsidRPr="00F23E4B" w:rsidRDefault="0032434A" w:rsidP="00D240F4">
      <w:pPr>
        <w:spacing w:before="100" w:beforeAutospacing="1"/>
        <w:jc w:val="center"/>
        <w:outlineLvl w:val="2"/>
        <w:rPr>
          <w:rFonts w:cs="Times New Roman"/>
          <w:bCs/>
          <w:sz w:val="24"/>
          <w:szCs w:val="24"/>
        </w:rPr>
      </w:pPr>
      <w:r w:rsidRPr="00F23E4B">
        <w:rPr>
          <w:rFonts w:cs="Times New Roman"/>
          <w:bCs/>
          <w:sz w:val="24"/>
          <w:szCs w:val="24"/>
        </w:rPr>
        <w:t>РЕШИЛО:</w:t>
      </w:r>
    </w:p>
    <w:p w:rsidR="00F22966" w:rsidRPr="00F23E4B" w:rsidRDefault="00F22966" w:rsidP="00F22966">
      <w:pPr>
        <w:ind w:left="142" w:firstLine="566"/>
        <w:outlineLvl w:val="2"/>
        <w:rPr>
          <w:bCs/>
          <w:sz w:val="24"/>
          <w:szCs w:val="24"/>
        </w:rPr>
      </w:pPr>
      <w:r w:rsidRPr="00F23E4B">
        <w:rPr>
          <w:bCs/>
          <w:sz w:val="24"/>
          <w:szCs w:val="24"/>
        </w:rPr>
        <w:t xml:space="preserve">1. Внести в </w:t>
      </w:r>
      <w:r w:rsidR="00D9447B" w:rsidRPr="00F23E4B">
        <w:rPr>
          <w:bCs/>
          <w:sz w:val="24"/>
          <w:szCs w:val="24"/>
        </w:rPr>
        <w:t>правила землепользования и застройки</w:t>
      </w:r>
      <w:r w:rsidRPr="00F23E4B">
        <w:rPr>
          <w:bCs/>
          <w:sz w:val="24"/>
          <w:szCs w:val="24"/>
        </w:rPr>
        <w:t xml:space="preserve"> </w:t>
      </w:r>
      <w:proofErr w:type="spellStart"/>
      <w:r w:rsidR="00E0560D">
        <w:rPr>
          <w:bCs/>
          <w:sz w:val="24"/>
          <w:szCs w:val="24"/>
        </w:rPr>
        <w:t>А</w:t>
      </w:r>
      <w:r w:rsidR="00F77693">
        <w:rPr>
          <w:bCs/>
          <w:sz w:val="24"/>
          <w:szCs w:val="24"/>
        </w:rPr>
        <w:t>настасиевского</w:t>
      </w:r>
      <w:proofErr w:type="spellEnd"/>
      <w:r w:rsidR="00E0560D">
        <w:rPr>
          <w:bCs/>
          <w:sz w:val="24"/>
          <w:szCs w:val="24"/>
        </w:rPr>
        <w:t xml:space="preserve"> сельского поселения </w:t>
      </w:r>
      <w:proofErr w:type="spellStart"/>
      <w:proofErr w:type="gramStart"/>
      <w:r w:rsidRPr="00F23E4B">
        <w:rPr>
          <w:bCs/>
          <w:sz w:val="24"/>
          <w:szCs w:val="24"/>
        </w:rPr>
        <w:t>Матвеево-Курганского</w:t>
      </w:r>
      <w:proofErr w:type="spellEnd"/>
      <w:proofErr w:type="gramEnd"/>
      <w:r w:rsidRPr="00F23E4B">
        <w:rPr>
          <w:bCs/>
          <w:sz w:val="24"/>
          <w:szCs w:val="24"/>
        </w:rPr>
        <w:t xml:space="preserve"> района Ростовской области, утвержденны</w:t>
      </w:r>
      <w:r w:rsidR="00D9447B" w:rsidRPr="00F23E4B">
        <w:rPr>
          <w:bCs/>
          <w:sz w:val="24"/>
          <w:szCs w:val="24"/>
        </w:rPr>
        <w:t>е</w:t>
      </w:r>
      <w:r w:rsidRPr="00F23E4B">
        <w:rPr>
          <w:bCs/>
          <w:sz w:val="24"/>
          <w:szCs w:val="24"/>
        </w:rPr>
        <w:t xml:space="preserve"> решением Собрания депутатов </w:t>
      </w:r>
      <w:proofErr w:type="spellStart"/>
      <w:r w:rsidRPr="00F23E4B">
        <w:rPr>
          <w:bCs/>
          <w:sz w:val="24"/>
          <w:szCs w:val="24"/>
        </w:rPr>
        <w:t>Матвеево-Курганского</w:t>
      </w:r>
      <w:proofErr w:type="spellEnd"/>
      <w:r w:rsidRPr="00F23E4B">
        <w:rPr>
          <w:bCs/>
          <w:sz w:val="24"/>
          <w:szCs w:val="24"/>
        </w:rPr>
        <w:t xml:space="preserve"> района от 2</w:t>
      </w:r>
      <w:r w:rsidR="00E0560D">
        <w:rPr>
          <w:bCs/>
          <w:sz w:val="24"/>
          <w:szCs w:val="24"/>
        </w:rPr>
        <w:t>5</w:t>
      </w:r>
      <w:r w:rsidRPr="00F23E4B">
        <w:rPr>
          <w:bCs/>
          <w:sz w:val="24"/>
          <w:szCs w:val="24"/>
        </w:rPr>
        <w:t>.0</w:t>
      </w:r>
      <w:r w:rsidR="00E0560D">
        <w:rPr>
          <w:bCs/>
          <w:sz w:val="24"/>
          <w:szCs w:val="24"/>
        </w:rPr>
        <w:t>4</w:t>
      </w:r>
      <w:r w:rsidRPr="00F23E4B">
        <w:rPr>
          <w:bCs/>
          <w:sz w:val="24"/>
          <w:szCs w:val="24"/>
        </w:rPr>
        <w:t>.2012 № 1</w:t>
      </w:r>
      <w:r w:rsidR="00E0560D">
        <w:rPr>
          <w:bCs/>
          <w:sz w:val="24"/>
          <w:szCs w:val="24"/>
        </w:rPr>
        <w:t>5</w:t>
      </w:r>
      <w:r w:rsidR="00F77693">
        <w:rPr>
          <w:bCs/>
          <w:sz w:val="24"/>
          <w:szCs w:val="24"/>
        </w:rPr>
        <w:t>8</w:t>
      </w:r>
      <w:r w:rsidRPr="00F23E4B">
        <w:rPr>
          <w:bCs/>
          <w:sz w:val="24"/>
          <w:szCs w:val="24"/>
        </w:rPr>
        <w:t>, следующие изменения:</w:t>
      </w:r>
      <w:r w:rsidRPr="00F23E4B">
        <w:rPr>
          <w:bCs/>
          <w:sz w:val="24"/>
          <w:szCs w:val="24"/>
        </w:rPr>
        <w:tab/>
      </w:r>
    </w:p>
    <w:p w:rsidR="00F22966" w:rsidRPr="00F23E4B" w:rsidRDefault="00F22966" w:rsidP="00F22966">
      <w:pPr>
        <w:ind w:left="142" w:firstLine="566"/>
        <w:outlineLvl w:val="2"/>
        <w:rPr>
          <w:bCs/>
          <w:sz w:val="24"/>
          <w:szCs w:val="24"/>
        </w:rPr>
      </w:pPr>
      <w:r w:rsidRPr="00F23E4B">
        <w:rPr>
          <w:bCs/>
          <w:sz w:val="24"/>
          <w:szCs w:val="24"/>
        </w:rPr>
        <w:t xml:space="preserve">1.1. </w:t>
      </w:r>
      <w:r w:rsidR="009734C3" w:rsidRPr="00F23E4B">
        <w:rPr>
          <w:bCs/>
          <w:sz w:val="24"/>
          <w:szCs w:val="24"/>
        </w:rPr>
        <w:t xml:space="preserve">Часть </w:t>
      </w:r>
      <w:r w:rsidRPr="00F23E4B">
        <w:rPr>
          <w:bCs/>
          <w:sz w:val="24"/>
          <w:szCs w:val="24"/>
        </w:rPr>
        <w:t>1</w:t>
      </w:r>
      <w:r w:rsidR="009734C3" w:rsidRPr="00F23E4B">
        <w:rPr>
          <w:bCs/>
          <w:sz w:val="24"/>
          <w:szCs w:val="24"/>
        </w:rPr>
        <w:t>. Текстовая часть</w:t>
      </w:r>
      <w:r w:rsidR="00F23E4B" w:rsidRPr="00F23E4B">
        <w:rPr>
          <w:bCs/>
          <w:sz w:val="24"/>
          <w:szCs w:val="24"/>
        </w:rPr>
        <w:t xml:space="preserve"> </w:t>
      </w:r>
      <w:r w:rsidRPr="00F23E4B">
        <w:rPr>
          <w:bCs/>
          <w:sz w:val="24"/>
          <w:szCs w:val="24"/>
        </w:rPr>
        <w:t xml:space="preserve"> изложить в редакции согласно приложению № 1 к настоящему решению.</w:t>
      </w:r>
    </w:p>
    <w:p w:rsidR="0032434A" w:rsidRPr="00F23E4B" w:rsidRDefault="00EE56C6" w:rsidP="00F22966">
      <w:pPr>
        <w:ind w:left="142" w:firstLine="566"/>
        <w:outlineLvl w:val="2"/>
        <w:rPr>
          <w:rFonts w:eastAsia="Times New Roman" w:cs="Times New Roman"/>
          <w:bCs/>
          <w:sz w:val="24"/>
          <w:szCs w:val="24"/>
        </w:rPr>
      </w:pPr>
      <w:r w:rsidRPr="00F23E4B">
        <w:rPr>
          <w:rFonts w:eastAsia="Times New Roman" w:cs="Times New Roman"/>
          <w:bCs/>
          <w:sz w:val="24"/>
          <w:szCs w:val="24"/>
        </w:rPr>
        <w:t xml:space="preserve">2. </w:t>
      </w:r>
      <w:r w:rsidR="0032434A" w:rsidRPr="00F23E4B">
        <w:rPr>
          <w:rFonts w:eastAsia="Times New Roman" w:cs="Times New Roman"/>
          <w:bCs/>
          <w:sz w:val="24"/>
          <w:szCs w:val="24"/>
        </w:rPr>
        <w:t>Настоящее решение вступает в силу со дня его официального опубликования.</w:t>
      </w:r>
    </w:p>
    <w:p w:rsidR="0032434A" w:rsidRPr="00F23E4B" w:rsidRDefault="00F22966" w:rsidP="00F22966">
      <w:pPr>
        <w:pStyle w:val="a4"/>
        <w:ind w:left="0" w:firstLine="709"/>
        <w:outlineLvl w:val="2"/>
        <w:rPr>
          <w:rFonts w:eastAsia="Times New Roman" w:cs="Times New Roman"/>
          <w:bCs/>
          <w:sz w:val="24"/>
          <w:szCs w:val="24"/>
        </w:rPr>
      </w:pPr>
      <w:r w:rsidRPr="00F23E4B">
        <w:rPr>
          <w:rFonts w:eastAsia="Times New Roman" w:cs="Times New Roman"/>
          <w:bCs/>
          <w:sz w:val="24"/>
          <w:szCs w:val="24"/>
        </w:rPr>
        <w:t xml:space="preserve">3. </w:t>
      </w:r>
      <w:r w:rsidR="0032434A" w:rsidRPr="00F23E4B">
        <w:rPr>
          <w:rFonts w:eastAsia="Times New Roman" w:cs="Times New Roman"/>
          <w:bCs/>
          <w:sz w:val="24"/>
          <w:szCs w:val="24"/>
        </w:rPr>
        <w:t xml:space="preserve">Контроль за исполнением настоящего решения возложить на </w:t>
      </w:r>
      <w:proofErr w:type="spellStart"/>
      <w:r w:rsidR="0032434A" w:rsidRPr="00F23E4B">
        <w:rPr>
          <w:rFonts w:eastAsia="Times New Roman" w:cs="Times New Roman"/>
          <w:bCs/>
          <w:sz w:val="24"/>
          <w:szCs w:val="24"/>
        </w:rPr>
        <w:t>Стетюху</w:t>
      </w:r>
      <w:proofErr w:type="spellEnd"/>
      <w:r w:rsidR="0032434A" w:rsidRPr="00F23E4B">
        <w:rPr>
          <w:rFonts w:eastAsia="Times New Roman" w:cs="Times New Roman"/>
          <w:bCs/>
          <w:sz w:val="24"/>
          <w:szCs w:val="24"/>
        </w:rPr>
        <w:t xml:space="preserve"> М.В., председателя комиссии по строительству, благоустройству, транспорту, связи и коммунальному хозяйству, торговли  Собрания депутатов </w:t>
      </w:r>
      <w:proofErr w:type="spellStart"/>
      <w:proofErr w:type="gramStart"/>
      <w:r w:rsidR="0032434A" w:rsidRPr="00F23E4B">
        <w:rPr>
          <w:rFonts w:eastAsia="Times New Roman" w:cs="Times New Roman"/>
          <w:bCs/>
          <w:sz w:val="24"/>
          <w:szCs w:val="24"/>
        </w:rPr>
        <w:t>Матвеево-Курганского</w:t>
      </w:r>
      <w:proofErr w:type="spellEnd"/>
      <w:proofErr w:type="gramEnd"/>
      <w:r w:rsidR="0032434A" w:rsidRPr="00F23E4B">
        <w:rPr>
          <w:rFonts w:eastAsia="Times New Roman" w:cs="Times New Roman"/>
          <w:bCs/>
          <w:sz w:val="24"/>
          <w:szCs w:val="24"/>
        </w:rPr>
        <w:t xml:space="preserve"> района. </w:t>
      </w:r>
    </w:p>
    <w:p w:rsidR="0032434A" w:rsidRPr="00F23E4B" w:rsidRDefault="0032434A" w:rsidP="00F22966">
      <w:pPr>
        <w:ind w:firstLine="709"/>
        <w:rPr>
          <w:rFonts w:cs="Times New Roman"/>
          <w:sz w:val="24"/>
          <w:szCs w:val="24"/>
        </w:rPr>
      </w:pPr>
    </w:p>
    <w:p w:rsidR="0032434A" w:rsidRPr="00F23E4B" w:rsidRDefault="0032434A" w:rsidP="002C22BC">
      <w:pPr>
        <w:rPr>
          <w:rFonts w:cs="Times New Roman"/>
          <w:sz w:val="24"/>
          <w:szCs w:val="24"/>
        </w:rPr>
      </w:pPr>
      <w:r w:rsidRPr="00F23E4B">
        <w:rPr>
          <w:rFonts w:cs="Times New Roman"/>
          <w:sz w:val="24"/>
          <w:szCs w:val="24"/>
        </w:rPr>
        <w:t>Председатель Собрания депутатов района</w:t>
      </w:r>
    </w:p>
    <w:p w:rsidR="0032434A" w:rsidRPr="00F23E4B" w:rsidRDefault="0032434A" w:rsidP="002C22BC">
      <w:pPr>
        <w:rPr>
          <w:rFonts w:cs="Times New Roman"/>
          <w:sz w:val="24"/>
          <w:szCs w:val="24"/>
        </w:rPr>
      </w:pPr>
      <w:r w:rsidRPr="00F23E4B">
        <w:rPr>
          <w:rFonts w:cs="Times New Roman"/>
          <w:sz w:val="24"/>
          <w:szCs w:val="24"/>
        </w:rPr>
        <w:t xml:space="preserve">глава </w:t>
      </w:r>
      <w:proofErr w:type="spellStart"/>
      <w:proofErr w:type="gramStart"/>
      <w:r w:rsidRPr="00F23E4B">
        <w:rPr>
          <w:rFonts w:cs="Times New Roman"/>
          <w:sz w:val="24"/>
          <w:szCs w:val="24"/>
        </w:rPr>
        <w:t>Матвеево-Курганского</w:t>
      </w:r>
      <w:proofErr w:type="spellEnd"/>
      <w:proofErr w:type="gramEnd"/>
      <w:r w:rsidRPr="00F23E4B">
        <w:rPr>
          <w:rFonts w:cs="Times New Roman"/>
          <w:sz w:val="24"/>
          <w:szCs w:val="24"/>
        </w:rPr>
        <w:t xml:space="preserve"> района                                                             </w:t>
      </w:r>
      <w:r w:rsidR="006E6097" w:rsidRPr="00F23E4B">
        <w:rPr>
          <w:rFonts w:cs="Times New Roman"/>
          <w:sz w:val="24"/>
          <w:szCs w:val="24"/>
        </w:rPr>
        <w:t xml:space="preserve">         </w:t>
      </w:r>
      <w:r w:rsidRPr="00F23E4B">
        <w:rPr>
          <w:rFonts w:cs="Times New Roman"/>
          <w:sz w:val="24"/>
          <w:szCs w:val="24"/>
        </w:rPr>
        <w:t xml:space="preserve">    Н.Н. </w:t>
      </w:r>
      <w:proofErr w:type="spellStart"/>
      <w:r w:rsidR="00546937" w:rsidRPr="00F23E4B">
        <w:rPr>
          <w:rFonts w:cs="Times New Roman"/>
          <w:sz w:val="24"/>
          <w:szCs w:val="24"/>
        </w:rPr>
        <w:t>Анцев</w:t>
      </w:r>
      <w:proofErr w:type="spellEnd"/>
      <w:r w:rsidRPr="00F23E4B">
        <w:rPr>
          <w:rFonts w:cs="Times New Roman"/>
          <w:sz w:val="24"/>
          <w:szCs w:val="24"/>
        </w:rPr>
        <w:t xml:space="preserve">                                                    </w:t>
      </w:r>
    </w:p>
    <w:p w:rsidR="0032434A" w:rsidRPr="00F23E4B" w:rsidRDefault="0032434A" w:rsidP="002C22BC">
      <w:pPr>
        <w:rPr>
          <w:rFonts w:cs="Times New Roman"/>
          <w:sz w:val="24"/>
          <w:szCs w:val="24"/>
        </w:rPr>
      </w:pPr>
    </w:p>
    <w:p w:rsidR="009734C3" w:rsidRPr="00F23E4B" w:rsidRDefault="009734C3" w:rsidP="002C22BC">
      <w:pPr>
        <w:tabs>
          <w:tab w:val="left" w:pos="7095"/>
          <w:tab w:val="right" w:pos="9354"/>
        </w:tabs>
        <w:rPr>
          <w:rFonts w:cs="Times New Roman"/>
          <w:sz w:val="24"/>
          <w:szCs w:val="24"/>
        </w:rPr>
      </w:pPr>
    </w:p>
    <w:p w:rsidR="0032434A" w:rsidRPr="00F23E4B" w:rsidRDefault="0032434A" w:rsidP="002C22BC">
      <w:pPr>
        <w:tabs>
          <w:tab w:val="left" w:pos="7095"/>
          <w:tab w:val="right" w:pos="9354"/>
        </w:tabs>
        <w:rPr>
          <w:rFonts w:cs="Times New Roman"/>
          <w:sz w:val="24"/>
          <w:szCs w:val="24"/>
        </w:rPr>
      </w:pPr>
      <w:r w:rsidRPr="00F23E4B">
        <w:rPr>
          <w:rFonts w:cs="Times New Roman"/>
          <w:sz w:val="24"/>
          <w:szCs w:val="24"/>
        </w:rPr>
        <w:t>Вносит сектор архитектуры и градостроительства</w:t>
      </w:r>
    </w:p>
    <w:p w:rsidR="0032434A" w:rsidRPr="00F23E4B" w:rsidRDefault="0032434A" w:rsidP="002C22BC">
      <w:pPr>
        <w:tabs>
          <w:tab w:val="left" w:pos="7095"/>
          <w:tab w:val="right" w:pos="9354"/>
        </w:tabs>
        <w:rPr>
          <w:rFonts w:cs="Times New Roman"/>
          <w:sz w:val="24"/>
          <w:szCs w:val="24"/>
        </w:rPr>
      </w:pPr>
      <w:r w:rsidRPr="00F23E4B">
        <w:rPr>
          <w:rFonts w:cs="Times New Roman"/>
          <w:sz w:val="24"/>
          <w:szCs w:val="24"/>
        </w:rPr>
        <w:t>Наумова О.В.</w:t>
      </w: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AC1994" w:rsidRDefault="00AC1994" w:rsidP="002C22BC">
      <w:pPr>
        <w:shd w:val="clear" w:color="auto" w:fill="FFFFFF"/>
        <w:spacing w:line="285" w:lineRule="atLeast"/>
        <w:jc w:val="right"/>
        <w:textAlignment w:val="baseline"/>
        <w:rPr>
          <w:rFonts w:eastAsia="Times New Roman" w:cs="Times New Roman"/>
          <w:color w:val="2D2D2D"/>
          <w:spacing w:val="2"/>
          <w:sz w:val="24"/>
          <w:szCs w:val="24"/>
        </w:rPr>
      </w:pPr>
    </w:p>
    <w:p w:rsidR="002C22BC" w:rsidRPr="00F23E4B" w:rsidRDefault="002C22BC" w:rsidP="002C22BC">
      <w:pPr>
        <w:shd w:val="clear" w:color="auto" w:fill="FFFFFF"/>
        <w:spacing w:line="285" w:lineRule="atLeast"/>
        <w:jc w:val="right"/>
        <w:textAlignment w:val="baseline"/>
        <w:rPr>
          <w:rFonts w:eastAsia="Times New Roman" w:cs="Times New Roman"/>
          <w:color w:val="2D2D2D"/>
          <w:spacing w:val="2"/>
          <w:sz w:val="24"/>
          <w:szCs w:val="24"/>
        </w:rPr>
      </w:pPr>
      <w:r w:rsidRPr="00F23E4B">
        <w:rPr>
          <w:rFonts w:eastAsia="Times New Roman" w:cs="Times New Roman"/>
          <w:color w:val="2D2D2D"/>
          <w:spacing w:val="2"/>
          <w:sz w:val="24"/>
          <w:szCs w:val="24"/>
        </w:rPr>
        <w:lastRenderedPageBreak/>
        <w:t>Приложение</w:t>
      </w:r>
      <w:r w:rsidR="009E3106" w:rsidRPr="00F23E4B">
        <w:rPr>
          <w:rFonts w:eastAsia="Times New Roman" w:cs="Times New Roman"/>
          <w:color w:val="2D2D2D"/>
          <w:spacing w:val="2"/>
          <w:sz w:val="24"/>
          <w:szCs w:val="24"/>
        </w:rPr>
        <w:t xml:space="preserve"> № 1</w:t>
      </w:r>
      <w:r w:rsidRPr="00F23E4B">
        <w:rPr>
          <w:rFonts w:eastAsia="Times New Roman" w:cs="Times New Roman"/>
          <w:color w:val="2D2D2D"/>
          <w:spacing w:val="2"/>
          <w:sz w:val="24"/>
          <w:szCs w:val="24"/>
        </w:rPr>
        <w:br/>
        <w:t>к решению</w:t>
      </w:r>
      <w:r w:rsidRPr="00F23E4B">
        <w:rPr>
          <w:rFonts w:eastAsia="Times New Roman" w:cs="Times New Roman"/>
          <w:color w:val="2D2D2D"/>
          <w:spacing w:val="2"/>
          <w:sz w:val="24"/>
          <w:szCs w:val="24"/>
        </w:rPr>
        <w:br/>
        <w:t xml:space="preserve">Собрания депутатов </w:t>
      </w:r>
      <w:r w:rsidRPr="00F23E4B">
        <w:rPr>
          <w:rFonts w:eastAsia="Times New Roman" w:cs="Times New Roman"/>
          <w:color w:val="2D2D2D"/>
          <w:spacing w:val="2"/>
          <w:sz w:val="24"/>
          <w:szCs w:val="24"/>
        </w:rPr>
        <w:br/>
        <w:t xml:space="preserve">от </w:t>
      </w:r>
      <w:r w:rsidR="00EE56C6" w:rsidRPr="00F23E4B">
        <w:rPr>
          <w:rFonts w:eastAsia="Times New Roman" w:cs="Times New Roman"/>
          <w:color w:val="2D2D2D"/>
          <w:spacing w:val="2"/>
          <w:sz w:val="24"/>
          <w:szCs w:val="24"/>
        </w:rPr>
        <w:t>«__»______</w:t>
      </w:r>
      <w:r w:rsidRPr="00F23E4B">
        <w:rPr>
          <w:rFonts w:eastAsia="Times New Roman" w:cs="Times New Roman"/>
          <w:color w:val="2D2D2D"/>
          <w:spacing w:val="2"/>
          <w:sz w:val="24"/>
          <w:szCs w:val="24"/>
        </w:rPr>
        <w:t>201</w:t>
      </w:r>
      <w:r w:rsidR="00EE56C6" w:rsidRPr="00F23E4B">
        <w:rPr>
          <w:rFonts w:eastAsia="Times New Roman" w:cs="Times New Roman"/>
          <w:color w:val="2D2D2D"/>
          <w:spacing w:val="2"/>
          <w:sz w:val="24"/>
          <w:szCs w:val="24"/>
        </w:rPr>
        <w:t>9</w:t>
      </w:r>
      <w:r w:rsidRPr="00F23E4B">
        <w:rPr>
          <w:rFonts w:eastAsia="Times New Roman" w:cs="Times New Roman"/>
          <w:color w:val="2D2D2D"/>
          <w:spacing w:val="2"/>
          <w:sz w:val="24"/>
          <w:szCs w:val="24"/>
        </w:rPr>
        <w:t xml:space="preserve"> №</w:t>
      </w:r>
      <w:r w:rsidR="00EE56C6" w:rsidRPr="00F23E4B">
        <w:rPr>
          <w:rFonts w:eastAsia="Times New Roman" w:cs="Times New Roman"/>
          <w:color w:val="2D2D2D"/>
          <w:spacing w:val="2"/>
          <w:sz w:val="24"/>
          <w:szCs w:val="24"/>
        </w:rPr>
        <w:t>__</w:t>
      </w:r>
    </w:p>
    <w:p w:rsidR="002C22BC" w:rsidRPr="00F23E4B" w:rsidRDefault="002C22BC" w:rsidP="008B676B">
      <w:pPr>
        <w:shd w:val="clear" w:color="auto" w:fill="FFFFFF"/>
        <w:jc w:val="right"/>
        <w:textAlignment w:val="baseline"/>
        <w:rPr>
          <w:rFonts w:eastAsia="Times New Roman" w:cs="Times New Roman"/>
          <w:color w:val="2D2D2D"/>
          <w:spacing w:val="2"/>
          <w:sz w:val="24"/>
          <w:szCs w:val="24"/>
        </w:rPr>
      </w:pPr>
    </w:p>
    <w:p w:rsidR="009C1346" w:rsidRPr="00F23E4B" w:rsidRDefault="009C1346" w:rsidP="008B676B">
      <w:pPr>
        <w:jc w:val="center"/>
        <w:rPr>
          <w:rFonts w:cs="Times New Roman"/>
          <w:smallCaps/>
          <w:sz w:val="24"/>
          <w:szCs w:val="24"/>
        </w:rPr>
      </w:pPr>
    </w:p>
    <w:p w:rsidR="00F22966" w:rsidRPr="00F23E4B" w:rsidRDefault="00F22966" w:rsidP="00EE56C6">
      <w:pPr>
        <w:jc w:val="center"/>
        <w:rPr>
          <w:sz w:val="24"/>
          <w:szCs w:val="24"/>
        </w:rPr>
      </w:pPr>
    </w:p>
    <w:p w:rsidR="00054991" w:rsidRPr="00F23E4B" w:rsidRDefault="00054991" w:rsidP="00054991">
      <w:pPr>
        <w:rPr>
          <w:sz w:val="24"/>
          <w:szCs w:val="24"/>
        </w:rPr>
      </w:pPr>
      <w:bookmarkStart w:id="0" w:name="_GoBack"/>
      <w:bookmarkEnd w:id="0"/>
    </w:p>
    <w:p w:rsidR="00054991" w:rsidRPr="00F23E4B" w:rsidRDefault="00054991" w:rsidP="00F23E4B">
      <w:pPr>
        <w:jc w:val="center"/>
        <w:rPr>
          <w:sz w:val="24"/>
          <w:szCs w:val="24"/>
        </w:rPr>
      </w:pPr>
      <w:bookmarkStart w:id="1" w:name="_Toc268484940"/>
      <w:bookmarkStart w:id="2" w:name="_Toc268487880"/>
      <w:bookmarkStart w:id="3" w:name="_Toc269200740"/>
      <w:bookmarkStart w:id="4" w:name="_Toc311188500"/>
      <w:bookmarkStart w:id="5" w:name="_Toc531911902"/>
      <w:bookmarkStart w:id="6" w:name="_Toc263156183"/>
      <w:bookmarkStart w:id="7" w:name="_Toc264552907"/>
      <w:bookmarkStart w:id="8" w:name="_Toc264552984"/>
      <w:bookmarkStart w:id="9" w:name="_Toc264553061"/>
      <w:bookmarkStart w:id="10" w:name="_Toc264553138"/>
      <w:r w:rsidRPr="00F23E4B">
        <w:rPr>
          <w:sz w:val="24"/>
          <w:szCs w:val="24"/>
        </w:rPr>
        <w:t xml:space="preserve">РАЗДЕЛ I. ПОРЯДОК ПРИМЕНЕНИЯ ПРАВИЛ ЗЕМЛЕПОЛЬЗОВАНИЯ И ЗАСТРОЙКИ </w:t>
      </w:r>
      <w:proofErr w:type="gramStart"/>
      <w:r w:rsidRPr="00F23E4B">
        <w:rPr>
          <w:sz w:val="24"/>
          <w:szCs w:val="24"/>
        </w:rPr>
        <w:t>МАТВЕЕВО-КУРГАНСКОГО</w:t>
      </w:r>
      <w:proofErr w:type="gramEnd"/>
      <w:r w:rsidRPr="00F23E4B">
        <w:rPr>
          <w:sz w:val="24"/>
          <w:szCs w:val="24"/>
        </w:rPr>
        <w:t xml:space="preserve"> СЕЛЬСКОГО ПОСЕЛЕНИЯ И ВНЕСЕНИЯ</w:t>
      </w:r>
      <w:bookmarkStart w:id="11" w:name="_Toc268484941"/>
      <w:bookmarkStart w:id="12" w:name="_Toc268487881"/>
      <w:bookmarkStart w:id="13" w:name="_Toc269200741"/>
      <w:bookmarkEnd w:id="1"/>
      <w:bookmarkEnd w:id="2"/>
      <w:bookmarkEnd w:id="3"/>
      <w:bookmarkEnd w:id="4"/>
      <w:r w:rsidRPr="00F23E4B">
        <w:rPr>
          <w:sz w:val="24"/>
          <w:szCs w:val="24"/>
        </w:rPr>
        <w:t xml:space="preserve"> В НИХ ИЗМЕНЕНИЙ</w:t>
      </w:r>
      <w:bookmarkEnd w:id="5"/>
      <w:bookmarkEnd w:id="11"/>
      <w:bookmarkEnd w:id="12"/>
      <w:bookmarkEnd w:id="13"/>
    </w:p>
    <w:p w:rsidR="00054991" w:rsidRPr="00F23E4B" w:rsidRDefault="00054991" w:rsidP="00F23E4B">
      <w:pPr>
        <w:jc w:val="center"/>
        <w:rPr>
          <w:b/>
          <w:sz w:val="24"/>
          <w:szCs w:val="24"/>
        </w:rPr>
      </w:pPr>
      <w:bookmarkStart w:id="14" w:name="_Toc268484942"/>
      <w:bookmarkStart w:id="15" w:name="_Toc268487882"/>
      <w:bookmarkStart w:id="16" w:name="_Toc269200742"/>
      <w:bookmarkStart w:id="17" w:name="_Toc531911903"/>
      <w:r w:rsidRPr="00F23E4B">
        <w:rPr>
          <w:b/>
          <w:sz w:val="24"/>
          <w:szCs w:val="24"/>
        </w:rPr>
        <w:t xml:space="preserve">Глава  1.  Положение о регулировании землепользования и застройки органами местного самоуправления </w:t>
      </w:r>
      <w:bookmarkEnd w:id="14"/>
      <w:bookmarkEnd w:id="15"/>
      <w:bookmarkEnd w:id="16"/>
      <w:r w:rsidRPr="00F23E4B">
        <w:rPr>
          <w:b/>
          <w:sz w:val="24"/>
          <w:szCs w:val="24"/>
        </w:rPr>
        <w:t>муниципального образования «</w:t>
      </w:r>
      <w:proofErr w:type="spellStart"/>
      <w:proofErr w:type="gramStart"/>
      <w:r w:rsidRPr="00F23E4B">
        <w:rPr>
          <w:b/>
          <w:sz w:val="24"/>
          <w:szCs w:val="24"/>
        </w:rPr>
        <w:t>Матвеево-Курганский</w:t>
      </w:r>
      <w:proofErr w:type="spellEnd"/>
      <w:proofErr w:type="gramEnd"/>
      <w:r w:rsidRPr="00F23E4B">
        <w:rPr>
          <w:b/>
          <w:sz w:val="24"/>
          <w:szCs w:val="24"/>
        </w:rPr>
        <w:t xml:space="preserve"> район»</w:t>
      </w:r>
      <w:bookmarkEnd w:id="17"/>
    </w:p>
    <w:p w:rsidR="00054991" w:rsidRPr="00F23E4B" w:rsidRDefault="00054991" w:rsidP="00054991">
      <w:pPr>
        <w:rPr>
          <w:sz w:val="24"/>
          <w:szCs w:val="24"/>
        </w:rPr>
      </w:pPr>
    </w:p>
    <w:p w:rsidR="00054991" w:rsidRPr="00F23E4B" w:rsidRDefault="00054991" w:rsidP="00F23E4B">
      <w:pPr>
        <w:ind w:firstLine="708"/>
        <w:rPr>
          <w:b/>
          <w:sz w:val="24"/>
          <w:szCs w:val="24"/>
        </w:rPr>
      </w:pPr>
      <w:bookmarkStart w:id="18" w:name="_Toc268484943"/>
      <w:bookmarkStart w:id="19" w:name="_Toc268487883"/>
      <w:bookmarkStart w:id="20" w:name="_Toc269200743"/>
      <w:bookmarkStart w:id="21" w:name="_Toc531911904"/>
      <w:r w:rsidRPr="00F23E4B">
        <w:rPr>
          <w:b/>
          <w:sz w:val="24"/>
          <w:szCs w:val="24"/>
        </w:rPr>
        <w:t xml:space="preserve">Статья 1. Сфера применения правил землепользования и застройки </w:t>
      </w:r>
      <w:proofErr w:type="spellStart"/>
      <w:r w:rsidR="00E0560D">
        <w:rPr>
          <w:b/>
          <w:sz w:val="24"/>
          <w:szCs w:val="24"/>
        </w:rPr>
        <w:t>А</w:t>
      </w:r>
      <w:r w:rsidR="00F77693">
        <w:rPr>
          <w:b/>
          <w:sz w:val="24"/>
          <w:szCs w:val="24"/>
        </w:rPr>
        <w:t>настасиев</w:t>
      </w:r>
      <w:r w:rsidR="009B4DEC">
        <w:rPr>
          <w:b/>
          <w:sz w:val="24"/>
          <w:szCs w:val="24"/>
        </w:rPr>
        <w:t>с</w:t>
      </w:r>
      <w:r w:rsidR="00F77693">
        <w:rPr>
          <w:b/>
          <w:sz w:val="24"/>
          <w:szCs w:val="24"/>
        </w:rPr>
        <w:t>кого</w:t>
      </w:r>
      <w:proofErr w:type="spellEnd"/>
      <w:r w:rsidRPr="00F23E4B">
        <w:rPr>
          <w:b/>
          <w:sz w:val="24"/>
          <w:szCs w:val="24"/>
        </w:rPr>
        <w:t xml:space="preserve"> сельского  поселения</w:t>
      </w:r>
      <w:bookmarkEnd w:id="18"/>
      <w:bookmarkEnd w:id="19"/>
      <w:bookmarkEnd w:id="20"/>
      <w:bookmarkEnd w:id="21"/>
    </w:p>
    <w:p w:rsidR="00054991" w:rsidRPr="00F23E4B" w:rsidRDefault="00054991" w:rsidP="00F23E4B">
      <w:pPr>
        <w:ind w:firstLine="708"/>
        <w:rPr>
          <w:sz w:val="24"/>
          <w:szCs w:val="24"/>
        </w:rPr>
      </w:pPr>
      <w:r w:rsidRPr="00F23E4B">
        <w:rPr>
          <w:sz w:val="24"/>
          <w:szCs w:val="24"/>
        </w:rPr>
        <w:t xml:space="preserve">1. </w:t>
      </w:r>
      <w:proofErr w:type="gramStart"/>
      <w:r w:rsidRPr="00F23E4B">
        <w:rPr>
          <w:sz w:val="24"/>
          <w:szCs w:val="24"/>
        </w:rPr>
        <w:t xml:space="preserve">Правила землепользования и застройки </w:t>
      </w:r>
      <w:proofErr w:type="spellStart"/>
      <w:r w:rsidR="00F77693">
        <w:rPr>
          <w:sz w:val="24"/>
          <w:szCs w:val="24"/>
        </w:rPr>
        <w:t>Анастасиев</w:t>
      </w:r>
      <w:r w:rsidR="009B4DEC">
        <w:rPr>
          <w:sz w:val="24"/>
          <w:szCs w:val="24"/>
        </w:rPr>
        <w:t>с</w:t>
      </w:r>
      <w:r w:rsidR="00F77693">
        <w:rPr>
          <w:sz w:val="24"/>
          <w:szCs w:val="24"/>
        </w:rPr>
        <w:t>кого</w:t>
      </w:r>
      <w:proofErr w:type="spellEnd"/>
      <w:r w:rsidRPr="00F23E4B">
        <w:rPr>
          <w:sz w:val="24"/>
          <w:szCs w:val="24"/>
        </w:rPr>
        <w:t xml:space="preserve"> сельского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Ростовской области, </w:t>
      </w:r>
      <w:proofErr w:type="spellStart"/>
      <w:r w:rsidRPr="00F23E4B">
        <w:rPr>
          <w:sz w:val="24"/>
          <w:szCs w:val="24"/>
        </w:rPr>
        <w:t>Матвеево-Курганского</w:t>
      </w:r>
      <w:proofErr w:type="spellEnd"/>
      <w:r w:rsidRPr="00F23E4B">
        <w:rPr>
          <w:sz w:val="24"/>
          <w:szCs w:val="24"/>
        </w:rPr>
        <w:t xml:space="preserve"> района, </w:t>
      </w:r>
      <w:proofErr w:type="spellStart"/>
      <w:r w:rsidR="00E0560D">
        <w:rPr>
          <w:sz w:val="24"/>
          <w:szCs w:val="24"/>
        </w:rPr>
        <w:t>А</w:t>
      </w:r>
      <w:r w:rsidR="00F77693">
        <w:rPr>
          <w:sz w:val="24"/>
          <w:szCs w:val="24"/>
        </w:rPr>
        <w:t>настасиевского</w:t>
      </w:r>
      <w:proofErr w:type="spellEnd"/>
      <w:r w:rsidRPr="00F23E4B">
        <w:rPr>
          <w:sz w:val="24"/>
          <w:szCs w:val="24"/>
        </w:rPr>
        <w:t xml:space="preserve">  сельского поселения, генеральным планом </w:t>
      </w:r>
      <w:r w:rsidR="00E0560D">
        <w:rPr>
          <w:sz w:val="24"/>
          <w:szCs w:val="24"/>
        </w:rPr>
        <w:t>Алексее</w:t>
      </w:r>
      <w:r w:rsidR="00A355D6">
        <w:rPr>
          <w:sz w:val="24"/>
          <w:szCs w:val="24"/>
        </w:rPr>
        <w:t>в</w:t>
      </w:r>
      <w:r w:rsidR="00E0560D">
        <w:rPr>
          <w:sz w:val="24"/>
          <w:szCs w:val="24"/>
        </w:rPr>
        <w:t>ского</w:t>
      </w:r>
      <w:r w:rsidRPr="00F23E4B">
        <w:rPr>
          <w:sz w:val="24"/>
          <w:szCs w:val="24"/>
        </w:rPr>
        <w:t xml:space="preserve"> сельского поселения</w:t>
      </w:r>
      <w:proofErr w:type="gramEnd"/>
      <w:r w:rsidRPr="00F23E4B">
        <w:rPr>
          <w:sz w:val="24"/>
          <w:szCs w:val="24"/>
        </w:rPr>
        <w:t xml:space="preserve"> и устанавливающий порядок применения </w:t>
      </w:r>
      <w:proofErr w:type="gramStart"/>
      <w:r w:rsidRPr="00F23E4B">
        <w:rPr>
          <w:sz w:val="24"/>
          <w:szCs w:val="24"/>
        </w:rPr>
        <w:t>Правил</w:t>
      </w:r>
      <w:proofErr w:type="gramEnd"/>
      <w:r w:rsidRPr="00F23E4B">
        <w:rPr>
          <w:sz w:val="24"/>
          <w:szCs w:val="24"/>
        </w:rPr>
        <w:t xml:space="preserve"> и порядок внесения изменений в Правила, территориальные зоны, градостроительные регламенты.</w:t>
      </w:r>
    </w:p>
    <w:p w:rsidR="00054991" w:rsidRPr="00F23E4B" w:rsidRDefault="00054991" w:rsidP="00F23E4B">
      <w:pPr>
        <w:ind w:firstLine="708"/>
        <w:rPr>
          <w:sz w:val="24"/>
          <w:szCs w:val="24"/>
        </w:rPr>
      </w:pPr>
      <w:r w:rsidRPr="00F23E4B">
        <w:rPr>
          <w:sz w:val="24"/>
          <w:szCs w:val="24"/>
        </w:rPr>
        <w:t xml:space="preserve">2. Правила вводят в </w:t>
      </w:r>
      <w:proofErr w:type="spellStart"/>
      <w:r w:rsidR="00E0560D">
        <w:rPr>
          <w:sz w:val="24"/>
          <w:szCs w:val="24"/>
        </w:rPr>
        <w:t>А</w:t>
      </w:r>
      <w:r w:rsidR="00F77693">
        <w:rPr>
          <w:sz w:val="24"/>
          <w:szCs w:val="24"/>
        </w:rPr>
        <w:t>настасиевском</w:t>
      </w:r>
      <w:proofErr w:type="spellEnd"/>
      <w:r w:rsidRPr="00F23E4B">
        <w:rPr>
          <w:sz w:val="24"/>
          <w:szCs w:val="24"/>
        </w:rPr>
        <w:t xml:space="preserve"> сельском поселении систему регулирования землепользования и застройки, которая основана на градостроительном зонировании  делении всей территории в границах поселения на территориальные зоны с установлением для каждой из них единого градостроительного регламента </w:t>
      </w:r>
      <w:proofErr w:type="gramStart"/>
      <w:r w:rsidRPr="00F23E4B">
        <w:rPr>
          <w:sz w:val="24"/>
          <w:szCs w:val="24"/>
        </w:rPr>
        <w:t>для</w:t>
      </w:r>
      <w:proofErr w:type="gramEnd"/>
      <w:r w:rsidRPr="00F23E4B">
        <w:rPr>
          <w:sz w:val="24"/>
          <w:szCs w:val="24"/>
        </w:rPr>
        <w:t>:</w:t>
      </w:r>
    </w:p>
    <w:p w:rsidR="00054991" w:rsidRPr="00F23E4B" w:rsidRDefault="00054991" w:rsidP="00054991">
      <w:pPr>
        <w:rPr>
          <w:sz w:val="24"/>
          <w:szCs w:val="24"/>
        </w:rPr>
      </w:pPr>
      <w:r w:rsidRPr="00F23E4B">
        <w:rPr>
          <w:sz w:val="24"/>
          <w:szCs w:val="24"/>
        </w:rPr>
        <w:t xml:space="preserve">- создания условий для устойчивого развития территории </w:t>
      </w:r>
      <w:proofErr w:type="spellStart"/>
      <w:r w:rsidR="006F3C1D">
        <w:rPr>
          <w:sz w:val="24"/>
          <w:szCs w:val="24"/>
        </w:rPr>
        <w:t>А</w:t>
      </w:r>
      <w:r w:rsidR="00F77693">
        <w:rPr>
          <w:sz w:val="24"/>
          <w:szCs w:val="24"/>
        </w:rPr>
        <w:t>настасиевского</w:t>
      </w:r>
      <w:proofErr w:type="spellEnd"/>
      <w:r w:rsidRPr="00F23E4B">
        <w:rPr>
          <w:sz w:val="24"/>
          <w:szCs w:val="24"/>
        </w:rPr>
        <w:t xml:space="preserve"> сельского поселения, сохранения окружающей среды и объектов культурного наследия;</w:t>
      </w:r>
    </w:p>
    <w:p w:rsidR="00054991" w:rsidRPr="00F23E4B" w:rsidRDefault="00054991" w:rsidP="00054991">
      <w:pPr>
        <w:rPr>
          <w:sz w:val="24"/>
          <w:szCs w:val="24"/>
        </w:rPr>
      </w:pPr>
      <w:r w:rsidRPr="00F23E4B">
        <w:rPr>
          <w:sz w:val="24"/>
          <w:szCs w:val="24"/>
        </w:rPr>
        <w:t>-создания условий для планировки территорий муниципального образования;</w:t>
      </w:r>
    </w:p>
    <w:p w:rsidR="00054991" w:rsidRPr="00F23E4B" w:rsidRDefault="00054991" w:rsidP="00054991">
      <w:pPr>
        <w:rPr>
          <w:sz w:val="24"/>
          <w:szCs w:val="24"/>
        </w:rPr>
      </w:pPr>
      <w:r w:rsidRPr="00F23E4B">
        <w:rPr>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54991" w:rsidRPr="00F23E4B" w:rsidRDefault="00054991" w:rsidP="00054991">
      <w:pPr>
        <w:rPr>
          <w:sz w:val="24"/>
          <w:szCs w:val="24"/>
        </w:rPr>
      </w:pPr>
      <w:r w:rsidRPr="00F23E4B">
        <w:rPr>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54991" w:rsidRPr="00F23E4B" w:rsidRDefault="00054991" w:rsidP="00F23E4B">
      <w:pPr>
        <w:ind w:firstLine="708"/>
        <w:rPr>
          <w:sz w:val="24"/>
          <w:szCs w:val="24"/>
        </w:rPr>
      </w:pPr>
      <w:r w:rsidRPr="00F23E4B">
        <w:rPr>
          <w:sz w:val="24"/>
          <w:szCs w:val="24"/>
        </w:rPr>
        <w:t>3. Настоящие Правила включают в себя:</w:t>
      </w:r>
    </w:p>
    <w:p w:rsidR="00054991" w:rsidRPr="00F23E4B" w:rsidRDefault="00054991" w:rsidP="00054991">
      <w:pPr>
        <w:rPr>
          <w:sz w:val="24"/>
          <w:szCs w:val="24"/>
        </w:rPr>
      </w:pPr>
      <w:r w:rsidRPr="00F23E4B">
        <w:rPr>
          <w:sz w:val="24"/>
          <w:szCs w:val="24"/>
        </w:rPr>
        <w:t>1) порядок их применения и внесения изменений в указанные правила;</w:t>
      </w:r>
    </w:p>
    <w:p w:rsidR="00054991" w:rsidRPr="00F23E4B" w:rsidRDefault="00054991" w:rsidP="00054991">
      <w:pPr>
        <w:rPr>
          <w:sz w:val="24"/>
          <w:szCs w:val="24"/>
        </w:rPr>
      </w:pPr>
      <w:r w:rsidRPr="00F23E4B">
        <w:rPr>
          <w:sz w:val="24"/>
          <w:szCs w:val="24"/>
        </w:rPr>
        <w:t>2) карту градостроительного зонирования;</w:t>
      </w:r>
    </w:p>
    <w:p w:rsidR="00054991" w:rsidRPr="00F23E4B" w:rsidRDefault="00054991" w:rsidP="00054991">
      <w:pPr>
        <w:rPr>
          <w:sz w:val="24"/>
          <w:szCs w:val="24"/>
        </w:rPr>
      </w:pPr>
      <w:r w:rsidRPr="00F23E4B">
        <w:rPr>
          <w:sz w:val="24"/>
          <w:szCs w:val="24"/>
        </w:rPr>
        <w:t>3) градостроительные регламенты.</w:t>
      </w:r>
    </w:p>
    <w:p w:rsidR="00054991" w:rsidRPr="00F23E4B" w:rsidRDefault="00054991" w:rsidP="00F23E4B">
      <w:pPr>
        <w:ind w:firstLine="708"/>
        <w:rPr>
          <w:sz w:val="24"/>
          <w:szCs w:val="24"/>
        </w:rPr>
      </w:pPr>
      <w:r w:rsidRPr="00F23E4B">
        <w:rPr>
          <w:sz w:val="24"/>
          <w:szCs w:val="24"/>
        </w:rPr>
        <w:t xml:space="preserve">4. Настоящие Правила применяются наряду </w:t>
      </w:r>
      <w:proofErr w:type="gramStart"/>
      <w:r w:rsidRPr="00F23E4B">
        <w:rPr>
          <w:sz w:val="24"/>
          <w:szCs w:val="24"/>
        </w:rPr>
        <w:t>с</w:t>
      </w:r>
      <w:proofErr w:type="gramEnd"/>
      <w:r w:rsidRPr="00F23E4B">
        <w:rPr>
          <w:sz w:val="24"/>
          <w:szCs w:val="24"/>
        </w:rPr>
        <w:t>:</w:t>
      </w:r>
    </w:p>
    <w:p w:rsidR="00054991" w:rsidRPr="00F23E4B" w:rsidRDefault="00054991" w:rsidP="00054991">
      <w:pPr>
        <w:rPr>
          <w:sz w:val="24"/>
          <w:szCs w:val="24"/>
        </w:rPr>
      </w:pPr>
      <w:r w:rsidRPr="00F23E4B">
        <w:rPr>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54991" w:rsidRPr="00F23E4B" w:rsidRDefault="00054991" w:rsidP="00054991">
      <w:pPr>
        <w:rPr>
          <w:sz w:val="24"/>
          <w:szCs w:val="24"/>
        </w:rPr>
      </w:pPr>
      <w:r w:rsidRPr="00F23E4B">
        <w:rPr>
          <w:sz w:val="24"/>
          <w:szCs w:val="24"/>
        </w:rPr>
        <w:t>- региональными и местными нормативами градостроительного проектирования;</w:t>
      </w:r>
    </w:p>
    <w:p w:rsidR="00054991" w:rsidRPr="00F23E4B" w:rsidRDefault="00054991" w:rsidP="00054991">
      <w:pPr>
        <w:rPr>
          <w:sz w:val="24"/>
          <w:szCs w:val="24"/>
        </w:rPr>
      </w:pPr>
      <w:r w:rsidRPr="00F23E4B">
        <w:rPr>
          <w:sz w:val="24"/>
          <w:szCs w:val="24"/>
        </w:rPr>
        <w:lastRenderedPageBreak/>
        <w:t xml:space="preserve">- иными нормативными правовыми актами Ростовской области,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и </w:t>
      </w:r>
      <w:proofErr w:type="spellStart"/>
      <w:r w:rsidR="006F3C1D">
        <w:rPr>
          <w:sz w:val="24"/>
          <w:szCs w:val="24"/>
        </w:rPr>
        <w:t>А</w:t>
      </w:r>
      <w:r w:rsidR="00F77693">
        <w:rPr>
          <w:sz w:val="24"/>
          <w:szCs w:val="24"/>
        </w:rPr>
        <w:t>настасиевского</w:t>
      </w:r>
      <w:proofErr w:type="spellEnd"/>
      <w:r w:rsidRPr="00F23E4B">
        <w:rPr>
          <w:sz w:val="24"/>
          <w:szCs w:val="24"/>
        </w:rPr>
        <w:t xml:space="preserve"> сельского поселения по вопросам регулирования землепользования и застройки. </w:t>
      </w:r>
    </w:p>
    <w:p w:rsidR="00054991" w:rsidRPr="00F23E4B" w:rsidRDefault="00054991" w:rsidP="00F23E4B">
      <w:pPr>
        <w:ind w:firstLine="708"/>
        <w:rPr>
          <w:sz w:val="24"/>
          <w:szCs w:val="24"/>
        </w:rPr>
      </w:pPr>
      <w:r w:rsidRPr="00F23E4B">
        <w:rPr>
          <w:sz w:val="24"/>
          <w:szCs w:val="24"/>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006F3C1D">
        <w:rPr>
          <w:sz w:val="24"/>
          <w:szCs w:val="24"/>
        </w:rPr>
        <w:t>Алексеевского</w:t>
      </w:r>
      <w:r w:rsidRPr="00F23E4B">
        <w:rPr>
          <w:sz w:val="24"/>
          <w:szCs w:val="24"/>
        </w:rPr>
        <w:t xml:space="preserve"> сельского поселения.</w:t>
      </w:r>
    </w:p>
    <w:p w:rsidR="00F23E4B" w:rsidRPr="00F23E4B" w:rsidRDefault="00F23E4B" w:rsidP="00F23E4B">
      <w:pPr>
        <w:ind w:firstLine="708"/>
        <w:rPr>
          <w:sz w:val="24"/>
          <w:szCs w:val="24"/>
        </w:rPr>
      </w:pPr>
    </w:p>
    <w:p w:rsidR="00054991" w:rsidRPr="00F23E4B" w:rsidRDefault="00054991" w:rsidP="00F23E4B">
      <w:pPr>
        <w:rPr>
          <w:b/>
          <w:sz w:val="24"/>
          <w:szCs w:val="24"/>
        </w:rPr>
      </w:pPr>
      <w:bookmarkStart w:id="22" w:name="_Toc268484944"/>
      <w:bookmarkStart w:id="23" w:name="_Toc268487884"/>
      <w:bookmarkStart w:id="24" w:name="_Toc269200744"/>
      <w:bookmarkStart w:id="25" w:name="_Toc531911905"/>
      <w:r w:rsidRPr="00F23E4B">
        <w:rPr>
          <w:b/>
          <w:sz w:val="24"/>
          <w:szCs w:val="24"/>
        </w:rPr>
        <w:t xml:space="preserve">Статья 2. Основные понятия, используемые в правилах землепользования и застройки </w:t>
      </w:r>
      <w:proofErr w:type="spellStart"/>
      <w:r w:rsidR="00F77693">
        <w:rPr>
          <w:b/>
          <w:sz w:val="24"/>
          <w:szCs w:val="24"/>
        </w:rPr>
        <w:t>Анастасиевского</w:t>
      </w:r>
      <w:proofErr w:type="spellEnd"/>
      <w:r w:rsidRPr="00F23E4B">
        <w:rPr>
          <w:b/>
          <w:sz w:val="24"/>
          <w:szCs w:val="24"/>
        </w:rPr>
        <w:t xml:space="preserve"> сельского поселения  и их определения</w:t>
      </w:r>
      <w:bookmarkEnd w:id="22"/>
      <w:bookmarkEnd w:id="23"/>
      <w:bookmarkEnd w:id="24"/>
      <w:bookmarkEnd w:id="25"/>
    </w:p>
    <w:p w:rsidR="00054991" w:rsidRPr="00F23E4B" w:rsidRDefault="00054991" w:rsidP="00F23E4B">
      <w:pPr>
        <w:jc w:val="center"/>
        <w:rPr>
          <w:sz w:val="24"/>
          <w:szCs w:val="24"/>
        </w:rPr>
      </w:pPr>
      <w:r w:rsidRPr="00F23E4B">
        <w:rPr>
          <w:sz w:val="24"/>
          <w:szCs w:val="24"/>
        </w:rPr>
        <w:t>В настоящих Правилах используются следующие основные понятия:</w:t>
      </w:r>
    </w:p>
    <w:p w:rsidR="00054991" w:rsidRPr="00F23E4B" w:rsidRDefault="00054991" w:rsidP="00054991">
      <w:pPr>
        <w:rPr>
          <w:sz w:val="24"/>
          <w:szCs w:val="24"/>
        </w:rPr>
      </w:pPr>
      <w:proofErr w:type="spellStart"/>
      <w:proofErr w:type="gramStart"/>
      <w:r w:rsidRPr="00F23E4B">
        <w:rPr>
          <w:b/>
          <w:sz w:val="24"/>
          <w:szCs w:val="24"/>
        </w:rPr>
        <w:t>водоохранная</w:t>
      </w:r>
      <w:proofErr w:type="spellEnd"/>
      <w:r w:rsidRPr="00F23E4B">
        <w:rPr>
          <w:b/>
          <w:sz w:val="24"/>
          <w:szCs w:val="24"/>
        </w:rPr>
        <w:t xml:space="preserve"> зона</w:t>
      </w:r>
      <w:r w:rsidRPr="00F23E4B">
        <w:rPr>
          <w:sz w:val="24"/>
          <w:szCs w:val="24"/>
        </w:rPr>
        <w:t xml:space="preserve">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054991" w:rsidRPr="00F23E4B" w:rsidRDefault="00054991" w:rsidP="00054991">
      <w:pPr>
        <w:rPr>
          <w:sz w:val="24"/>
          <w:szCs w:val="24"/>
        </w:rPr>
      </w:pPr>
      <w:r w:rsidRPr="00F23E4B">
        <w:rPr>
          <w:sz w:val="24"/>
          <w:szCs w:val="24"/>
        </w:rP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054991" w:rsidRPr="00F23E4B" w:rsidRDefault="00054991" w:rsidP="00054991">
      <w:pPr>
        <w:rPr>
          <w:sz w:val="24"/>
          <w:szCs w:val="24"/>
        </w:rPr>
      </w:pPr>
      <w:r w:rsidRPr="00F23E4B">
        <w:rPr>
          <w:b/>
          <w:sz w:val="24"/>
          <w:szCs w:val="24"/>
        </w:rPr>
        <w:t>градостроительная деятельность</w:t>
      </w:r>
      <w:r w:rsidRPr="00F23E4B">
        <w:rPr>
          <w:sz w:val="24"/>
          <w:szCs w:val="24"/>
        </w:rPr>
        <w:t xml:space="preserve">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054991" w:rsidRPr="00F23E4B" w:rsidRDefault="00054991" w:rsidP="00054991">
      <w:pPr>
        <w:rPr>
          <w:sz w:val="24"/>
          <w:szCs w:val="24"/>
        </w:rPr>
      </w:pPr>
      <w:r w:rsidRPr="00F23E4B">
        <w:rPr>
          <w:b/>
          <w:sz w:val="24"/>
          <w:szCs w:val="24"/>
        </w:rPr>
        <w:t>градостроительное зонирование</w:t>
      </w:r>
      <w:r w:rsidRPr="00F23E4B">
        <w:rPr>
          <w:sz w:val="24"/>
          <w:szCs w:val="24"/>
        </w:rPr>
        <w:t xml:space="preserve"> - зонирование территории поселения в целях определения территориальных зон и установления градостроительных регламентов;</w:t>
      </w:r>
    </w:p>
    <w:p w:rsidR="00054991" w:rsidRPr="00F23E4B" w:rsidRDefault="00054991" w:rsidP="00054991">
      <w:pPr>
        <w:rPr>
          <w:sz w:val="24"/>
          <w:szCs w:val="24"/>
        </w:rPr>
      </w:pPr>
      <w:proofErr w:type="gramStart"/>
      <w:r w:rsidRPr="00F23E4B">
        <w:rPr>
          <w:b/>
          <w:sz w:val="24"/>
          <w:szCs w:val="24"/>
        </w:rPr>
        <w:t>градостроительный регламент</w:t>
      </w:r>
      <w:r w:rsidRPr="00F23E4B">
        <w:rPr>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F23E4B">
        <w:rPr>
          <w:sz w:val="24"/>
          <w:szCs w:val="24"/>
        </w:rPr>
        <w:t xml:space="preserve"> и объектов капитального строительства;</w:t>
      </w:r>
    </w:p>
    <w:p w:rsidR="00054991" w:rsidRPr="00F23E4B" w:rsidRDefault="00054991" w:rsidP="00054991">
      <w:pPr>
        <w:rPr>
          <w:sz w:val="24"/>
          <w:szCs w:val="24"/>
        </w:rPr>
      </w:pPr>
      <w:proofErr w:type="gramStart"/>
      <w:r w:rsidRPr="00F23E4B">
        <w:rPr>
          <w:b/>
          <w:sz w:val="24"/>
          <w:szCs w:val="24"/>
        </w:rPr>
        <w:t>документация по планировке территории</w:t>
      </w:r>
      <w:r w:rsidRPr="00F23E4B">
        <w:rPr>
          <w:sz w:val="24"/>
          <w:szCs w:val="24"/>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roofErr w:type="gramEnd"/>
    </w:p>
    <w:p w:rsidR="00054991" w:rsidRPr="00F23E4B" w:rsidRDefault="00054991" w:rsidP="00054991">
      <w:pPr>
        <w:rPr>
          <w:sz w:val="24"/>
          <w:szCs w:val="24"/>
        </w:rPr>
      </w:pPr>
      <w:proofErr w:type="gramStart"/>
      <w:r w:rsidRPr="00F23E4B">
        <w:rPr>
          <w:b/>
          <w:sz w:val="24"/>
          <w:szCs w:val="24"/>
        </w:rPr>
        <w:t>жилой дом блокированный</w:t>
      </w:r>
      <w:r w:rsidRPr="00F23E4B">
        <w:rPr>
          <w:sz w:val="24"/>
          <w:szCs w:val="24"/>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p>
    <w:p w:rsidR="00054991" w:rsidRPr="00F23E4B" w:rsidRDefault="00054991" w:rsidP="00054991">
      <w:pPr>
        <w:rPr>
          <w:sz w:val="24"/>
          <w:szCs w:val="24"/>
        </w:rPr>
      </w:pPr>
      <w:proofErr w:type="gramStart"/>
      <w:r w:rsidRPr="00F23E4B">
        <w:rPr>
          <w:b/>
          <w:sz w:val="24"/>
          <w:szCs w:val="24"/>
        </w:rPr>
        <w:t>жилой дом индивидуальный</w:t>
      </w:r>
      <w:r w:rsidRPr="00F23E4B">
        <w:rPr>
          <w:sz w:val="24"/>
          <w:szCs w:val="24"/>
        </w:rPr>
        <w:t xml:space="preserve"> - это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w:t>
      </w:r>
      <w:r w:rsidRPr="00F23E4B">
        <w:rPr>
          <w:sz w:val="24"/>
          <w:szCs w:val="24"/>
        </w:rPr>
        <w:lastRenderedPageBreak/>
        <w:t>подлежит разделу на самостоятельные объекты недвижимости), и приравнивание данного понятия к понятиям "жилой дом", "индивидуальный</w:t>
      </w:r>
      <w:proofErr w:type="gramEnd"/>
      <w:r w:rsidRPr="00F23E4B">
        <w:rPr>
          <w:sz w:val="24"/>
          <w:szCs w:val="24"/>
        </w:rPr>
        <w:t xml:space="preserve"> жилой дом";</w:t>
      </w:r>
    </w:p>
    <w:p w:rsidR="00054991" w:rsidRPr="00F23E4B" w:rsidRDefault="00054991" w:rsidP="00054991">
      <w:pPr>
        <w:rPr>
          <w:sz w:val="24"/>
          <w:szCs w:val="24"/>
        </w:rPr>
      </w:pPr>
      <w:r w:rsidRPr="00F23E4B">
        <w:rPr>
          <w:b/>
          <w:sz w:val="24"/>
          <w:szCs w:val="24"/>
        </w:rPr>
        <w:t>жилой дом многоквартирный</w:t>
      </w:r>
      <w:r w:rsidRPr="00F23E4B">
        <w:rPr>
          <w:sz w:val="24"/>
          <w:szCs w:val="24"/>
        </w:rPr>
        <w:t xml:space="preserve"> -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10" w:history="1">
        <w:r w:rsidRPr="00F23E4B">
          <w:rPr>
            <w:sz w:val="24"/>
            <w:szCs w:val="24"/>
          </w:rPr>
          <w:t>законодательством</w:t>
        </w:r>
      </w:hyperlink>
      <w:r w:rsidRPr="00F23E4B">
        <w:rPr>
          <w:sz w:val="24"/>
          <w:szCs w:val="24"/>
        </w:rPr>
        <w:t>;</w:t>
      </w:r>
    </w:p>
    <w:p w:rsidR="00054991" w:rsidRPr="00F23E4B" w:rsidRDefault="00054991" w:rsidP="00054991">
      <w:pPr>
        <w:rPr>
          <w:sz w:val="24"/>
          <w:szCs w:val="24"/>
        </w:rPr>
      </w:pPr>
      <w:r w:rsidRPr="00F23E4B">
        <w:rPr>
          <w:b/>
          <w:sz w:val="24"/>
          <w:szCs w:val="24"/>
        </w:rPr>
        <w:t>жилой район</w:t>
      </w:r>
      <w:r w:rsidRPr="00F23E4B">
        <w:rPr>
          <w:sz w:val="24"/>
          <w:szCs w:val="24"/>
        </w:rPr>
        <w:t xml:space="preserve"> - структурный элемент селитебной территории населенного пункта;</w:t>
      </w:r>
    </w:p>
    <w:p w:rsidR="00054991" w:rsidRPr="00F23E4B" w:rsidRDefault="00054991" w:rsidP="00054991">
      <w:pPr>
        <w:rPr>
          <w:sz w:val="24"/>
          <w:szCs w:val="24"/>
        </w:rPr>
      </w:pPr>
      <w:r w:rsidRPr="00F23E4B">
        <w:rPr>
          <w:b/>
          <w:sz w:val="24"/>
          <w:szCs w:val="24"/>
        </w:rPr>
        <w:t>застройщик</w:t>
      </w:r>
      <w:r w:rsidRPr="00F23E4B">
        <w:rPr>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054991" w:rsidRPr="00F23E4B" w:rsidRDefault="00054991" w:rsidP="00054991">
      <w:pPr>
        <w:rPr>
          <w:sz w:val="24"/>
          <w:szCs w:val="24"/>
        </w:rPr>
      </w:pPr>
      <w:r w:rsidRPr="00F23E4B">
        <w:rPr>
          <w:b/>
          <w:sz w:val="24"/>
          <w:szCs w:val="24"/>
        </w:rPr>
        <w:t>зоны с особыми условиями использования территорий</w:t>
      </w:r>
      <w:r w:rsidRPr="00F23E4B">
        <w:rPr>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F23E4B">
        <w:rPr>
          <w:sz w:val="24"/>
          <w:szCs w:val="24"/>
        </w:rPr>
        <w:t>водоохранные</w:t>
      </w:r>
      <w:proofErr w:type="spellEnd"/>
      <w:r w:rsidRPr="00F23E4B">
        <w:rPr>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054991" w:rsidRPr="00F23E4B" w:rsidRDefault="00054991" w:rsidP="00054991">
      <w:pPr>
        <w:rPr>
          <w:sz w:val="24"/>
          <w:szCs w:val="24"/>
        </w:rPr>
      </w:pPr>
      <w:r w:rsidRPr="00F23E4B">
        <w:rPr>
          <w:b/>
          <w:sz w:val="24"/>
          <w:szCs w:val="24"/>
        </w:rPr>
        <w:t>земельный участок</w:t>
      </w:r>
      <w:r w:rsidRPr="00F23E4B">
        <w:rPr>
          <w:sz w:val="24"/>
          <w:szCs w:val="24"/>
        </w:rPr>
        <w:t xml:space="preserve"> - часть поверхности земли (в том числе почвенный слой), </w:t>
      </w:r>
      <w:proofErr w:type="gramStart"/>
      <w:r w:rsidRPr="00F23E4B">
        <w:rPr>
          <w:sz w:val="24"/>
          <w:szCs w:val="24"/>
        </w:rPr>
        <w:t>границы</w:t>
      </w:r>
      <w:proofErr w:type="gramEnd"/>
      <w:r w:rsidRPr="00F23E4B">
        <w:rPr>
          <w:sz w:val="24"/>
          <w:szCs w:val="24"/>
        </w:rPr>
        <w:t xml:space="preserve"> которой описаны и удостоверены в установленном порядке;</w:t>
      </w:r>
    </w:p>
    <w:p w:rsidR="00054991" w:rsidRPr="00F23E4B" w:rsidRDefault="00054991" w:rsidP="00054991">
      <w:pPr>
        <w:rPr>
          <w:sz w:val="24"/>
          <w:szCs w:val="24"/>
        </w:rPr>
      </w:pPr>
      <w:r w:rsidRPr="00F23E4B">
        <w:rPr>
          <w:sz w:val="24"/>
          <w:szCs w:val="24"/>
        </w:rPr>
        <w:t>зоны санитарной охраны источников питьевого водоснабжения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054991" w:rsidRPr="00F23E4B" w:rsidRDefault="00054991" w:rsidP="00054991">
      <w:pPr>
        <w:rPr>
          <w:sz w:val="24"/>
          <w:szCs w:val="24"/>
        </w:rPr>
      </w:pPr>
      <w:r w:rsidRPr="00F23E4B">
        <w:rPr>
          <w:b/>
          <w:sz w:val="24"/>
          <w:szCs w:val="24"/>
        </w:rPr>
        <w:t>инженерные изыскания</w:t>
      </w:r>
      <w:r w:rsidRPr="00F23E4B">
        <w:rPr>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54991" w:rsidRPr="00F23E4B" w:rsidRDefault="00054991" w:rsidP="00054991">
      <w:pPr>
        <w:rPr>
          <w:sz w:val="24"/>
          <w:szCs w:val="24"/>
        </w:rPr>
      </w:pPr>
      <w:proofErr w:type="gramStart"/>
      <w:r w:rsidRPr="00F23E4B">
        <w:rPr>
          <w:b/>
          <w:sz w:val="24"/>
          <w:szCs w:val="24"/>
        </w:rPr>
        <w:t>красные линии</w:t>
      </w:r>
      <w:r w:rsidRPr="00F23E4B">
        <w:rPr>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054991" w:rsidRPr="00F23E4B" w:rsidRDefault="00054991" w:rsidP="00054991">
      <w:pPr>
        <w:rPr>
          <w:sz w:val="24"/>
          <w:szCs w:val="24"/>
        </w:rPr>
      </w:pPr>
      <w:r w:rsidRPr="00F23E4B">
        <w:rPr>
          <w:b/>
          <w:sz w:val="24"/>
          <w:szCs w:val="24"/>
        </w:rPr>
        <w:t>линии застройки</w:t>
      </w:r>
      <w:r w:rsidRPr="00F23E4B">
        <w:rPr>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054991" w:rsidRPr="00F23E4B" w:rsidRDefault="00054991" w:rsidP="00054991">
      <w:pPr>
        <w:rPr>
          <w:sz w:val="24"/>
          <w:szCs w:val="24"/>
        </w:rPr>
      </w:pPr>
      <w:r w:rsidRPr="00F23E4B">
        <w:rPr>
          <w:b/>
          <w:sz w:val="24"/>
          <w:szCs w:val="24"/>
        </w:rPr>
        <w:t>микрорайон (квартал)</w:t>
      </w:r>
      <w:r w:rsidRPr="00F23E4B">
        <w:rPr>
          <w:sz w:val="24"/>
          <w:szCs w:val="24"/>
        </w:rPr>
        <w:t xml:space="preserve"> - структурный элемент жилой застройки;</w:t>
      </w:r>
    </w:p>
    <w:p w:rsidR="00054991" w:rsidRPr="00F23E4B" w:rsidRDefault="00054991" w:rsidP="00054991">
      <w:pPr>
        <w:rPr>
          <w:sz w:val="24"/>
          <w:szCs w:val="24"/>
        </w:rPr>
      </w:pPr>
      <w:proofErr w:type="gramStart"/>
      <w:r w:rsidRPr="00F23E4B">
        <w:rPr>
          <w:b/>
          <w:sz w:val="24"/>
          <w:szCs w:val="24"/>
        </w:rPr>
        <w:t>объект капитального строительства</w:t>
      </w:r>
      <w:r w:rsidRPr="00F23E4B">
        <w:rPr>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нестационарных временных построек, киосков, навесов и других подобных построек;</w:t>
      </w:r>
      <w:proofErr w:type="gramEnd"/>
    </w:p>
    <w:p w:rsidR="00054991" w:rsidRPr="00F23E4B" w:rsidRDefault="00054991" w:rsidP="00054991">
      <w:pPr>
        <w:rPr>
          <w:sz w:val="24"/>
          <w:szCs w:val="24"/>
        </w:rPr>
      </w:pPr>
      <w:r w:rsidRPr="00CA5A43">
        <w:rPr>
          <w:b/>
          <w:sz w:val="24"/>
          <w:szCs w:val="24"/>
        </w:rPr>
        <w:t>обязательные нормативные требования</w:t>
      </w:r>
      <w:r w:rsidRPr="00F23E4B">
        <w:rPr>
          <w:sz w:val="24"/>
          <w:szCs w:val="24"/>
        </w:rPr>
        <w:t xml:space="preserve"> - положения, применение которых обязательно в соответствии с системой нормативных документов в строительстве;</w:t>
      </w:r>
    </w:p>
    <w:p w:rsidR="00054991" w:rsidRPr="00F23E4B" w:rsidRDefault="00054991" w:rsidP="00054991">
      <w:pPr>
        <w:rPr>
          <w:sz w:val="24"/>
          <w:szCs w:val="24"/>
        </w:rPr>
      </w:pPr>
      <w:r w:rsidRPr="00CA5A43">
        <w:rPr>
          <w:b/>
          <w:sz w:val="24"/>
          <w:szCs w:val="24"/>
        </w:rPr>
        <w:t>озелененные территории</w:t>
      </w:r>
      <w:r w:rsidRPr="00F23E4B">
        <w:rPr>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054991" w:rsidRPr="00F23E4B" w:rsidRDefault="00054991" w:rsidP="00054991">
      <w:pPr>
        <w:rPr>
          <w:sz w:val="24"/>
          <w:szCs w:val="24"/>
        </w:rPr>
      </w:pPr>
      <w:r w:rsidRPr="00CA5A43">
        <w:rPr>
          <w:b/>
          <w:sz w:val="24"/>
          <w:szCs w:val="24"/>
        </w:rPr>
        <w:t>отступ застройки</w:t>
      </w:r>
      <w:r w:rsidRPr="00F23E4B">
        <w:rPr>
          <w:sz w:val="24"/>
          <w:szCs w:val="24"/>
        </w:rPr>
        <w:t xml:space="preserve"> - расстояние между красной линией или границей земельного участка и стеной здания, строения, сооружения;</w:t>
      </w:r>
    </w:p>
    <w:p w:rsidR="00054991" w:rsidRPr="00F23E4B" w:rsidRDefault="00054991" w:rsidP="00054991">
      <w:pPr>
        <w:rPr>
          <w:sz w:val="24"/>
          <w:szCs w:val="24"/>
        </w:rPr>
      </w:pPr>
      <w:r w:rsidRPr="00CA5A43">
        <w:rPr>
          <w:b/>
          <w:sz w:val="24"/>
          <w:szCs w:val="24"/>
        </w:rPr>
        <w:t>парковка</w:t>
      </w:r>
      <w:r w:rsidRPr="00F23E4B">
        <w:rPr>
          <w:sz w:val="24"/>
          <w:szCs w:val="24"/>
        </w:rPr>
        <w:t xml:space="preserve"> - открытые площадки, предназначенные для кратковременного хранения (стоянки) легковых автомобилей;</w:t>
      </w:r>
    </w:p>
    <w:p w:rsidR="00054991" w:rsidRPr="00F23E4B" w:rsidRDefault="00054991" w:rsidP="00054991">
      <w:pPr>
        <w:rPr>
          <w:sz w:val="24"/>
          <w:szCs w:val="24"/>
        </w:rPr>
      </w:pPr>
      <w:r w:rsidRPr="00CA5A43">
        <w:rPr>
          <w:b/>
          <w:sz w:val="24"/>
          <w:szCs w:val="24"/>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F23E4B">
        <w:rPr>
          <w:sz w:val="24"/>
          <w:szCs w:val="24"/>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054991" w:rsidRPr="00F23E4B" w:rsidRDefault="00054991" w:rsidP="00054991">
      <w:pPr>
        <w:rPr>
          <w:sz w:val="24"/>
          <w:szCs w:val="24"/>
        </w:rPr>
      </w:pPr>
      <w:proofErr w:type="gramStart"/>
      <w:r w:rsidRPr="00CA5A43">
        <w:rPr>
          <w:b/>
          <w:sz w:val="24"/>
          <w:szCs w:val="24"/>
        </w:rPr>
        <w:t>реконструкция</w:t>
      </w:r>
      <w:r w:rsidRPr="00F23E4B">
        <w:rPr>
          <w:sz w:val="24"/>
          <w:szCs w:val="24"/>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054991" w:rsidRPr="00F23E4B" w:rsidRDefault="00054991" w:rsidP="00054991">
      <w:pPr>
        <w:rPr>
          <w:sz w:val="24"/>
          <w:szCs w:val="24"/>
        </w:rPr>
      </w:pPr>
      <w:r w:rsidRPr="00CA5A43">
        <w:rPr>
          <w:b/>
          <w:sz w:val="24"/>
          <w:szCs w:val="24"/>
        </w:rPr>
        <w:t>санитарно-защитные зоны</w:t>
      </w:r>
      <w:r w:rsidRPr="00F23E4B">
        <w:rPr>
          <w:sz w:val="24"/>
          <w:szCs w:val="24"/>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w:t>
      </w:r>
    </w:p>
    <w:p w:rsidR="00054991" w:rsidRPr="00F23E4B" w:rsidRDefault="00054991" w:rsidP="00054991">
      <w:pPr>
        <w:rPr>
          <w:sz w:val="24"/>
          <w:szCs w:val="24"/>
        </w:rPr>
      </w:pPr>
      <w:r w:rsidRPr="00CA5A43">
        <w:rPr>
          <w:b/>
          <w:sz w:val="24"/>
          <w:szCs w:val="24"/>
        </w:rPr>
        <w:t>строительство</w:t>
      </w:r>
      <w:r w:rsidRPr="00F23E4B">
        <w:rPr>
          <w:sz w:val="24"/>
          <w:szCs w:val="24"/>
        </w:rPr>
        <w:t xml:space="preserve"> - создание зданий, строений, сооружений (в том числе на месте сносимых объектов капитального строительства);</w:t>
      </w:r>
    </w:p>
    <w:p w:rsidR="00054991" w:rsidRPr="00F23E4B" w:rsidRDefault="00054991" w:rsidP="00054991">
      <w:pPr>
        <w:rPr>
          <w:sz w:val="24"/>
          <w:szCs w:val="24"/>
        </w:rPr>
      </w:pPr>
      <w:proofErr w:type="gramStart"/>
      <w:r w:rsidRPr="00CA5A43">
        <w:rPr>
          <w:b/>
          <w:sz w:val="24"/>
          <w:szCs w:val="24"/>
        </w:rPr>
        <w:t>территории общего пользования</w:t>
      </w:r>
      <w:r w:rsidRPr="00F23E4B">
        <w:rPr>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054991" w:rsidRPr="00F23E4B" w:rsidRDefault="00054991" w:rsidP="00054991">
      <w:pPr>
        <w:rPr>
          <w:sz w:val="24"/>
          <w:szCs w:val="24"/>
        </w:rPr>
      </w:pPr>
      <w:r w:rsidRPr="00CA5A43">
        <w:rPr>
          <w:b/>
          <w:sz w:val="24"/>
          <w:szCs w:val="24"/>
        </w:rPr>
        <w:t>территориальное планирование</w:t>
      </w:r>
      <w:r w:rsidRPr="00F23E4B">
        <w:rPr>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054991" w:rsidRPr="00F23E4B" w:rsidRDefault="00054991" w:rsidP="00054991">
      <w:pPr>
        <w:rPr>
          <w:sz w:val="24"/>
          <w:szCs w:val="24"/>
        </w:rPr>
      </w:pPr>
      <w:r w:rsidRPr="00CA5A43">
        <w:rPr>
          <w:b/>
          <w:sz w:val="24"/>
          <w:szCs w:val="24"/>
        </w:rPr>
        <w:t>территориальные зоны</w:t>
      </w:r>
      <w:r w:rsidRPr="00F23E4B">
        <w:rPr>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054991" w:rsidRPr="00F23E4B" w:rsidRDefault="00054991" w:rsidP="00054991">
      <w:pPr>
        <w:rPr>
          <w:sz w:val="24"/>
          <w:szCs w:val="24"/>
        </w:rPr>
      </w:pPr>
      <w:r w:rsidRPr="00CA5A43">
        <w:rPr>
          <w:b/>
          <w:sz w:val="24"/>
          <w:szCs w:val="24"/>
        </w:rPr>
        <w:t>улица</w:t>
      </w:r>
      <w:r w:rsidRPr="00F23E4B">
        <w:rPr>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054991" w:rsidRPr="00F23E4B" w:rsidRDefault="00054991" w:rsidP="00054991">
      <w:pPr>
        <w:rPr>
          <w:sz w:val="24"/>
          <w:szCs w:val="24"/>
        </w:rPr>
      </w:pPr>
      <w:r w:rsidRPr="00CA5A43">
        <w:rPr>
          <w:b/>
          <w:sz w:val="24"/>
          <w:szCs w:val="24"/>
        </w:rPr>
        <w:t>функциональные зоны</w:t>
      </w:r>
      <w:r w:rsidRPr="00F23E4B">
        <w:rPr>
          <w:sz w:val="24"/>
          <w:szCs w:val="24"/>
        </w:rPr>
        <w:t xml:space="preserve"> - зоны, для которых документами территориального планирования определены границы и функциональное назначение;</w:t>
      </w:r>
    </w:p>
    <w:p w:rsidR="00054991" w:rsidRPr="00F23E4B" w:rsidRDefault="00054991" w:rsidP="00054991">
      <w:pPr>
        <w:rPr>
          <w:sz w:val="24"/>
          <w:szCs w:val="24"/>
        </w:rPr>
      </w:pPr>
      <w:r w:rsidRPr="00CA5A43">
        <w:rPr>
          <w:b/>
          <w:sz w:val="24"/>
          <w:szCs w:val="24"/>
        </w:rPr>
        <w:t>функциональное зонирование территории</w:t>
      </w:r>
      <w:r w:rsidRPr="00F23E4B">
        <w:rPr>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054991" w:rsidRPr="00F23E4B" w:rsidRDefault="00054991" w:rsidP="00054991">
      <w:pPr>
        <w:rPr>
          <w:sz w:val="24"/>
          <w:szCs w:val="24"/>
        </w:rPr>
      </w:pPr>
      <w:r w:rsidRPr="00CA5A43">
        <w:rPr>
          <w:b/>
          <w:sz w:val="24"/>
          <w:szCs w:val="24"/>
        </w:rPr>
        <w:t>этаж</w:t>
      </w:r>
      <w:r w:rsidRPr="00F23E4B">
        <w:rPr>
          <w:sz w:val="24"/>
          <w:szCs w:val="24"/>
        </w:rPr>
        <w:t xml:space="preserve"> - пространство между поверхностями двух последовательно расположенных перекрытий в здании, строении, сооружении;</w:t>
      </w:r>
    </w:p>
    <w:p w:rsidR="00054991" w:rsidRPr="00F23E4B" w:rsidRDefault="00054991" w:rsidP="00054991">
      <w:pPr>
        <w:rPr>
          <w:sz w:val="24"/>
          <w:szCs w:val="24"/>
        </w:rPr>
      </w:pPr>
      <w:r w:rsidRPr="00CA5A43">
        <w:rPr>
          <w:b/>
          <w:sz w:val="24"/>
          <w:szCs w:val="24"/>
        </w:rPr>
        <w:t>этажность здания</w:t>
      </w:r>
      <w:r w:rsidRPr="00F23E4B">
        <w:rPr>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F23E4B">
        <w:rPr>
          <w:sz w:val="24"/>
          <w:szCs w:val="24"/>
        </w:rPr>
        <w:t>отмостки</w:t>
      </w:r>
      <w:proofErr w:type="spellEnd"/>
      <w:r w:rsidRPr="00F23E4B">
        <w:rPr>
          <w:sz w:val="24"/>
          <w:szCs w:val="24"/>
        </w:rPr>
        <w:t xml:space="preserve"> не менее чем на два метра).</w:t>
      </w:r>
    </w:p>
    <w:p w:rsidR="00054991" w:rsidRPr="00F23E4B" w:rsidRDefault="00054991" w:rsidP="00054991">
      <w:pPr>
        <w:rPr>
          <w:sz w:val="24"/>
          <w:szCs w:val="24"/>
        </w:rPr>
      </w:pPr>
      <w:bookmarkStart w:id="26" w:name="_Toc268484945"/>
      <w:bookmarkStart w:id="27" w:name="_Toc268487885"/>
      <w:bookmarkStart w:id="28" w:name="_Toc269200745"/>
    </w:p>
    <w:p w:rsidR="00054991" w:rsidRPr="00CA5A43" w:rsidRDefault="00054991" w:rsidP="00CA5A43">
      <w:pPr>
        <w:jc w:val="left"/>
        <w:rPr>
          <w:b/>
          <w:sz w:val="24"/>
          <w:szCs w:val="24"/>
        </w:rPr>
      </w:pPr>
      <w:bookmarkStart w:id="29" w:name="_Toc531911906"/>
      <w:r w:rsidRPr="00CA5A43">
        <w:rPr>
          <w:b/>
          <w:sz w:val="24"/>
          <w:szCs w:val="24"/>
        </w:rPr>
        <w:t>Статья 3. Полномочия органов местного самоуправления поселения в области регулирования отношений по вопросам землепользования и застройки</w:t>
      </w:r>
      <w:bookmarkEnd w:id="26"/>
      <w:bookmarkEnd w:id="27"/>
      <w:bookmarkEnd w:id="28"/>
      <w:bookmarkEnd w:id="29"/>
    </w:p>
    <w:p w:rsidR="00054991" w:rsidRPr="00F23E4B" w:rsidRDefault="00054991" w:rsidP="00CA5A43">
      <w:pPr>
        <w:ind w:firstLine="708"/>
        <w:rPr>
          <w:sz w:val="24"/>
          <w:szCs w:val="24"/>
        </w:rPr>
      </w:pPr>
      <w:r w:rsidRPr="00F23E4B">
        <w:rPr>
          <w:sz w:val="24"/>
          <w:szCs w:val="24"/>
        </w:rPr>
        <w:t xml:space="preserve">1. К полномочиям Собрания  депутатов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 области регулирования отношений по вопросам землепользования и застройки относятся:</w:t>
      </w:r>
    </w:p>
    <w:p w:rsidR="00054991" w:rsidRPr="00F23E4B" w:rsidRDefault="00054991" w:rsidP="00054991">
      <w:pPr>
        <w:rPr>
          <w:sz w:val="24"/>
          <w:szCs w:val="24"/>
        </w:rPr>
      </w:pPr>
      <w:r w:rsidRPr="00F23E4B">
        <w:rPr>
          <w:sz w:val="24"/>
          <w:szCs w:val="24"/>
        </w:rPr>
        <w:t>1) утверждение правил землепользования и застройки, утверждение внесения изменений в правила землепользования и застройки;</w:t>
      </w:r>
    </w:p>
    <w:p w:rsidR="00054991" w:rsidRPr="00F23E4B" w:rsidRDefault="00054991" w:rsidP="00054991">
      <w:pPr>
        <w:rPr>
          <w:sz w:val="24"/>
          <w:szCs w:val="24"/>
        </w:rPr>
      </w:pPr>
      <w:r w:rsidRPr="00F23E4B">
        <w:rPr>
          <w:sz w:val="24"/>
          <w:szCs w:val="24"/>
        </w:rPr>
        <w:t>2) утверждение районных и местных нормативов градостроительного проектирования;</w:t>
      </w:r>
    </w:p>
    <w:p w:rsidR="00054991" w:rsidRPr="00F23E4B" w:rsidRDefault="00054991" w:rsidP="00054991">
      <w:pPr>
        <w:rPr>
          <w:sz w:val="24"/>
          <w:szCs w:val="24"/>
        </w:rPr>
      </w:pPr>
      <w:r w:rsidRPr="00F23E4B">
        <w:rPr>
          <w:sz w:val="24"/>
          <w:szCs w:val="24"/>
        </w:rPr>
        <w:t>3) иные полномочия в соответствии с действующим законодательством.</w:t>
      </w:r>
    </w:p>
    <w:p w:rsidR="00054991" w:rsidRPr="00F23E4B" w:rsidRDefault="00054991" w:rsidP="00CA5A43">
      <w:pPr>
        <w:ind w:firstLine="708"/>
        <w:rPr>
          <w:sz w:val="24"/>
          <w:szCs w:val="24"/>
        </w:rPr>
      </w:pPr>
      <w:r w:rsidRPr="00F23E4B">
        <w:rPr>
          <w:sz w:val="24"/>
          <w:szCs w:val="24"/>
        </w:rPr>
        <w:t xml:space="preserve">2. К полномочиям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(далее - администрация) в области регулирования отношений по вопросам землепользования и застройки относятся:</w:t>
      </w:r>
    </w:p>
    <w:p w:rsidR="00054991" w:rsidRPr="00F23E4B" w:rsidRDefault="00054991" w:rsidP="00054991">
      <w:pPr>
        <w:rPr>
          <w:sz w:val="24"/>
          <w:szCs w:val="24"/>
        </w:rPr>
      </w:pPr>
      <w:r w:rsidRPr="00F23E4B">
        <w:rPr>
          <w:sz w:val="24"/>
          <w:szCs w:val="24"/>
        </w:rPr>
        <w:t>1) принятие решения о подготовке проекта правил землепользования и застройки и внесения в них изменений;</w:t>
      </w:r>
    </w:p>
    <w:p w:rsidR="00054991" w:rsidRPr="00F23E4B" w:rsidRDefault="00054991" w:rsidP="00054991">
      <w:pPr>
        <w:rPr>
          <w:sz w:val="24"/>
          <w:szCs w:val="24"/>
        </w:rPr>
      </w:pPr>
      <w:r w:rsidRPr="00F23E4B">
        <w:rPr>
          <w:sz w:val="24"/>
          <w:szCs w:val="24"/>
        </w:rPr>
        <w:lastRenderedPageBreak/>
        <w:t>2) принятие решений о подготовке документации по планировке территорий;</w:t>
      </w:r>
    </w:p>
    <w:p w:rsidR="00054991" w:rsidRPr="00F23E4B" w:rsidRDefault="00054991" w:rsidP="00054991">
      <w:pPr>
        <w:rPr>
          <w:sz w:val="24"/>
          <w:szCs w:val="24"/>
        </w:rPr>
      </w:pPr>
      <w:r w:rsidRPr="00F23E4B">
        <w:rPr>
          <w:sz w:val="24"/>
          <w:szCs w:val="24"/>
        </w:rPr>
        <w:t>3) утверждение документации по планировке территорий;</w:t>
      </w:r>
    </w:p>
    <w:p w:rsidR="00054991" w:rsidRPr="00F23E4B" w:rsidRDefault="00054991" w:rsidP="00054991">
      <w:pPr>
        <w:rPr>
          <w:sz w:val="24"/>
          <w:szCs w:val="24"/>
        </w:rPr>
      </w:pPr>
      <w:r w:rsidRPr="00F23E4B">
        <w:rPr>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054991" w:rsidRPr="00F23E4B" w:rsidRDefault="00054991" w:rsidP="00054991">
      <w:pPr>
        <w:rPr>
          <w:sz w:val="24"/>
          <w:szCs w:val="24"/>
        </w:rPr>
      </w:pPr>
      <w:r w:rsidRPr="00F23E4B">
        <w:rPr>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t>6) принятие решений о развитии застроенных территорий;</w:t>
      </w:r>
    </w:p>
    <w:p w:rsidR="00054991" w:rsidRPr="00F23E4B" w:rsidRDefault="00054991" w:rsidP="00054991">
      <w:pPr>
        <w:rPr>
          <w:sz w:val="24"/>
          <w:szCs w:val="24"/>
        </w:rPr>
      </w:pPr>
      <w:r w:rsidRPr="00F23E4B">
        <w:rPr>
          <w:sz w:val="24"/>
          <w:szCs w:val="24"/>
        </w:rPr>
        <w:t>7) принятие решений о резервировании земельных участков для муниципальных нужд в порядке, установленном законодательством;</w:t>
      </w:r>
    </w:p>
    <w:p w:rsidR="00054991" w:rsidRPr="00F23E4B" w:rsidRDefault="00054991" w:rsidP="00054991">
      <w:pPr>
        <w:rPr>
          <w:sz w:val="24"/>
          <w:szCs w:val="24"/>
        </w:rPr>
      </w:pPr>
      <w:r w:rsidRPr="00F23E4B">
        <w:rPr>
          <w:sz w:val="24"/>
          <w:szCs w:val="24"/>
        </w:rPr>
        <w:t>8) иные вопросы землепользования и застройки, относящиеся к ведению исполнительных органов местного самоуправления района.</w:t>
      </w:r>
    </w:p>
    <w:p w:rsidR="00054991" w:rsidRPr="00F23E4B" w:rsidRDefault="00054991" w:rsidP="00054991">
      <w:pPr>
        <w:rPr>
          <w:sz w:val="24"/>
          <w:szCs w:val="24"/>
        </w:rPr>
      </w:pPr>
    </w:p>
    <w:p w:rsidR="00054991" w:rsidRPr="00CA5A43" w:rsidRDefault="00054991" w:rsidP="00CA5A43">
      <w:pPr>
        <w:jc w:val="left"/>
        <w:rPr>
          <w:b/>
          <w:sz w:val="24"/>
          <w:szCs w:val="24"/>
        </w:rPr>
      </w:pPr>
      <w:bookmarkStart w:id="30" w:name="_Toc268484946"/>
      <w:bookmarkStart w:id="31" w:name="_Toc268487886"/>
      <w:bookmarkStart w:id="32" w:name="_Toc269200746"/>
      <w:bookmarkStart w:id="33" w:name="_Toc531911907"/>
      <w:r w:rsidRPr="00CA5A43">
        <w:rPr>
          <w:b/>
          <w:sz w:val="24"/>
          <w:szCs w:val="24"/>
        </w:rPr>
        <w:t>Статья 4. Комиссия по подготовке проекта правил землепользования и застройки</w:t>
      </w:r>
      <w:bookmarkEnd w:id="30"/>
      <w:bookmarkEnd w:id="31"/>
      <w:bookmarkEnd w:id="32"/>
      <w:bookmarkEnd w:id="33"/>
    </w:p>
    <w:p w:rsidR="00054991" w:rsidRPr="00F23E4B" w:rsidRDefault="00054991" w:rsidP="00CA5A43">
      <w:pPr>
        <w:ind w:firstLine="708"/>
        <w:rPr>
          <w:sz w:val="24"/>
          <w:szCs w:val="24"/>
        </w:rPr>
      </w:pPr>
      <w:r w:rsidRPr="00F23E4B">
        <w:rPr>
          <w:sz w:val="24"/>
          <w:szCs w:val="24"/>
        </w:rPr>
        <w:t xml:space="preserve">1. </w:t>
      </w:r>
      <w:proofErr w:type="gramStart"/>
      <w:r w:rsidRPr="00F23E4B">
        <w:rPr>
          <w:sz w:val="24"/>
          <w:szCs w:val="24"/>
        </w:rPr>
        <w:t>Комиссию по подготовке проекта решения о внесении изменений в правила землепользования и застройки на территории муниципального образования «</w:t>
      </w:r>
      <w:proofErr w:type="spellStart"/>
      <w:r w:rsidRPr="00F23E4B">
        <w:rPr>
          <w:sz w:val="24"/>
          <w:szCs w:val="24"/>
        </w:rPr>
        <w:t>Матвеево-Курганский</w:t>
      </w:r>
      <w:proofErr w:type="spellEnd"/>
      <w:r w:rsidRPr="00F23E4B">
        <w:rPr>
          <w:sz w:val="24"/>
          <w:szCs w:val="24"/>
        </w:rPr>
        <w:t xml:space="preserve"> район» при Администрации </w:t>
      </w:r>
      <w:proofErr w:type="spellStart"/>
      <w:r w:rsidRPr="00F23E4B">
        <w:rPr>
          <w:sz w:val="24"/>
          <w:szCs w:val="24"/>
        </w:rPr>
        <w:t>Матвеево-Курганского</w:t>
      </w:r>
      <w:proofErr w:type="spellEnd"/>
      <w:r w:rsidRPr="00F23E4B">
        <w:rPr>
          <w:sz w:val="24"/>
          <w:szCs w:val="24"/>
        </w:rPr>
        <w:t xml:space="preserve"> района (далее по тексту – Комиссия) является постоянно действующим коллегиальным совещательным органом, созданным при Администрации </w:t>
      </w:r>
      <w:proofErr w:type="spellStart"/>
      <w:r w:rsidRPr="00F23E4B">
        <w:rPr>
          <w:sz w:val="24"/>
          <w:szCs w:val="24"/>
        </w:rPr>
        <w:t>Матвеево-Курганского</w:t>
      </w:r>
      <w:proofErr w:type="spellEnd"/>
      <w:r w:rsidRPr="00F23E4B">
        <w:rPr>
          <w:sz w:val="24"/>
          <w:szCs w:val="24"/>
        </w:rPr>
        <w:t xml:space="preserve"> района в целях организации решения вопросов, связанных с землепользованием и застройкой территории поселения,  осуществляющим свою деятельность согласно настоящим Правилам, а также согласно постановления</w:t>
      </w:r>
      <w:proofErr w:type="gramEnd"/>
      <w:r w:rsidRPr="00F23E4B">
        <w:rPr>
          <w:sz w:val="24"/>
          <w:szCs w:val="24"/>
        </w:rPr>
        <w:t xml:space="preserve">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от 28.03.2017 № 388 «Об утверждении Порядка деятельности комиссии по подготовке проектов правил землепользования и застройки сельских поселений</w:t>
      </w:r>
      <w:r w:rsidR="005852BB">
        <w:rPr>
          <w:sz w:val="24"/>
          <w:szCs w:val="24"/>
        </w:rPr>
        <w:t xml:space="preserve"> </w:t>
      </w:r>
      <w:proofErr w:type="spellStart"/>
      <w:r w:rsidR="005852BB">
        <w:rPr>
          <w:sz w:val="24"/>
          <w:szCs w:val="24"/>
        </w:rPr>
        <w:t>Матвеево-Курганского</w:t>
      </w:r>
      <w:proofErr w:type="spellEnd"/>
      <w:r w:rsidR="005852BB">
        <w:rPr>
          <w:sz w:val="24"/>
          <w:szCs w:val="24"/>
        </w:rPr>
        <w:t xml:space="preserve"> района</w:t>
      </w:r>
      <w:r w:rsidRPr="00F23E4B">
        <w:rPr>
          <w:sz w:val="24"/>
          <w:szCs w:val="24"/>
        </w:rPr>
        <w:t>».</w:t>
      </w:r>
    </w:p>
    <w:p w:rsidR="00054991" w:rsidRPr="00F23E4B" w:rsidRDefault="00054991" w:rsidP="00CA5A43">
      <w:pPr>
        <w:ind w:firstLine="708"/>
        <w:rPr>
          <w:sz w:val="24"/>
          <w:szCs w:val="24"/>
        </w:rPr>
      </w:pPr>
      <w:r w:rsidRPr="00F23E4B">
        <w:rPr>
          <w:sz w:val="24"/>
          <w:szCs w:val="24"/>
        </w:rPr>
        <w:t>2. К полномочиям Комиссии в области регулирования отношений по вопросам землепользования и застройки относятся:</w:t>
      </w:r>
    </w:p>
    <w:p w:rsidR="00054991" w:rsidRPr="00F23E4B" w:rsidRDefault="00054991" w:rsidP="00054991">
      <w:pPr>
        <w:rPr>
          <w:sz w:val="24"/>
          <w:szCs w:val="24"/>
        </w:rPr>
      </w:pPr>
      <w:r w:rsidRPr="00F23E4B">
        <w:rPr>
          <w:sz w:val="24"/>
          <w:szCs w:val="24"/>
        </w:rPr>
        <w:t xml:space="preserve">1) рассмотрение заявлений на предоставление разрешения на условно разрешенный вид использования земельного участка или объекта капитального строительства; </w:t>
      </w:r>
    </w:p>
    <w:p w:rsidR="00054991" w:rsidRPr="00F23E4B" w:rsidRDefault="00054991" w:rsidP="00054991">
      <w:pPr>
        <w:rPr>
          <w:sz w:val="24"/>
          <w:szCs w:val="24"/>
        </w:rPr>
      </w:pPr>
      <w:r w:rsidRPr="00F23E4B">
        <w:rPr>
          <w:sz w:val="24"/>
          <w:szCs w:val="24"/>
        </w:rPr>
        <w:t>2) рассмотрение заявлений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t>3) проведение общественных или публичных слушаний по вопросам землепользования и застройки;</w:t>
      </w:r>
    </w:p>
    <w:p w:rsidR="00054991" w:rsidRPr="00F23E4B" w:rsidRDefault="00054991" w:rsidP="00054991">
      <w:pPr>
        <w:rPr>
          <w:sz w:val="24"/>
          <w:szCs w:val="24"/>
        </w:rPr>
      </w:pPr>
      <w:r w:rsidRPr="00F23E4B">
        <w:rPr>
          <w:sz w:val="24"/>
          <w:szCs w:val="24"/>
        </w:rPr>
        <w:t>4) подготовка заключений по результатам общественных или публичных слушаний;</w:t>
      </w:r>
    </w:p>
    <w:p w:rsidR="00054991" w:rsidRPr="00F23E4B" w:rsidRDefault="00054991" w:rsidP="00054991">
      <w:pPr>
        <w:rPr>
          <w:sz w:val="24"/>
          <w:szCs w:val="24"/>
        </w:rPr>
      </w:pPr>
      <w:r w:rsidRPr="00F23E4B">
        <w:rPr>
          <w:sz w:val="24"/>
          <w:szCs w:val="24"/>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t xml:space="preserve">6) подготовка заключения о необходимости внесения изменений в Правила; </w:t>
      </w:r>
    </w:p>
    <w:p w:rsidR="00054991" w:rsidRPr="00F23E4B" w:rsidRDefault="00054991" w:rsidP="00054991">
      <w:pPr>
        <w:rPr>
          <w:sz w:val="24"/>
          <w:szCs w:val="24"/>
        </w:rPr>
      </w:pPr>
      <w:r w:rsidRPr="00F23E4B">
        <w:rPr>
          <w:sz w:val="24"/>
          <w:szCs w:val="24"/>
        </w:rPr>
        <w:t>7) осуществление процедур, по подготовке проекта изменений в Правила.</w:t>
      </w:r>
    </w:p>
    <w:p w:rsidR="00054991" w:rsidRPr="00F23E4B" w:rsidRDefault="00054991" w:rsidP="00054991">
      <w:pPr>
        <w:rPr>
          <w:sz w:val="24"/>
          <w:szCs w:val="24"/>
        </w:rPr>
      </w:pPr>
      <w:r w:rsidRPr="00F23E4B">
        <w:rPr>
          <w:sz w:val="24"/>
          <w:szCs w:val="24"/>
        </w:rPr>
        <w:t>8) осуществление иных функций в соответствии с настоящими Правилами и иными правовыми актами органов местного самоуправления поселения.</w:t>
      </w:r>
    </w:p>
    <w:p w:rsidR="00054991" w:rsidRPr="00F23E4B" w:rsidRDefault="00054991" w:rsidP="00CA5A43">
      <w:pPr>
        <w:ind w:firstLine="708"/>
        <w:rPr>
          <w:sz w:val="24"/>
          <w:szCs w:val="24"/>
        </w:rPr>
      </w:pPr>
      <w:r w:rsidRPr="00F23E4B">
        <w:rPr>
          <w:sz w:val="24"/>
          <w:szCs w:val="24"/>
        </w:rPr>
        <w:t xml:space="preserve">3. В состав Комиссии входят представители органов местного самоуправления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представители территориальных органов местного самоуправления района; представители общественных организаций, расположенных на территории района; представители организаций, осуществляющих на территории района хозяйственную деятельность, иные компетентные лица.</w:t>
      </w:r>
    </w:p>
    <w:p w:rsidR="00054991" w:rsidRPr="00F23E4B" w:rsidRDefault="00054991" w:rsidP="00CA5A43">
      <w:pPr>
        <w:ind w:firstLine="708"/>
        <w:rPr>
          <w:sz w:val="24"/>
          <w:szCs w:val="24"/>
        </w:rPr>
      </w:pPr>
      <w:r w:rsidRPr="00F23E4B">
        <w:rPr>
          <w:sz w:val="24"/>
          <w:szCs w:val="24"/>
        </w:rPr>
        <w:t>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Ростовской области, иных органов и организаций.</w:t>
      </w:r>
    </w:p>
    <w:p w:rsidR="00054991" w:rsidRPr="00F23E4B" w:rsidRDefault="00054991" w:rsidP="00CA5A43">
      <w:pPr>
        <w:ind w:firstLine="708"/>
        <w:rPr>
          <w:sz w:val="24"/>
          <w:szCs w:val="24"/>
        </w:rPr>
      </w:pPr>
      <w:r w:rsidRPr="00F23E4B">
        <w:rPr>
          <w:sz w:val="24"/>
          <w:szCs w:val="24"/>
        </w:rPr>
        <w:lastRenderedPageBreak/>
        <w:t xml:space="preserve">4. Персональный состав членов Комиссии, положение о Комиссии и порядке ее деятельности утверждены постановлением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от 28.03.2017 № 388 «Об утверждении Порядка деятельности комиссии по подготовке проектов правил землепользования и застройки сельских поселений </w:t>
      </w:r>
      <w:proofErr w:type="spellStart"/>
      <w:r w:rsidRPr="00F23E4B">
        <w:rPr>
          <w:sz w:val="24"/>
          <w:szCs w:val="24"/>
        </w:rPr>
        <w:t>Матвеево-Курганского</w:t>
      </w:r>
      <w:proofErr w:type="spellEnd"/>
      <w:r w:rsidRPr="00F23E4B">
        <w:rPr>
          <w:sz w:val="24"/>
          <w:szCs w:val="24"/>
        </w:rPr>
        <w:t xml:space="preserve"> района».</w:t>
      </w:r>
    </w:p>
    <w:p w:rsidR="00054991" w:rsidRPr="00F23E4B" w:rsidRDefault="00054991" w:rsidP="00054991">
      <w:pPr>
        <w:rPr>
          <w:sz w:val="24"/>
          <w:szCs w:val="24"/>
        </w:rPr>
      </w:pPr>
    </w:p>
    <w:p w:rsidR="00054991" w:rsidRPr="00CA5A43" w:rsidRDefault="00054991" w:rsidP="00CA5A43">
      <w:pPr>
        <w:jc w:val="left"/>
        <w:rPr>
          <w:b/>
          <w:sz w:val="24"/>
          <w:szCs w:val="24"/>
        </w:rPr>
      </w:pPr>
      <w:bookmarkStart w:id="34" w:name="_Toc268484947"/>
      <w:bookmarkStart w:id="35" w:name="_Toc268487887"/>
      <w:bookmarkStart w:id="36" w:name="_Toc269200747"/>
      <w:bookmarkStart w:id="37" w:name="_Toc531911908"/>
      <w:r w:rsidRPr="00CA5A43">
        <w:rPr>
          <w:b/>
          <w:sz w:val="24"/>
          <w:szCs w:val="24"/>
        </w:rPr>
        <w:t>Статья 5. Общие положения о градостроительном зонировании территории поселения</w:t>
      </w:r>
      <w:bookmarkEnd w:id="34"/>
      <w:bookmarkEnd w:id="35"/>
      <w:bookmarkEnd w:id="36"/>
      <w:bookmarkEnd w:id="37"/>
    </w:p>
    <w:p w:rsidR="00054991" w:rsidRPr="00F23E4B" w:rsidRDefault="00054991" w:rsidP="00CA5A43">
      <w:pPr>
        <w:ind w:firstLine="708"/>
        <w:rPr>
          <w:sz w:val="24"/>
          <w:szCs w:val="24"/>
        </w:rPr>
      </w:pPr>
      <w:r w:rsidRPr="00F23E4B">
        <w:rPr>
          <w:sz w:val="24"/>
          <w:szCs w:val="24"/>
        </w:rPr>
        <w:t xml:space="preserve">1. Настоящими Правилами на территории </w:t>
      </w:r>
      <w:proofErr w:type="spellStart"/>
      <w:r w:rsidR="00290BE7">
        <w:rPr>
          <w:sz w:val="24"/>
          <w:szCs w:val="24"/>
        </w:rPr>
        <w:t>А</w:t>
      </w:r>
      <w:r w:rsidR="00F77693">
        <w:rPr>
          <w:sz w:val="24"/>
          <w:szCs w:val="24"/>
        </w:rPr>
        <w:t>настасиевского</w:t>
      </w:r>
      <w:proofErr w:type="spellEnd"/>
      <w:r w:rsidRPr="00F23E4B">
        <w:rPr>
          <w:sz w:val="24"/>
          <w:szCs w:val="24"/>
        </w:rPr>
        <w:t xml:space="preserve"> сельского поселения </w:t>
      </w:r>
      <w:proofErr w:type="spellStart"/>
      <w:r w:rsidRPr="00F23E4B">
        <w:rPr>
          <w:sz w:val="24"/>
          <w:szCs w:val="24"/>
        </w:rPr>
        <w:t>Матвеево-Курганского</w:t>
      </w:r>
      <w:proofErr w:type="spellEnd"/>
      <w:r w:rsidRPr="00F23E4B">
        <w:rPr>
          <w:sz w:val="24"/>
          <w:szCs w:val="24"/>
        </w:rPr>
        <w:t xml:space="preserve"> района устанавливаются следующие территориальные зоны: </w:t>
      </w:r>
    </w:p>
    <w:p w:rsidR="00054991" w:rsidRPr="00F23E4B" w:rsidRDefault="00054991" w:rsidP="00CA5A43">
      <w:pPr>
        <w:ind w:firstLine="708"/>
        <w:rPr>
          <w:sz w:val="24"/>
          <w:szCs w:val="24"/>
        </w:rPr>
      </w:pPr>
      <w:r w:rsidRPr="00F23E4B">
        <w:rPr>
          <w:sz w:val="24"/>
          <w:szCs w:val="24"/>
        </w:rPr>
        <w:t>1.1. Жилая зона  – Ж;</w:t>
      </w:r>
    </w:p>
    <w:p w:rsidR="00054991" w:rsidRPr="00F23E4B" w:rsidRDefault="00054991" w:rsidP="00CA5A43">
      <w:pPr>
        <w:ind w:firstLine="708"/>
        <w:rPr>
          <w:sz w:val="24"/>
          <w:szCs w:val="24"/>
        </w:rPr>
      </w:pPr>
      <w:r w:rsidRPr="00F23E4B">
        <w:rPr>
          <w:sz w:val="24"/>
          <w:szCs w:val="24"/>
        </w:rPr>
        <w:t>1.2  Зона общественно-делового назначения – ОД;</w:t>
      </w:r>
    </w:p>
    <w:p w:rsidR="00054991" w:rsidRPr="00F23E4B" w:rsidRDefault="00054991" w:rsidP="00CA5A43">
      <w:pPr>
        <w:ind w:firstLine="708"/>
        <w:rPr>
          <w:sz w:val="24"/>
          <w:szCs w:val="24"/>
        </w:rPr>
      </w:pPr>
      <w:r w:rsidRPr="00F23E4B">
        <w:rPr>
          <w:sz w:val="24"/>
          <w:szCs w:val="24"/>
        </w:rPr>
        <w:t xml:space="preserve">1.3.- Зона размещения объектов социального назначения – ОС; </w:t>
      </w:r>
    </w:p>
    <w:p w:rsidR="00054991" w:rsidRPr="00F23E4B" w:rsidRDefault="00054991" w:rsidP="00CA5A43">
      <w:pPr>
        <w:ind w:firstLine="708"/>
        <w:rPr>
          <w:sz w:val="24"/>
          <w:szCs w:val="24"/>
        </w:rPr>
      </w:pPr>
      <w:r w:rsidRPr="00F23E4B">
        <w:rPr>
          <w:sz w:val="24"/>
          <w:szCs w:val="24"/>
        </w:rPr>
        <w:t xml:space="preserve">1.4. Зона инженерной и транспортной инфраструктуры - </w:t>
      </w:r>
      <w:proofErr w:type="gramStart"/>
      <w:r w:rsidRPr="00F23E4B">
        <w:rPr>
          <w:sz w:val="24"/>
          <w:szCs w:val="24"/>
        </w:rPr>
        <w:t>ИТ</w:t>
      </w:r>
      <w:proofErr w:type="gramEnd"/>
      <w:r w:rsidRPr="00F23E4B">
        <w:rPr>
          <w:sz w:val="24"/>
          <w:szCs w:val="24"/>
        </w:rPr>
        <w:t>;</w:t>
      </w:r>
    </w:p>
    <w:p w:rsidR="00DB0424" w:rsidRPr="00F23E4B" w:rsidRDefault="00DB0424" w:rsidP="00DB0424">
      <w:pPr>
        <w:ind w:firstLine="708"/>
        <w:rPr>
          <w:sz w:val="24"/>
          <w:szCs w:val="24"/>
        </w:rPr>
      </w:pPr>
      <w:r w:rsidRPr="00F23E4B">
        <w:rPr>
          <w:sz w:val="24"/>
          <w:szCs w:val="24"/>
        </w:rPr>
        <w:t>1.</w:t>
      </w:r>
      <w:r>
        <w:rPr>
          <w:sz w:val="24"/>
          <w:szCs w:val="24"/>
        </w:rPr>
        <w:t>5</w:t>
      </w:r>
      <w:r w:rsidRPr="00F23E4B">
        <w:rPr>
          <w:sz w:val="24"/>
          <w:szCs w:val="24"/>
        </w:rPr>
        <w:t>. Зона сельскохозяйственного использования – СХ -1;</w:t>
      </w:r>
    </w:p>
    <w:p w:rsidR="00054991" w:rsidRPr="00F23E4B" w:rsidRDefault="00054991" w:rsidP="00CA5A43">
      <w:pPr>
        <w:ind w:firstLine="708"/>
        <w:rPr>
          <w:sz w:val="24"/>
          <w:szCs w:val="24"/>
        </w:rPr>
      </w:pPr>
      <w:r w:rsidRPr="00F23E4B">
        <w:rPr>
          <w:sz w:val="24"/>
          <w:szCs w:val="24"/>
        </w:rPr>
        <w:t>1.</w:t>
      </w:r>
      <w:r w:rsidR="00DB0424">
        <w:rPr>
          <w:sz w:val="24"/>
          <w:szCs w:val="24"/>
        </w:rPr>
        <w:t>6</w:t>
      </w:r>
      <w:r w:rsidRPr="00F23E4B">
        <w:rPr>
          <w:sz w:val="24"/>
          <w:szCs w:val="24"/>
        </w:rPr>
        <w:t>. Зоны рекреационного назначения:</w:t>
      </w:r>
    </w:p>
    <w:p w:rsidR="00054991" w:rsidRPr="00F23E4B" w:rsidRDefault="00054991" w:rsidP="00CA5A43">
      <w:pPr>
        <w:ind w:firstLine="708"/>
        <w:rPr>
          <w:sz w:val="24"/>
          <w:szCs w:val="24"/>
        </w:rPr>
      </w:pPr>
      <w:r w:rsidRPr="00F23E4B">
        <w:rPr>
          <w:sz w:val="24"/>
          <w:szCs w:val="24"/>
        </w:rPr>
        <w:t>- Зона парков – Р-1.</w:t>
      </w:r>
    </w:p>
    <w:p w:rsidR="00054991" w:rsidRPr="00F23E4B" w:rsidRDefault="00054991" w:rsidP="00CA5A43">
      <w:pPr>
        <w:ind w:firstLine="708"/>
        <w:rPr>
          <w:sz w:val="24"/>
          <w:szCs w:val="24"/>
        </w:rPr>
      </w:pPr>
      <w:r w:rsidRPr="00F23E4B">
        <w:rPr>
          <w:sz w:val="24"/>
          <w:szCs w:val="24"/>
        </w:rPr>
        <w:t>- Зона размещения объектов физкультуры и спорта – Р-2.</w:t>
      </w:r>
    </w:p>
    <w:p w:rsidR="00054991" w:rsidRPr="00F23E4B" w:rsidRDefault="00054991" w:rsidP="00CA5A43">
      <w:pPr>
        <w:ind w:firstLine="708"/>
        <w:rPr>
          <w:sz w:val="24"/>
          <w:szCs w:val="24"/>
        </w:rPr>
      </w:pPr>
      <w:r w:rsidRPr="00F23E4B">
        <w:rPr>
          <w:sz w:val="24"/>
          <w:szCs w:val="24"/>
        </w:rPr>
        <w:t>- Зона зеленых насаждений специального назначения  - С-1.</w:t>
      </w:r>
    </w:p>
    <w:p w:rsidR="00054991" w:rsidRPr="00F23E4B" w:rsidRDefault="00DB0424" w:rsidP="00CA5A43">
      <w:pPr>
        <w:ind w:firstLine="708"/>
        <w:rPr>
          <w:sz w:val="24"/>
          <w:szCs w:val="24"/>
        </w:rPr>
      </w:pPr>
      <w:r>
        <w:rPr>
          <w:sz w:val="24"/>
          <w:szCs w:val="24"/>
        </w:rPr>
        <w:t>1.7</w:t>
      </w:r>
      <w:r w:rsidR="00054991" w:rsidRPr="00F23E4B">
        <w:rPr>
          <w:sz w:val="24"/>
          <w:szCs w:val="24"/>
        </w:rPr>
        <w:t>. Зоны специального назначения:</w:t>
      </w:r>
    </w:p>
    <w:p w:rsidR="00054991" w:rsidRPr="00F23E4B" w:rsidRDefault="00054991" w:rsidP="00CA5A43">
      <w:pPr>
        <w:ind w:firstLine="708"/>
        <w:rPr>
          <w:sz w:val="24"/>
          <w:szCs w:val="24"/>
        </w:rPr>
      </w:pPr>
      <w:r w:rsidRPr="00F23E4B">
        <w:rPr>
          <w:sz w:val="24"/>
          <w:szCs w:val="24"/>
        </w:rPr>
        <w:t>- З</w:t>
      </w:r>
      <w:r w:rsidR="00DB0424">
        <w:rPr>
          <w:sz w:val="24"/>
          <w:szCs w:val="24"/>
        </w:rPr>
        <w:t>она кладбищ и захоронений – С-2.</w:t>
      </w:r>
    </w:p>
    <w:p w:rsidR="00054991" w:rsidRPr="00F23E4B" w:rsidRDefault="00054991" w:rsidP="00CA5A43">
      <w:pPr>
        <w:ind w:firstLine="708"/>
        <w:rPr>
          <w:sz w:val="24"/>
          <w:szCs w:val="24"/>
        </w:rPr>
      </w:pPr>
      <w:r w:rsidRPr="00F23E4B">
        <w:rPr>
          <w:sz w:val="24"/>
          <w:szCs w:val="24"/>
        </w:rPr>
        <w:t xml:space="preserve">2. Территориальные зоны подразделяются на </w:t>
      </w:r>
      <w:proofErr w:type="spellStart"/>
      <w:r w:rsidRPr="00F23E4B">
        <w:rPr>
          <w:sz w:val="24"/>
          <w:szCs w:val="24"/>
        </w:rPr>
        <w:t>подзоны</w:t>
      </w:r>
      <w:proofErr w:type="spellEnd"/>
      <w:r w:rsidRPr="00F23E4B">
        <w:rPr>
          <w:sz w:val="24"/>
          <w:szCs w:val="24"/>
        </w:rPr>
        <w:t xml:space="preserve">, в зависимости от параметров разрешенного использования и специфики объектов капитального строительства и земельных участков. </w:t>
      </w:r>
    </w:p>
    <w:p w:rsidR="00054991" w:rsidRPr="00F23E4B" w:rsidRDefault="00054991" w:rsidP="00CA5A43">
      <w:pPr>
        <w:ind w:firstLine="708"/>
        <w:rPr>
          <w:sz w:val="24"/>
          <w:szCs w:val="24"/>
        </w:rPr>
      </w:pPr>
      <w:r w:rsidRPr="00F23E4B">
        <w:rPr>
          <w:sz w:val="24"/>
          <w:szCs w:val="24"/>
        </w:rPr>
        <w:t xml:space="preserve">3. </w:t>
      </w:r>
      <w:proofErr w:type="gramStart"/>
      <w:r w:rsidRPr="00F23E4B">
        <w:rPr>
          <w:sz w:val="24"/>
          <w:szCs w:val="24"/>
        </w:rP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p>
    <w:p w:rsidR="00054991" w:rsidRPr="00F23E4B" w:rsidRDefault="00054991" w:rsidP="00CA5A43">
      <w:pPr>
        <w:ind w:firstLine="708"/>
        <w:rPr>
          <w:sz w:val="24"/>
          <w:szCs w:val="24"/>
        </w:rPr>
      </w:pPr>
      <w:r w:rsidRPr="00F23E4B">
        <w:rPr>
          <w:sz w:val="24"/>
          <w:szCs w:val="24"/>
        </w:rPr>
        <w:t>4.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54991" w:rsidRPr="00F23E4B" w:rsidRDefault="00054991" w:rsidP="00CA5A43">
      <w:pPr>
        <w:ind w:firstLine="708"/>
        <w:rPr>
          <w:sz w:val="24"/>
          <w:szCs w:val="24"/>
        </w:rPr>
      </w:pPr>
      <w:r w:rsidRPr="00F23E4B">
        <w:rPr>
          <w:sz w:val="24"/>
          <w:szCs w:val="24"/>
        </w:rPr>
        <w:t>5. Градостроительные регламенты установлены с учетом:</w:t>
      </w:r>
    </w:p>
    <w:p w:rsidR="00054991" w:rsidRPr="00F23E4B" w:rsidRDefault="00054991" w:rsidP="00054991">
      <w:pPr>
        <w:rPr>
          <w:sz w:val="24"/>
          <w:szCs w:val="24"/>
        </w:rPr>
      </w:pPr>
      <w:r w:rsidRPr="00F23E4B">
        <w:rPr>
          <w:sz w:val="24"/>
          <w:szCs w:val="24"/>
        </w:rPr>
        <w:t>1) фактического использования земельных участков и объектов капитального строительства в границах территориальной зоны;</w:t>
      </w:r>
    </w:p>
    <w:p w:rsidR="00054991" w:rsidRPr="00F23E4B" w:rsidRDefault="00054991" w:rsidP="00054991">
      <w:pPr>
        <w:rPr>
          <w:sz w:val="24"/>
          <w:szCs w:val="24"/>
        </w:rPr>
      </w:pPr>
      <w:r w:rsidRPr="00F23E4B">
        <w:rPr>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54991" w:rsidRPr="00F23E4B" w:rsidRDefault="00054991" w:rsidP="00054991">
      <w:pPr>
        <w:rPr>
          <w:sz w:val="24"/>
          <w:szCs w:val="24"/>
        </w:rPr>
      </w:pPr>
      <w:r w:rsidRPr="00F23E4B">
        <w:rPr>
          <w:sz w:val="24"/>
          <w:szCs w:val="24"/>
        </w:rPr>
        <w:t xml:space="preserve">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w:t>
      </w:r>
      <w:proofErr w:type="spellStart"/>
      <w:r w:rsidRPr="00F23E4B">
        <w:rPr>
          <w:sz w:val="24"/>
          <w:szCs w:val="24"/>
        </w:rPr>
        <w:t>Матвеево-Курганского</w:t>
      </w:r>
      <w:proofErr w:type="spellEnd"/>
      <w:r w:rsidRPr="00F23E4B">
        <w:rPr>
          <w:sz w:val="24"/>
          <w:szCs w:val="24"/>
        </w:rPr>
        <w:t xml:space="preserve"> района </w:t>
      </w:r>
      <w:proofErr w:type="gramStart"/>
      <w:r w:rsidRPr="00F23E4B">
        <w:rPr>
          <w:sz w:val="24"/>
          <w:szCs w:val="24"/>
        </w:rPr>
        <w:t>зон планируемого размещения объектов капитального строительства районного значения</w:t>
      </w:r>
      <w:proofErr w:type="gramEnd"/>
      <w:r w:rsidRPr="00F23E4B">
        <w:rPr>
          <w:sz w:val="24"/>
          <w:szCs w:val="24"/>
        </w:rPr>
        <w:t xml:space="preserve"> и утвержденных в составе схемы территориального Ростовской области зон планируемого размещения объектов регионального значения;</w:t>
      </w:r>
    </w:p>
    <w:p w:rsidR="00054991" w:rsidRPr="00F23E4B" w:rsidRDefault="00054991" w:rsidP="00054991">
      <w:pPr>
        <w:rPr>
          <w:sz w:val="24"/>
          <w:szCs w:val="24"/>
        </w:rPr>
      </w:pPr>
      <w:r w:rsidRPr="00F23E4B">
        <w:rPr>
          <w:sz w:val="24"/>
          <w:szCs w:val="24"/>
        </w:rPr>
        <w:t>4) видов территориальных зон;</w:t>
      </w:r>
    </w:p>
    <w:p w:rsidR="00054991" w:rsidRPr="00F23E4B" w:rsidRDefault="00054991" w:rsidP="00054991">
      <w:pPr>
        <w:rPr>
          <w:sz w:val="24"/>
          <w:szCs w:val="24"/>
        </w:rPr>
      </w:pPr>
      <w:r w:rsidRPr="00F23E4B">
        <w:rPr>
          <w:sz w:val="24"/>
          <w:szCs w:val="24"/>
        </w:rPr>
        <w:t>5) требований охраны объектов культурного наследия, а также особо охраняемых природных территорий, иных природных объектов.</w:t>
      </w:r>
    </w:p>
    <w:p w:rsidR="00054991" w:rsidRPr="00F23E4B" w:rsidRDefault="00054991" w:rsidP="00CA5A43">
      <w:pPr>
        <w:ind w:firstLine="708"/>
        <w:rPr>
          <w:sz w:val="24"/>
          <w:szCs w:val="24"/>
        </w:rPr>
      </w:pPr>
      <w:r w:rsidRPr="00F23E4B">
        <w:rPr>
          <w:sz w:val="24"/>
          <w:szCs w:val="24"/>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54991" w:rsidRPr="00F23E4B" w:rsidRDefault="00054991" w:rsidP="00CA5A43">
      <w:pPr>
        <w:ind w:firstLine="708"/>
        <w:rPr>
          <w:sz w:val="24"/>
          <w:szCs w:val="24"/>
        </w:rPr>
      </w:pPr>
      <w:r w:rsidRPr="00F23E4B">
        <w:rPr>
          <w:sz w:val="24"/>
          <w:szCs w:val="24"/>
        </w:rPr>
        <w:t xml:space="preserve">7.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w:t>
      </w:r>
      <w:r w:rsidRPr="00F23E4B">
        <w:rPr>
          <w:sz w:val="24"/>
          <w:szCs w:val="24"/>
        </w:rPr>
        <w:lastRenderedPageBreak/>
        <w:t>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054991" w:rsidRPr="00F23E4B" w:rsidRDefault="00054991" w:rsidP="00054991">
      <w:pPr>
        <w:rPr>
          <w:sz w:val="24"/>
          <w:szCs w:val="24"/>
        </w:rPr>
      </w:pPr>
      <w:r w:rsidRPr="00F23E4B">
        <w:rPr>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Ростовской области или уполномоченными органами местного </w:t>
      </w:r>
    </w:p>
    <w:p w:rsidR="00054991" w:rsidRPr="00F23E4B" w:rsidRDefault="00054991" w:rsidP="00054991">
      <w:pPr>
        <w:rPr>
          <w:sz w:val="24"/>
          <w:szCs w:val="24"/>
        </w:rPr>
      </w:pPr>
      <w:r w:rsidRPr="00F23E4B">
        <w:rPr>
          <w:sz w:val="24"/>
          <w:szCs w:val="24"/>
        </w:rPr>
        <w:t xml:space="preserve">самоуправления муниципального района или поселения, в соответствии с федеральными законами. </w:t>
      </w:r>
    </w:p>
    <w:p w:rsidR="00054991" w:rsidRPr="00F23E4B" w:rsidRDefault="00054991" w:rsidP="00054991">
      <w:pPr>
        <w:rPr>
          <w:sz w:val="24"/>
          <w:szCs w:val="24"/>
        </w:rPr>
      </w:pPr>
      <w:r w:rsidRPr="00F23E4B">
        <w:rPr>
          <w:sz w:val="24"/>
          <w:szCs w:val="24"/>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Ростовской области.</w:t>
      </w:r>
    </w:p>
    <w:p w:rsidR="00054991" w:rsidRPr="00F23E4B" w:rsidRDefault="00054991" w:rsidP="00CA5A43">
      <w:pPr>
        <w:ind w:firstLine="708"/>
        <w:rPr>
          <w:sz w:val="24"/>
          <w:szCs w:val="24"/>
        </w:rPr>
      </w:pPr>
      <w:r w:rsidRPr="00F23E4B">
        <w:rPr>
          <w:sz w:val="24"/>
          <w:szCs w:val="24"/>
        </w:rPr>
        <w:t xml:space="preserve">8.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054991" w:rsidRPr="00F23E4B" w:rsidRDefault="00054991" w:rsidP="00054991">
      <w:pPr>
        <w:rPr>
          <w:sz w:val="24"/>
          <w:szCs w:val="24"/>
        </w:rPr>
      </w:pPr>
      <w:r w:rsidRPr="00F23E4B">
        <w:rPr>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054991" w:rsidRPr="00F23E4B" w:rsidRDefault="00054991" w:rsidP="00CA5A43">
      <w:pPr>
        <w:ind w:firstLine="708"/>
        <w:rPr>
          <w:sz w:val="24"/>
          <w:szCs w:val="24"/>
        </w:rPr>
      </w:pPr>
      <w:r w:rsidRPr="00F23E4B">
        <w:rPr>
          <w:sz w:val="24"/>
          <w:szCs w:val="24"/>
        </w:rPr>
        <w:t xml:space="preserve">9. Градостроительные регламенты устанавливаются в соответствии с законодательством Российской Федерации. </w:t>
      </w:r>
    </w:p>
    <w:p w:rsidR="00054991" w:rsidRPr="00F23E4B" w:rsidRDefault="00054991" w:rsidP="00054991">
      <w:pPr>
        <w:rPr>
          <w:sz w:val="24"/>
          <w:szCs w:val="24"/>
        </w:rPr>
      </w:pPr>
      <w:r w:rsidRPr="00F23E4B">
        <w:rPr>
          <w:sz w:val="24"/>
          <w:szCs w:val="24"/>
        </w:rPr>
        <w:t>В том числе:</w:t>
      </w:r>
    </w:p>
    <w:p w:rsidR="00054991" w:rsidRPr="00F23E4B" w:rsidRDefault="00054991" w:rsidP="00054991">
      <w:pPr>
        <w:rPr>
          <w:sz w:val="24"/>
          <w:szCs w:val="24"/>
        </w:rPr>
      </w:pPr>
      <w:r w:rsidRPr="00F23E4B">
        <w:rPr>
          <w:sz w:val="24"/>
          <w:szCs w:val="24"/>
        </w:rPr>
        <w:t>а) градостроительные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Ростовской области в сфере охраны объектов культурного наследия;</w:t>
      </w:r>
    </w:p>
    <w:p w:rsidR="00054991" w:rsidRPr="00F23E4B" w:rsidRDefault="00054991" w:rsidP="00054991">
      <w:pPr>
        <w:rPr>
          <w:sz w:val="24"/>
          <w:szCs w:val="24"/>
        </w:rPr>
      </w:pPr>
      <w:r w:rsidRPr="00F23E4B">
        <w:rPr>
          <w:sz w:val="24"/>
          <w:szCs w:val="24"/>
        </w:rP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054991" w:rsidRPr="00F23E4B" w:rsidRDefault="00054991" w:rsidP="00054991">
      <w:pPr>
        <w:rPr>
          <w:sz w:val="24"/>
          <w:szCs w:val="24"/>
        </w:rPr>
      </w:pPr>
      <w:r w:rsidRPr="00F23E4B">
        <w:rPr>
          <w:sz w:val="24"/>
          <w:szCs w:val="24"/>
        </w:rPr>
        <w:t xml:space="preserve">в) градостроительный регламент в границах </w:t>
      </w:r>
      <w:proofErr w:type="spellStart"/>
      <w:r w:rsidRPr="00F23E4B">
        <w:rPr>
          <w:sz w:val="24"/>
          <w:szCs w:val="24"/>
        </w:rPr>
        <w:t>водоохранных</w:t>
      </w:r>
      <w:proofErr w:type="spellEnd"/>
      <w:r w:rsidRPr="00F23E4B">
        <w:rPr>
          <w:sz w:val="24"/>
          <w:szCs w:val="24"/>
        </w:rPr>
        <w:t xml:space="preserve"> зон устанавливается в соответствии с Водным кодексом Российской Федерации и нормативными правовыми актами Российской Федерации и Ростовской области;</w:t>
      </w:r>
    </w:p>
    <w:p w:rsidR="00054991" w:rsidRPr="00F23E4B" w:rsidRDefault="00054991" w:rsidP="00054991">
      <w:pPr>
        <w:rPr>
          <w:sz w:val="24"/>
          <w:szCs w:val="24"/>
        </w:rPr>
      </w:pPr>
      <w:r w:rsidRPr="00F23E4B">
        <w:rPr>
          <w:sz w:val="24"/>
          <w:szCs w:val="24"/>
        </w:rP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054991" w:rsidRPr="00F23E4B" w:rsidRDefault="00054991" w:rsidP="00054991">
      <w:pPr>
        <w:rPr>
          <w:sz w:val="24"/>
          <w:szCs w:val="24"/>
        </w:rPr>
      </w:pPr>
      <w:proofErr w:type="spellStart"/>
      <w:r w:rsidRPr="00F23E4B">
        <w:rPr>
          <w:sz w:val="24"/>
          <w:szCs w:val="24"/>
        </w:rPr>
        <w:t>д</w:t>
      </w:r>
      <w:proofErr w:type="spellEnd"/>
      <w:r w:rsidRPr="00F23E4B">
        <w:rPr>
          <w:sz w:val="24"/>
          <w:szCs w:val="24"/>
        </w:rPr>
        <w:t xml:space="preserve">)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w:t>
      </w:r>
      <w:proofErr w:type="gramStart"/>
      <w:r w:rsidRPr="00F23E4B">
        <w:rPr>
          <w:sz w:val="24"/>
          <w:szCs w:val="24"/>
        </w:rPr>
        <w:t>условий использования территории зоны охраняемых объектов</w:t>
      </w:r>
      <w:proofErr w:type="gramEnd"/>
      <w:r w:rsidRPr="00F23E4B">
        <w:rPr>
          <w:sz w:val="24"/>
          <w:szCs w:val="24"/>
        </w:rPr>
        <w:t>;</w:t>
      </w:r>
    </w:p>
    <w:p w:rsidR="00054991" w:rsidRPr="00F23E4B" w:rsidRDefault="00054991" w:rsidP="00054991">
      <w:pPr>
        <w:rPr>
          <w:sz w:val="24"/>
          <w:szCs w:val="24"/>
        </w:rPr>
      </w:pPr>
      <w:r w:rsidRPr="00F23E4B">
        <w:rPr>
          <w:sz w:val="24"/>
          <w:szCs w:val="24"/>
        </w:rPr>
        <w:t>е) градостроительный регламент в границах земель лечебно-оздоровительных местностей и курортов устанавливается в соответствии с утвержденным проектом округов санитарной охраны лечебно-оздоровительных местностей и курортов.</w:t>
      </w:r>
    </w:p>
    <w:p w:rsidR="00054991" w:rsidRPr="00F23E4B" w:rsidRDefault="00054991" w:rsidP="00CA5A43">
      <w:pPr>
        <w:ind w:firstLine="708"/>
        <w:rPr>
          <w:sz w:val="24"/>
          <w:szCs w:val="24"/>
        </w:rPr>
      </w:pPr>
      <w:r w:rsidRPr="00F23E4B">
        <w:rPr>
          <w:sz w:val="24"/>
          <w:szCs w:val="24"/>
        </w:rPr>
        <w:t>10.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054991" w:rsidRPr="00F23E4B" w:rsidRDefault="00054991" w:rsidP="00CA5A43">
      <w:pPr>
        <w:ind w:firstLine="708"/>
        <w:rPr>
          <w:sz w:val="24"/>
          <w:szCs w:val="24"/>
        </w:rPr>
      </w:pPr>
      <w:r w:rsidRPr="00F23E4B">
        <w:rPr>
          <w:sz w:val="24"/>
          <w:szCs w:val="24"/>
        </w:rPr>
        <w:t xml:space="preserve">11. </w:t>
      </w:r>
      <w:proofErr w:type="gramStart"/>
      <w:r w:rsidRPr="00F23E4B">
        <w:rPr>
          <w:sz w:val="24"/>
          <w:szCs w:val="24"/>
        </w:rPr>
        <w:t xml:space="preserve">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w:t>
      </w:r>
      <w:r w:rsidRPr="00F23E4B">
        <w:rPr>
          <w:sz w:val="24"/>
          <w:szCs w:val="24"/>
        </w:rPr>
        <w:lastRenderedPageBreak/>
        <w:t>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Pr="00F23E4B">
        <w:rPr>
          <w:sz w:val="24"/>
          <w:szCs w:val="24"/>
        </w:rPr>
        <w:t xml:space="preserve">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054991" w:rsidRPr="00F23E4B" w:rsidRDefault="00054991" w:rsidP="00CA5A43">
      <w:pPr>
        <w:ind w:firstLine="708"/>
        <w:rPr>
          <w:sz w:val="24"/>
          <w:szCs w:val="24"/>
        </w:rPr>
      </w:pPr>
      <w:r w:rsidRPr="00F23E4B">
        <w:rPr>
          <w:sz w:val="24"/>
          <w:szCs w:val="24"/>
        </w:rPr>
        <w:t>12.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054991" w:rsidRPr="00CA5A43" w:rsidRDefault="00054991" w:rsidP="00CA5A43">
      <w:pPr>
        <w:jc w:val="left"/>
        <w:rPr>
          <w:b/>
          <w:sz w:val="24"/>
          <w:szCs w:val="24"/>
        </w:rPr>
      </w:pPr>
    </w:p>
    <w:p w:rsidR="00054991" w:rsidRPr="00CA5A43" w:rsidRDefault="00054991" w:rsidP="00CA5A43">
      <w:pPr>
        <w:jc w:val="left"/>
        <w:rPr>
          <w:b/>
          <w:sz w:val="24"/>
          <w:szCs w:val="24"/>
        </w:rPr>
      </w:pPr>
      <w:bookmarkStart w:id="38" w:name="_Toc268484948"/>
      <w:bookmarkStart w:id="39" w:name="_Toc268487888"/>
      <w:bookmarkStart w:id="40" w:name="_Toc269200748"/>
      <w:bookmarkStart w:id="41" w:name="_Toc531911910"/>
      <w:r w:rsidRPr="00CA5A43">
        <w:rPr>
          <w:b/>
          <w:sz w:val="24"/>
          <w:szCs w:val="24"/>
        </w:rPr>
        <w:t>Статья 6. Использование земельных участков, на которые распространяется действие градостроительных регламентов</w:t>
      </w:r>
      <w:bookmarkEnd w:id="38"/>
      <w:bookmarkEnd w:id="39"/>
      <w:bookmarkEnd w:id="40"/>
      <w:bookmarkEnd w:id="41"/>
    </w:p>
    <w:p w:rsidR="00054991" w:rsidRPr="00F23E4B" w:rsidRDefault="00054991" w:rsidP="009B6168">
      <w:pPr>
        <w:ind w:firstLine="708"/>
        <w:rPr>
          <w:sz w:val="24"/>
          <w:szCs w:val="24"/>
        </w:rPr>
      </w:pPr>
      <w:r w:rsidRPr="00F23E4B">
        <w:rPr>
          <w:sz w:val="24"/>
          <w:szCs w:val="24"/>
        </w:rPr>
        <w:t xml:space="preserve">1. Использование и застройка земельных участков на территории </w:t>
      </w:r>
      <w:proofErr w:type="spellStart"/>
      <w:r w:rsidR="002A2BD2">
        <w:rPr>
          <w:sz w:val="24"/>
          <w:szCs w:val="24"/>
        </w:rPr>
        <w:t>А</w:t>
      </w:r>
      <w:r w:rsidR="00A64AEE">
        <w:rPr>
          <w:sz w:val="24"/>
          <w:szCs w:val="24"/>
        </w:rPr>
        <w:t>настасиевского</w:t>
      </w:r>
      <w:proofErr w:type="spellEnd"/>
      <w:r w:rsidRPr="00F23E4B">
        <w:rPr>
          <w:sz w:val="24"/>
          <w:szCs w:val="24"/>
        </w:rPr>
        <w:t xml:space="preserve"> сельского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054991" w:rsidRPr="00F23E4B" w:rsidRDefault="00054991" w:rsidP="009B6168">
      <w:pPr>
        <w:ind w:firstLine="708"/>
        <w:rPr>
          <w:sz w:val="24"/>
          <w:szCs w:val="24"/>
        </w:rPr>
      </w:pPr>
      <w:r w:rsidRPr="00F23E4B">
        <w:rPr>
          <w:sz w:val="24"/>
          <w:szCs w:val="24"/>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054991" w:rsidRPr="00F23E4B" w:rsidRDefault="00054991" w:rsidP="00054991">
      <w:pPr>
        <w:rPr>
          <w:sz w:val="24"/>
          <w:szCs w:val="24"/>
        </w:rPr>
      </w:pPr>
      <w:r w:rsidRPr="00F23E4B">
        <w:rPr>
          <w:sz w:val="24"/>
          <w:szCs w:val="24"/>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054991" w:rsidRPr="00F23E4B" w:rsidRDefault="00054991" w:rsidP="00054991">
      <w:pPr>
        <w:rPr>
          <w:sz w:val="24"/>
          <w:szCs w:val="24"/>
        </w:rPr>
      </w:pPr>
      <w:proofErr w:type="gramStart"/>
      <w:r w:rsidRPr="00F23E4B">
        <w:rPr>
          <w:sz w:val="24"/>
          <w:szCs w:val="24"/>
        </w:rPr>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w:t>
      </w:r>
      <w:proofErr w:type="gramEnd"/>
      <w:r w:rsidRPr="00F23E4B">
        <w:rPr>
          <w:sz w:val="24"/>
          <w:szCs w:val="24"/>
        </w:rPr>
        <w:t xml:space="preserve"> актами, при условии обязательного соблюдения требований технических регламентов;</w:t>
      </w:r>
    </w:p>
    <w:p w:rsidR="00054991" w:rsidRPr="00F23E4B" w:rsidRDefault="00054991" w:rsidP="00054991">
      <w:pPr>
        <w:rPr>
          <w:sz w:val="24"/>
          <w:szCs w:val="24"/>
        </w:rPr>
      </w:pPr>
      <w:proofErr w:type="gramStart"/>
      <w:r w:rsidRPr="00F23E4B">
        <w:rPr>
          <w:sz w:val="24"/>
          <w:szCs w:val="24"/>
        </w:rP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совместные с ними.</w:t>
      </w:r>
      <w:proofErr w:type="gramEnd"/>
      <w:r w:rsidRPr="00F23E4B">
        <w:rPr>
          <w:sz w:val="24"/>
          <w:szCs w:val="24"/>
        </w:rPr>
        <w:t xml:space="preserve">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054991" w:rsidRPr="00702B90" w:rsidRDefault="00054991" w:rsidP="00702B90">
      <w:pPr>
        <w:jc w:val="left"/>
        <w:rPr>
          <w:b/>
          <w:sz w:val="24"/>
          <w:szCs w:val="24"/>
        </w:rPr>
      </w:pPr>
      <w:bookmarkStart w:id="42" w:name="_Toc268484949"/>
      <w:bookmarkStart w:id="43" w:name="_Toc268487889"/>
      <w:bookmarkStart w:id="44" w:name="_Toc269200749"/>
    </w:p>
    <w:p w:rsidR="00054991" w:rsidRPr="00702B90" w:rsidRDefault="00054991" w:rsidP="00702B90">
      <w:pPr>
        <w:jc w:val="left"/>
        <w:rPr>
          <w:b/>
          <w:sz w:val="24"/>
          <w:szCs w:val="24"/>
        </w:rPr>
      </w:pPr>
      <w:bookmarkStart w:id="45" w:name="_Toc531911911"/>
      <w:r w:rsidRPr="00702B90">
        <w:rPr>
          <w:b/>
          <w:sz w:val="24"/>
          <w:szCs w:val="24"/>
        </w:rPr>
        <w:lastRenderedPageBreak/>
        <w:t>Статья 7. Особенности использования и застройки земельных участков, расположенных на территориях, отнесенных Правилами к различным</w:t>
      </w:r>
      <w:r w:rsidR="00702B90">
        <w:rPr>
          <w:b/>
          <w:sz w:val="24"/>
          <w:szCs w:val="24"/>
        </w:rPr>
        <w:t xml:space="preserve"> </w:t>
      </w:r>
      <w:r w:rsidRPr="00702B90">
        <w:rPr>
          <w:b/>
          <w:sz w:val="24"/>
          <w:szCs w:val="24"/>
        </w:rPr>
        <w:t>территориальным зонам</w:t>
      </w:r>
      <w:bookmarkEnd w:id="42"/>
      <w:bookmarkEnd w:id="43"/>
      <w:bookmarkEnd w:id="44"/>
      <w:bookmarkEnd w:id="45"/>
    </w:p>
    <w:p w:rsidR="00054991" w:rsidRPr="00F23E4B" w:rsidRDefault="00054991" w:rsidP="00702B90">
      <w:pPr>
        <w:ind w:firstLine="708"/>
        <w:rPr>
          <w:sz w:val="24"/>
          <w:szCs w:val="24"/>
        </w:rPr>
      </w:pPr>
      <w:r w:rsidRPr="00F23E4B">
        <w:rPr>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054991" w:rsidRPr="00F23E4B" w:rsidRDefault="00054991" w:rsidP="00702B90">
      <w:pPr>
        <w:ind w:firstLine="708"/>
        <w:rPr>
          <w:sz w:val="24"/>
          <w:szCs w:val="24"/>
        </w:rPr>
      </w:pPr>
      <w:r w:rsidRPr="00F23E4B">
        <w:rPr>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054991" w:rsidRPr="00F23E4B" w:rsidRDefault="00054991" w:rsidP="00702B90">
      <w:pPr>
        <w:ind w:firstLine="708"/>
        <w:rPr>
          <w:sz w:val="24"/>
          <w:szCs w:val="24"/>
        </w:rPr>
      </w:pPr>
      <w:r w:rsidRPr="00F23E4B">
        <w:rPr>
          <w:sz w:val="24"/>
          <w:szCs w:val="24"/>
        </w:rPr>
        <w:t>3.Разрешения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054991" w:rsidRPr="00F23E4B" w:rsidRDefault="00054991" w:rsidP="00054991">
      <w:pPr>
        <w:rPr>
          <w:sz w:val="24"/>
          <w:szCs w:val="24"/>
        </w:rPr>
      </w:pPr>
    </w:p>
    <w:p w:rsidR="00054991" w:rsidRPr="00702B90" w:rsidRDefault="00054991" w:rsidP="00054991">
      <w:pPr>
        <w:rPr>
          <w:b/>
          <w:sz w:val="24"/>
          <w:szCs w:val="24"/>
        </w:rPr>
      </w:pPr>
      <w:bookmarkStart w:id="46" w:name="_Toc268484950"/>
      <w:bookmarkStart w:id="47" w:name="_Toc268487890"/>
      <w:bookmarkStart w:id="48" w:name="_Toc269200750"/>
      <w:bookmarkStart w:id="49" w:name="_Toc531911912"/>
      <w:r w:rsidRPr="00702B90">
        <w:rPr>
          <w:b/>
          <w:sz w:val="24"/>
          <w:szCs w:val="24"/>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46"/>
      <w:bookmarkEnd w:id="47"/>
      <w:bookmarkEnd w:id="48"/>
      <w:bookmarkEnd w:id="49"/>
    </w:p>
    <w:p w:rsidR="00054991" w:rsidRPr="00F23E4B" w:rsidRDefault="00054991" w:rsidP="00702B90">
      <w:pPr>
        <w:ind w:firstLine="708"/>
        <w:rPr>
          <w:sz w:val="24"/>
          <w:szCs w:val="24"/>
        </w:rPr>
      </w:pPr>
      <w:r w:rsidRPr="00F23E4B">
        <w:rPr>
          <w:sz w:val="24"/>
          <w:szCs w:val="24"/>
        </w:rPr>
        <w:t>1.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054991" w:rsidRPr="00F23E4B" w:rsidRDefault="00054991" w:rsidP="00054991">
      <w:pPr>
        <w:rPr>
          <w:sz w:val="24"/>
          <w:szCs w:val="24"/>
        </w:rPr>
      </w:pPr>
      <w:bookmarkStart w:id="50" w:name="dst100681"/>
      <w:bookmarkEnd w:id="50"/>
      <w:r w:rsidRPr="00F23E4B">
        <w:rPr>
          <w:sz w:val="24"/>
          <w:szCs w:val="24"/>
        </w:rPr>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1" w:anchor="dst100595" w:history="1">
        <w:r w:rsidRPr="00F23E4B">
          <w:rPr>
            <w:sz w:val="24"/>
            <w:szCs w:val="24"/>
          </w:rPr>
          <w:t>видом</w:t>
        </w:r>
      </w:hyperlink>
      <w:r w:rsidRPr="00F23E4B">
        <w:rPr>
          <w:sz w:val="24"/>
          <w:szCs w:val="24"/>
        </w:rPr>
        <w:t> разрешенного использования.</w:t>
      </w:r>
    </w:p>
    <w:p w:rsidR="00054991" w:rsidRPr="00F23E4B" w:rsidRDefault="00054991" w:rsidP="00702B90">
      <w:pPr>
        <w:ind w:firstLine="708"/>
        <w:rPr>
          <w:sz w:val="24"/>
          <w:szCs w:val="24"/>
        </w:rPr>
      </w:pPr>
      <w:bookmarkStart w:id="51" w:name="dst100682"/>
      <w:bookmarkEnd w:id="51"/>
      <w:r w:rsidRPr="00F23E4B">
        <w:rPr>
          <w:sz w:val="24"/>
          <w:szCs w:val="24"/>
        </w:rPr>
        <w:t>2.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054991" w:rsidRPr="00F23E4B" w:rsidRDefault="00054991" w:rsidP="00054991">
      <w:pPr>
        <w:rPr>
          <w:sz w:val="24"/>
          <w:szCs w:val="24"/>
        </w:rPr>
      </w:pPr>
      <w:bookmarkStart w:id="52" w:name="dst100683"/>
      <w:bookmarkEnd w:id="52"/>
      <w:r w:rsidRPr="00F23E4B">
        <w:rPr>
          <w:sz w:val="24"/>
          <w:szCs w:val="24"/>
        </w:rPr>
        <w:t>- виды их использования не входят в перечень видов разрешенного использования;</w:t>
      </w:r>
    </w:p>
    <w:p w:rsidR="00054991" w:rsidRPr="00F23E4B" w:rsidRDefault="00054991" w:rsidP="00054991">
      <w:pPr>
        <w:rPr>
          <w:sz w:val="24"/>
          <w:szCs w:val="24"/>
        </w:rPr>
      </w:pPr>
      <w:bookmarkStart w:id="53" w:name="dst100684"/>
      <w:bookmarkEnd w:id="53"/>
      <w:r w:rsidRPr="00F23E4B">
        <w:rPr>
          <w:sz w:val="24"/>
          <w:szCs w:val="24"/>
        </w:rPr>
        <w:t>- их размеры не соответствуют предельным значениям, установленным градостроительным регламентом.</w:t>
      </w:r>
    </w:p>
    <w:p w:rsidR="00054991" w:rsidRPr="00F23E4B" w:rsidRDefault="00054991" w:rsidP="00702B90">
      <w:pPr>
        <w:ind w:firstLine="708"/>
        <w:rPr>
          <w:sz w:val="24"/>
          <w:szCs w:val="24"/>
        </w:rPr>
      </w:pPr>
      <w:bookmarkStart w:id="54" w:name="dst100685"/>
      <w:bookmarkEnd w:id="54"/>
      <w:r w:rsidRPr="00F23E4B">
        <w:rPr>
          <w:sz w:val="24"/>
          <w:szCs w:val="24"/>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054991" w:rsidRPr="00F23E4B" w:rsidRDefault="00054991" w:rsidP="00702B90">
      <w:pPr>
        <w:ind w:firstLine="708"/>
        <w:rPr>
          <w:sz w:val="24"/>
          <w:szCs w:val="24"/>
        </w:rPr>
      </w:pPr>
      <w:bookmarkStart w:id="55" w:name="dst101001"/>
      <w:bookmarkEnd w:id="55"/>
      <w:r w:rsidRPr="00F23E4B">
        <w:rPr>
          <w:sz w:val="24"/>
          <w:szCs w:val="24"/>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054991" w:rsidRPr="00F23E4B" w:rsidRDefault="00054991" w:rsidP="00702B90">
      <w:pPr>
        <w:ind w:firstLine="708"/>
        <w:rPr>
          <w:sz w:val="24"/>
          <w:szCs w:val="24"/>
        </w:rPr>
      </w:pPr>
      <w:bookmarkStart w:id="56" w:name="dst101143"/>
      <w:bookmarkEnd w:id="56"/>
      <w:r w:rsidRPr="00F23E4B">
        <w:rPr>
          <w:sz w:val="24"/>
          <w:szCs w:val="24"/>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054991" w:rsidRPr="00F23E4B" w:rsidRDefault="00054991" w:rsidP="00054991">
      <w:pPr>
        <w:rPr>
          <w:sz w:val="24"/>
          <w:szCs w:val="24"/>
        </w:rPr>
      </w:pPr>
    </w:p>
    <w:p w:rsidR="00054991" w:rsidRPr="00702B90" w:rsidRDefault="00054991" w:rsidP="00702B90">
      <w:pPr>
        <w:jc w:val="left"/>
        <w:rPr>
          <w:b/>
          <w:sz w:val="24"/>
          <w:szCs w:val="24"/>
        </w:rPr>
      </w:pPr>
      <w:bookmarkStart w:id="57" w:name="_Toc268487891"/>
      <w:bookmarkStart w:id="58" w:name="_Toc269200751"/>
      <w:bookmarkStart w:id="59" w:name="_Toc531911913"/>
      <w:r w:rsidRPr="00702B90">
        <w:rPr>
          <w:b/>
          <w:sz w:val="24"/>
          <w:szCs w:val="24"/>
        </w:rPr>
        <w:t>Статья 9. Осуществление строительства, реконструкции объектов капитального строительства</w:t>
      </w:r>
      <w:bookmarkEnd w:id="57"/>
      <w:bookmarkEnd w:id="58"/>
      <w:bookmarkEnd w:id="59"/>
    </w:p>
    <w:p w:rsidR="00054991" w:rsidRPr="00F23E4B" w:rsidRDefault="00054991" w:rsidP="00702B90">
      <w:pPr>
        <w:ind w:firstLine="708"/>
        <w:rPr>
          <w:sz w:val="24"/>
          <w:szCs w:val="24"/>
        </w:rPr>
      </w:pPr>
      <w:r w:rsidRPr="00F23E4B">
        <w:rPr>
          <w:sz w:val="24"/>
          <w:szCs w:val="24"/>
        </w:rPr>
        <w:t xml:space="preserve">1. </w:t>
      </w:r>
      <w:proofErr w:type="gramStart"/>
      <w:r w:rsidRPr="00F23E4B">
        <w:rPr>
          <w:sz w:val="24"/>
          <w:szCs w:val="24"/>
        </w:rPr>
        <w:t xml:space="preserve">Строительство, реконструкция объектов капитального строительства на территории </w:t>
      </w:r>
      <w:proofErr w:type="spellStart"/>
      <w:r w:rsidR="002A2BD2">
        <w:rPr>
          <w:sz w:val="24"/>
          <w:szCs w:val="24"/>
        </w:rPr>
        <w:t>А</w:t>
      </w:r>
      <w:r w:rsidR="00A64AEE">
        <w:rPr>
          <w:sz w:val="24"/>
          <w:szCs w:val="24"/>
        </w:rPr>
        <w:t>настасиевского</w:t>
      </w:r>
      <w:proofErr w:type="spellEnd"/>
      <w:r w:rsidRPr="00F23E4B">
        <w:rPr>
          <w:sz w:val="24"/>
          <w:szCs w:val="24"/>
        </w:rPr>
        <w:t xml:space="preserve">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Ростовской области и </w:t>
      </w:r>
      <w:r w:rsidRPr="00F23E4B">
        <w:rPr>
          <w:sz w:val="24"/>
          <w:szCs w:val="24"/>
        </w:rPr>
        <w:lastRenderedPageBreak/>
        <w:t xml:space="preserve">принятыми в соответствии с ними правовыми актами Администрации  </w:t>
      </w:r>
      <w:proofErr w:type="spellStart"/>
      <w:r w:rsidRPr="00F23E4B">
        <w:rPr>
          <w:sz w:val="24"/>
          <w:szCs w:val="24"/>
        </w:rPr>
        <w:t>Матвеево-Курганского</w:t>
      </w:r>
      <w:proofErr w:type="spellEnd"/>
      <w:r w:rsidRPr="00F23E4B">
        <w:rPr>
          <w:sz w:val="24"/>
          <w:szCs w:val="24"/>
        </w:rPr>
        <w:t xml:space="preserve"> района, устанавливающими особенности осуществления указанной деятельности на территории поселения.</w:t>
      </w:r>
      <w:proofErr w:type="gramEnd"/>
    </w:p>
    <w:p w:rsidR="00054991" w:rsidRDefault="00054991" w:rsidP="00702B90">
      <w:pPr>
        <w:ind w:firstLine="708"/>
        <w:rPr>
          <w:sz w:val="24"/>
          <w:szCs w:val="24"/>
        </w:rPr>
      </w:pPr>
      <w:r w:rsidRPr="00F23E4B">
        <w:rPr>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702B90" w:rsidRPr="00F23E4B" w:rsidRDefault="00702B90" w:rsidP="00702B90">
      <w:pPr>
        <w:ind w:firstLine="708"/>
        <w:rPr>
          <w:sz w:val="24"/>
          <w:szCs w:val="24"/>
        </w:rPr>
      </w:pPr>
    </w:p>
    <w:p w:rsidR="00054991" w:rsidRPr="00702B90" w:rsidRDefault="00054991" w:rsidP="00054991">
      <w:pPr>
        <w:rPr>
          <w:b/>
          <w:sz w:val="24"/>
          <w:szCs w:val="24"/>
        </w:rPr>
      </w:pPr>
      <w:bookmarkStart w:id="60" w:name="_Toc268484951"/>
      <w:bookmarkStart w:id="61" w:name="_Toc268487893"/>
      <w:bookmarkStart w:id="62" w:name="_Toc269200752"/>
      <w:bookmarkStart w:id="63" w:name="_Toc531911914"/>
      <w:r w:rsidRPr="00702B90">
        <w:rPr>
          <w:b/>
          <w:sz w:val="24"/>
          <w:szCs w:val="24"/>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60"/>
      <w:bookmarkEnd w:id="61"/>
      <w:bookmarkEnd w:id="62"/>
      <w:bookmarkEnd w:id="63"/>
    </w:p>
    <w:p w:rsidR="00054991" w:rsidRPr="00F23E4B" w:rsidRDefault="00054991" w:rsidP="00054991">
      <w:pPr>
        <w:rPr>
          <w:sz w:val="24"/>
          <w:szCs w:val="24"/>
        </w:rPr>
      </w:pPr>
    </w:p>
    <w:p w:rsidR="00054991" w:rsidRPr="00702B90" w:rsidRDefault="00054991" w:rsidP="00702B90">
      <w:pPr>
        <w:jc w:val="left"/>
        <w:rPr>
          <w:b/>
          <w:sz w:val="24"/>
          <w:szCs w:val="24"/>
        </w:rPr>
      </w:pPr>
      <w:bookmarkStart w:id="64" w:name="_Toc268487894"/>
      <w:bookmarkStart w:id="65" w:name="_Toc269200753"/>
      <w:bookmarkStart w:id="66" w:name="_Toc531911915"/>
      <w:r w:rsidRPr="00702B90">
        <w:rPr>
          <w:b/>
          <w:sz w:val="24"/>
          <w:szCs w:val="24"/>
        </w:rPr>
        <w:t>Статья 10. Порядок изменения видов разрешенного использования земельных участков и объектов капитального строительства</w:t>
      </w:r>
      <w:bookmarkEnd w:id="64"/>
      <w:bookmarkEnd w:id="65"/>
      <w:bookmarkEnd w:id="66"/>
    </w:p>
    <w:p w:rsidR="00054991" w:rsidRPr="00F23E4B" w:rsidRDefault="00054991" w:rsidP="00702B90">
      <w:pPr>
        <w:ind w:firstLine="708"/>
        <w:rPr>
          <w:sz w:val="24"/>
          <w:szCs w:val="24"/>
        </w:rPr>
      </w:pPr>
      <w:r w:rsidRPr="00F23E4B">
        <w:rPr>
          <w:sz w:val="24"/>
          <w:szCs w:val="24"/>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054991" w:rsidRPr="00F23E4B" w:rsidRDefault="00054991" w:rsidP="00702B90">
      <w:pPr>
        <w:ind w:firstLine="708"/>
        <w:rPr>
          <w:sz w:val="24"/>
          <w:szCs w:val="24"/>
        </w:rPr>
      </w:pPr>
      <w:r w:rsidRPr="00F23E4B">
        <w:rPr>
          <w:sz w:val="24"/>
          <w:szCs w:val="24"/>
        </w:rPr>
        <w:t xml:space="preserve">2. </w:t>
      </w:r>
      <w:proofErr w:type="gramStart"/>
      <w:r w:rsidRPr="00F23E4B">
        <w:rPr>
          <w:sz w:val="24"/>
          <w:szCs w:val="24"/>
        </w:rPr>
        <w:t>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roofErr w:type="gramEnd"/>
    </w:p>
    <w:p w:rsidR="00054991" w:rsidRPr="00F23E4B" w:rsidRDefault="00054991" w:rsidP="00702B90">
      <w:pPr>
        <w:ind w:firstLine="708"/>
        <w:rPr>
          <w:sz w:val="24"/>
          <w:szCs w:val="24"/>
        </w:rPr>
      </w:pPr>
      <w:r w:rsidRPr="00F23E4B">
        <w:rPr>
          <w:sz w:val="24"/>
          <w:szCs w:val="24"/>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702B90">
      <w:pPr>
        <w:ind w:firstLine="708"/>
        <w:rPr>
          <w:sz w:val="24"/>
          <w:szCs w:val="24"/>
        </w:rPr>
      </w:pPr>
      <w:r w:rsidRPr="00F23E4B">
        <w:rPr>
          <w:sz w:val="24"/>
          <w:szCs w:val="24"/>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11).</w:t>
      </w:r>
    </w:p>
    <w:p w:rsidR="00054991" w:rsidRPr="00F23E4B" w:rsidRDefault="00054991" w:rsidP="00702B90">
      <w:pPr>
        <w:ind w:firstLine="708"/>
        <w:rPr>
          <w:sz w:val="24"/>
          <w:szCs w:val="24"/>
        </w:rPr>
      </w:pPr>
      <w:r w:rsidRPr="00F23E4B">
        <w:rPr>
          <w:sz w:val="24"/>
          <w:szCs w:val="24"/>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054991" w:rsidRPr="00F23E4B" w:rsidRDefault="00054991" w:rsidP="00702B90">
      <w:pPr>
        <w:ind w:firstLine="708"/>
        <w:rPr>
          <w:sz w:val="24"/>
          <w:szCs w:val="24"/>
        </w:rPr>
      </w:pPr>
      <w:r w:rsidRPr="00F23E4B">
        <w:rPr>
          <w:sz w:val="24"/>
          <w:szCs w:val="24"/>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w:t>
      </w:r>
      <w:r w:rsidRPr="00F23E4B">
        <w:rPr>
          <w:sz w:val="24"/>
          <w:szCs w:val="24"/>
        </w:rPr>
        <w:lastRenderedPageBreak/>
        <w:t xml:space="preserve">обеспечение свободного доступа ко вновь образованным земельным участкам с улицы, переулка, проезда. </w:t>
      </w:r>
    </w:p>
    <w:p w:rsidR="00054991" w:rsidRPr="00F23E4B" w:rsidRDefault="00054991" w:rsidP="00054991">
      <w:pPr>
        <w:rPr>
          <w:sz w:val="24"/>
          <w:szCs w:val="24"/>
        </w:rPr>
      </w:pPr>
      <w:r w:rsidRPr="00F23E4B">
        <w:rPr>
          <w:sz w:val="24"/>
          <w:szCs w:val="24"/>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054991" w:rsidRPr="00F23E4B" w:rsidRDefault="00054991" w:rsidP="00054991">
      <w:pPr>
        <w:rPr>
          <w:sz w:val="24"/>
          <w:szCs w:val="24"/>
        </w:rPr>
      </w:pPr>
    </w:p>
    <w:p w:rsidR="00054991" w:rsidRPr="00702B90" w:rsidRDefault="00054991" w:rsidP="00702B90">
      <w:pPr>
        <w:jc w:val="left"/>
        <w:rPr>
          <w:b/>
          <w:sz w:val="24"/>
          <w:szCs w:val="24"/>
        </w:rPr>
      </w:pPr>
      <w:bookmarkStart w:id="67" w:name="_Toc268487895"/>
      <w:bookmarkStart w:id="68" w:name="_Toc269200754"/>
      <w:bookmarkStart w:id="69" w:name="_Toc531911916"/>
      <w:r w:rsidRPr="00702B90">
        <w:rPr>
          <w:b/>
          <w:sz w:val="24"/>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67"/>
      <w:bookmarkEnd w:id="68"/>
      <w:bookmarkEnd w:id="69"/>
    </w:p>
    <w:p w:rsidR="00054991" w:rsidRPr="00F23E4B" w:rsidRDefault="00054991" w:rsidP="00702B90">
      <w:pPr>
        <w:ind w:firstLine="708"/>
        <w:rPr>
          <w:sz w:val="24"/>
          <w:szCs w:val="24"/>
        </w:rPr>
      </w:pPr>
      <w:r w:rsidRPr="00F23E4B">
        <w:rPr>
          <w:sz w:val="24"/>
          <w:szCs w:val="24"/>
        </w:rPr>
        <w:t xml:space="preserve">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Администрацию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702B90">
      <w:pPr>
        <w:ind w:firstLine="708"/>
        <w:rPr>
          <w:sz w:val="24"/>
          <w:szCs w:val="24"/>
        </w:rPr>
      </w:pPr>
      <w:r w:rsidRPr="00F23E4B">
        <w:rPr>
          <w:sz w:val="24"/>
          <w:szCs w:val="24"/>
        </w:rPr>
        <w:t>Заявление о выдаче разрешения на условно разрешенный вид использования может подаваться:</w:t>
      </w:r>
    </w:p>
    <w:p w:rsidR="00054991" w:rsidRPr="00F23E4B" w:rsidRDefault="00054991" w:rsidP="00054991">
      <w:pPr>
        <w:rPr>
          <w:sz w:val="24"/>
          <w:szCs w:val="24"/>
        </w:rPr>
      </w:pPr>
      <w:r w:rsidRPr="00F23E4B">
        <w:rPr>
          <w:sz w:val="24"/>
          <w:szCs w:val="24"/>
        </w:rPr>
        <w:t>- при подготовке документации по планировке территории;</w:t>
      </w:r>
    </w:p>
    <w:p w:rsidR="00054991" w:rsidRPr="00F23E4B" w:rsidRDefault="00054991" w:rsidP="00054991">
      <w:pPr>
        <w:rPr>
          <w:sz w:val="24"/>
          <w:szCs w:val="24"/>
        </w:rPr>
      </w:pPr>
      <w:r w:rsidRPr="00F23E4B">
        <w:rPr>
          <w:sz w:val="24"/>
          <w:szCs w:val="24"/>
        </w:rPr>
        <w:t>- при планировании строительства (реконструкции) капитальных зданий и сооружений;</w:t>
      </w:r>
    </w:p>
    <w:p w:rsidR="00054991" w:rsidRPr="00F23E4B" w:rsidRDefault="00054991" w:rsidP="00054991">
      <w:pPr>
        <w:rPr>
          <w:sz w:val="24"/>
          <w:szCs w:val="24"/>
        </w:rPr>
      </w:pPr>
      <w:r w:rsidRPr="00F23E4B">
        <w:rPr>
          <w:sz w:val="24"/>
          <w:szCs w:val="24"/>
        </w:rPr>
        <w:t>- при планировании изменения вида использования земельных участков, объектов капитального строительства в процессе их использования.</w:t>
      </w:r>
    </w:p>
    <w:p w:rsidR="00054991" w:rsidRPr="00F23E4B" w:rsidRDefault="00054991" w:rsidP="00702B90">
      <w:pPr>
        <w:ind w:firstLine="708"/>
        <w:rPr>
          <w:sz w:val="24"/>
          <w:szCs w:val="24"/>
        </w:rPr>
      </w:pPr>
      <w:r w:rsidRPr="00F23E4B">
        <w:rPr>
          <w:sz w:val="24"/>
          <w:szCs w:val="24"/>
        </w:rPr>
        <w:t xml:space="preserve">2. При рассмотрении заявления Администрация </w:t>
      </w:r>
      <w:proofErr w:type="spellStart"/>
      <w:r w:rsidRPr="00F23E4B">
        <w:rPr>
          <w:sz w:val="24"/>
          <w:szCs w:val="24"/>
        </w:rPr>
        <w:t>Матвеево-Курагнского</w:t>
      </w:r>
      <w:proofErr w:type="spellEnd"/>
      <w:r w:rsidRPr="00F23E4B">
        <w:rPr>
          <w:sz w:val="24"/>
          <w:szCs w:val="24"/>
        </w:rPr>
        <w:t xml:space="preserve"> района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054991" w:rsidRPr="00F23E4B" w:rsidRDefault="00054991" w:rsidP="00702B90">
      <w:pPr>
        <w:ind w:firstLine="708"/>
        <w:rPr>
          <w:sz w:val="24"/>
          <w:szCs w:val="24"/>
        </w:rPr>
      </w:pPr>
      <w:proofErr w:type="gramStart"/>
      <w:r w:rsidRPr="00F23E4B">
        <w:rPr>
          <w:sz w:val="24"/>
          <w:szCs w:val="24"/>
        </w:rPr>
        <w:t xml:space="preserve">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w:t>
      </w:r>
      <w:proofErr w:type="spellStart"/>
      <w:r w:rsidRPr="00F23E4B">
        <w:rPr>
          <w:sz w:val="24"/>
          <w:szCs w:val="24"/>
        </w:rPr>
        <w:t>смежно</w:t>
      </w:r>
      <w:proofErr w:type="spellEnd"/>
      <w:r w:rsidRPr="00F23E4B">
        <w:rPr>
          <w:sz w:val="24"/>
          <w:szCs w:val="24"/>
        </w:rPr>
        <w:t xml:space="preserve">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roofErr w:type="gramEnd"/>
    </w:p>
    <w:p w:rsidR="00054991" w:rsidRPr="00F23E4B" w:rsidRDefault="00054991" w:rsidP="00702B90">
      <w:pPr>
        <w:ind w:firstLine="708"/>
        <w:rPr>
          <w:sz w:val="24"/>
          <w:szCs w:val="24"/>
        </w:rPr>
      </w:pPr>
      <w:r w:rsidRPr="00F23E4B">
        <w:rPr>
          <w:sz w:val="24"/>
          <w:szCs w:val="24"/>
        </w:rPr>
        <w:t xml:space="preserve">3. </w:t>
      </w:r>
      <w:proofErr w:type="gramStart"/>
      <w:r w:rsidRPr="00F23E4B">
        <w:rPr>
          <w:sz w:val="24"/>
          <w:szCs w:val="24"/>
        </w:rPr>
        <w:t>Вопрос о предоставлении разрешения на условно разрешенный вид использования подлежит обсуждению на общественных обсуждениях или публичных слушаниях,  проводимых в порядке, установленном </w:t>
      </w:r>
      <w:hyperlink r:id="rId12" w:anchor="dst2104" w:history="1">
        <w:r w:rsidRPr="00F23E4B">
          <w:rPr>
            <w:sz w:val="24"/>
            <w:szCs w:val="24"/>
          </w:rPr>
          <w:t>статьей 5.1</w:t>
        </w:r>
      </w:hyperlink>
      <w:r w:rsidRPr="00F23E4B">
        <w:rPr>
          <w:sz w:val="24"/>
          <w:szCs w:val="24"/>
        </w:rPr>
        <w:t>  Градостроительного кодекса Российской Федерации, с учетом положений </w:t>
      </w:r>
      <w:hyperlink r:id="rId13" w:anchor="dst100615" w:history="1">
        <w:r w:rsidRPr="00F23E4B">
          <w:rPr>
            <w:sz w:val="24"/>
            <w:szCs w:val="24"/>
          </w:rPr>
          <w:t>статьи 39</w:t>
        </w:r>
      </w:hyperlink>
      <w:r w:rsidRPr="00F23E4B">
        <w:rPr>
          <w:sz w:val="24"/>
          <w:szCs w:val="24"/>
        </w:rPr>
        <w:t xml:space="preserve"> Градостроительного кодекса Российской Федерации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F23E4B">
        <w:rPr>
          <w:sz w:val="24"/>
          <w:szCs w:val="24"/>
        </w:rPr>
        <w:t xml:space="preserve">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54991" w:rsidRPr="00F23E4B" w:rsidRDefault="00054991" w:rsidP="00702B90">
      <w:pPr>
        <w:ind w:firstLine="708"/>
        <w:rPr>
          <w:sz w:val="24"/>
          <w:szCs w:val="24"/>
        </w:rPr>
      </w:pPr>
      <w:r w:rsidRPr="00F23E4B">
        <w:rPr>
          <w:sz w:val="24"/>
          <w:szCs w:val="24"/>
        </w:rPr>
        <w:t xml:space="preserve">4. На основании результатов общественных или публичных слушаний Комиссия подготавливает заключение о проведении общественных обсуждений или публичных слушаний, подлежащее опубликованию, и рекомендации для главы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о предоставлении разрешения или об отказе в предоставлении такого разрешения с указанием причин принятого решения.</w:t>
      </w:r>
    </w:p>
    <w:p w:rsidR="00054991" w:rsidRPr="00F23E4B" w:rsidRDefault="00054991" w:rsidP="00702B90">
      <w:pPr>
        <w:ind w:firstLine="708"/>
        <w:rPr>
          <w:sz w:val="24"/>
          <w:szCs w:val="24"/>
        </w:rPr>
      </w:pPr>
      <w:r w:rsidRPr="00F23E4B">
        <w:rPr>
          <w:sz w:val="24"/>
          <w:szCs w:val="24"/>
        </w:rPr>
        <w:lastRenderedPageBreak/>
        <w:t xml:space="preserve">5.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054991">
      <w:pPr>
        <w:rPr>
          <w:sz w:val="24"/>
          <w:szCs w:val="24"/>
        </w:rPr>
      </w:pPr>
      <w:r w:rsidRPr="00F23E4B">
        <w:rPr>
          <w:sz w:val="24"/>
          <w:szCs w:val="24"/>
        </w:rPr>
        <w:t xml:space="preserve">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w:t>
      </w:r>
      <w:proofErr w:type="gramStart"/>
      <w:r w:rsidRPr="00F23E4B">
        <w:rPr>
          <w:sz w:val="24"/>
          <w:szCs w:val="24"/>
        </w:rPr>
        <w:t>недопущения существенного снижения стоимости соседних объектов недвижимости</w:t>
      </w:r>
      <w:proofErr w:type="gramEnd"/>
      <w:r w:rsidRPr="00F23E4B">
        <w:rPr>
          <w:sz w:val="24"/>
          <w:szCs w:val="24"/>
        </w:rPr>
        <w:t>.</w:t>
      </w:r>
    </w:p>
    <w:p w:rsidR="00054991" w:rsidRPr="00F23E4B" w:rsidRDefault="00054991" w:rsidP="00702B90">
      <w:pPr>
        <w:ind w:firstLine="708"/>
        <w:rPr>
          <w:sz w:val="24"/>
          <w:szCs w:val="24"/>
        </w:rPr>
      </w:pPr>
      <w:r w:rsidRPr="00F23E4B">
        <w:rPr>
          <w:sz w:val="24"/>
          <w:szCs w:val="24"/>
        </w:rPr>
        <w:t>6. В случае</w:t>
      </w:r>
      <w:proofErr w:type="gramStart"/>
      <w:r w:rsidRPr="00F23E4B">
        <w:rPr>
          <w:sz w:val="24"/>
          <w:szCs w:val="24"/>
        </w:rPr>
        <w:t>,</w:t>
      </w:r>
      <w:proofErr w:type="gramEnd"/>
      <w:r w:rsidRPr="00F23E4B">
        <w:rPr>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54991" w:rsidRPr="00F23E4B" w:rsidRDefault="00054991" w:rsidP="00702B90">
      <w:pPr>
        <w:ind w:firstLine="708"/>
        <w:rPr>
          <w:sz w:val="24"/>
          <w:szCs w:val="24"/>
        </w:rPr>
      </w:pPr>
      <w:bookmarkStart w:id="70" w:name="dst2468"/>
      <w:bookmarkEnd w:id="70"/>
      <w:r w:rsidRPr="00F23E4B">
        <w:rPr>
          <w:sz w:val="24"/>
          <w:szCs w:val="24"/>
        </w:rPr>
        <w:t xml:space="preserve">7. </w:t>
      </w:r>
      <w:proofErr w:type="gramStart"/>
      <w:r w:rsidRPr="00F23E4B">
        <w:rPr>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anchor="dst2783" w:history="1">
        <w:r w:rsidRPr="00F23E4B">
          <w:rPr>
            <w:sz w:val="24"/>
            <w:szCs w:val="24"/>
          </w:rPr>
          <w:t>части 2 статьи 55.32</w:t>
        </w:r>
      </w:hyperlink>
      <w:r w:rsidRPr="00F23E4B">
        <w:rPr>
          <w:sz w:val="24"/>
          <w:szCs w:val="24"/>
        </w:rPr>
        <w:t>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w:t>
      </w:r>
      <w:proofErr w:type="gramEnd"/>
      <w:r w:rsidRPr="00F23E4B">
        <w:rPr>
          <w:sz w:val="24"/>
          <w:szCs w:val="24"/>
        </w:rPr>
        <w:t xml:space="preserve"> </w:t>
      </w:r>
      <w:proofErr w:type="gramStart"/>
      <w:r w:rsidRPr="00F23E4B">
        <w:rPr>
          <w:sz w:val="24"/>
          <w:szCs w:val="24"/>
        </w:rPr>
        <w:t>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5" w:anchor="dst2783" w:history="1">
        <w:r w:rsidRPr="00F23E4B">
          <w:rPr>
            <w:sz w:val="24"/>
            <w:szCs w:val="24"/>
          </w:rPr>
          <w:t>части 2 статьи 55.32</w:t>
        </w:r>
      </w:hyperlink>
      <w:r w:rsidRPr="00F23E4B">
        <w:rPr>
          <w:sz w:val="24"/>
          <w:szCs w:val="24"/>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w:t>
      </w:r>
      <w:proofErr w:type="gramEnd"/>
      <w:r w:rsidRPr="00F23E4B">
        <w:rPr>
          <w:sz w:val="24"/>
          <w:szCs w:val="24"/>
        </w:rPr>
        <w:t xml:space="preserve">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54991" w:rsidRPr="00F23E4B" w:rsidRDefault="00054991" w:rsidP="00702B90">
      <w:pPr>
        <w:ind w:firstLine="708"/>
        <w:rPr>
          <w:sz w:val="24"/>
          <w:szCs w:val="24"/>
        </w:rPr>
      </w:pPr>
      <w:bookmarkStart w:id="71" w:name="dst100627"/>
      <w:bookmarkEnd w:id="71"/>
      <w:r w:rsidRPr="00F23E4B">
        <w:rPr>
          <w:sz w:val="24"/>
          <w:szCs w:val="24"/>
        </w:rPr>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54991" w:rsidRPr="00F23E4B" w:rsidRDefault="00054991" w:rsidP="00054991">
      <w:pPr>
        <w:rPr>
          <w:sz w:val="24"/>
          <w:szCs w:val="24"/>
        </w:rPr>
      </w:pPr>
    </w:p>
    <w:p w:rsidR="00054991" w:rsidRPr="00F23E4B" w:rsidRDefault="00054991" w:rsidP="00054991">
      <w:pPr>
        <w:rPr>
          <w:sz w:val="24"/>
          <w:szCs w:val="24"/>
        </w:rPr>
      </w:pPr>
      <w:bookmarkStart w:id="72" w:name="_Toc268487892"/>
      <w:bookmarkStart w:id="73" w:name="_Toc269200755"/>
    </w:p>
    <w:p w:rsidR="00054991" w:rsidRPr="00702B90" w:rsidRDefault="00054991" w:rsidP="00702B90">
      <w:pPr>
        <w:jc w:val="left"/>
        <w:rPr>
          <w:b/>
          <w:sz w:val="24"/>
          <w:szCs w:val="24"/>
        </w:rPr>
      </w:pPr>
      <w:bookmarkStart w:id="74" w:name="_Toc531911917"/>
      <w:r w:rsidRPr="00702B90">
        <w:rPr>
          <w:b/>
          <w:sz w:val="24"/>
          <w:szCs w:val="24"/>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72"/>
      <w:bookmarkEnd w:id="73"/>
      <w:bookmarkEnd w:id="74"/>
    </w:p>
    <w:p w:rsidR="00054991" w:rsidRPr="00F23E4B" w:rsidRDefault="00054991" w:rsidP="00702B90">
      <w:pPr>
        <w:ind w:firstLine="708"/>
        <w:rPr>
          <w:sz w:val="24"/>
          <w:szCs w:val="24"/>
        </w:rPr>
      </w:pPr>
      <w:r w:rsidRPr="00F23E4B">
        <w:rPr>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54991" w:rsidRPr="00F23E4B" w:rsidRDefault="00054991" w:rsidP="00702B90">
      <w:pPr>
        <w:ind w:firstLine="708"/>
        <w:rPr>
          <w:sz w:val="24"/>
          <w:szCs w:val="24"/>
        </w:rPr>
      </w:pPr>
      <w:r w:rsidRPr="00F23E4B">
        <w:rPr>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54991" w:rsidRPr="00F23E4B" w:rsidRDefault="00054991" w:rsidP="00054991">
      <w:pPr>
        <w:rPr>
          <w:sz w:val="24"/>
          <w:szCs w:val="24"/>
        </w:rPr>
      </w:pPr>
      <w:r w:rsidRPr="00F23E4B">
        <w:rPr>
          <w:sz w:val="24"/>
          <w:szCs w:val="24"/>
        </w:rPr>
        <w:lastRenderedPageBreak/>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54991" w:rsidRPr="00F23E4B" w:rsidRDefault="00054991" w:rsidP="00702B90">
      <w:pPr>
        <w:ind w:firstLine="708"/>
        <w:rPr>
          <w:sz w:val="24"/>
          <w:szCs w:val="24"/>
        </w:rPr>
      </w:pPr>
      <w:r w:rsidRPr="00F23E4B">
        <w:rPr>
          <w:sz w:val="24"/>
          <w:szCs w:val="24"/>
        </w:rPr>
        <w:t xml:space="preserve">2.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Администрацию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702B90">
      <w:pPr>
        <w:ind w:firstLine="708"/>
        <w:rPr>
          <w:sz w:val="24"/>
          <w:szCs w:val="24"/>
        </w:rPr>
      </w:pPr>
      <w:r w:rsidRPr="00F23E4B">
        <w:rPr>
          <w:sz w:val="24"/>
          <w:szCs w:val="24"/>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054991" w:rsidRPr="00F23E4B" w:rsidRDefault="00054991" w:rsidP="00702B90">
      <w:pPr>
        <w:ind w:firstLine="708"/>
        <w:rPr>
          <w:sz w:val="24"/>
          <w:szCs w:val="24"/>
        </w:rPr>
      </w:pPr>
      <w:r w:rsidRPr="00F23E4B">
        <w:rPr>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54991" w:rsidRPr="00F23E4B" w:rsidRDefault="00054991" w:rsidP="00702B90">
      <w:pPr>
        <w:ind w:firstLine="708"/>
        <w:rPr>
          <w:sz w:val="24"/>
          <w:szCs w:val="24"/>
        </w:rPr>
      </w:pPr>
      <w:bookmarkStart w:id="75" w:name="dst3128"/>
      <w:bookmarkEnd w:id="75"/>
      <w:r w:rsidRPr="00F23E4B">
        <w:rPr>
          <w:sz w:val="24"/>
          <w:szCs w:val="24"/>
        </w:rPr>
        <w:t xml:space="preserve">4. </w:t>
      </w:r>
      <w:proofErr w:type="gramStart"/>
      <w:r w:rsidRPr="00F23E4B">
        <w:rPr>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16" w:anchor="dst2104" w:history="1">
        <w:r w:rsidRPr="00F23E4B">
          <w:rPr>
            <w:sz w:val="24"/>
            <w:szCs w:val="24"/>
          </w:rPr>
          <w:t>статьей 5.1</w:t>
        </w:r>
      </w:hyperlink>
      <w:r w:rsidRPr="00F23E4B">
        <w:rPr>
          <w:sz w:val="24"/>
          <w:szCs w:val="24"/>
        </w:rPr>
        <w:t> Градостроительного кодекса Российской Федерации, с учетом положений </w:t>
      </w:r>
      <w:hyperlink r:id="rId17" w:anchor="dst100615" w:history="1">
        <w:r w:rsidRPr="00F23E4B">
          <w:rPr>
            <w:sz w:val="24"/>
            <w:szCs w:val="24"/>
          </w:rPr>
          <w:t>статьи 39</w:t>
        </w:r>
      </w:hyperlink>
      <w:r w:rsidRPr="00F23E4B">
        <w:rPr>
          <w:sz w:val="24"/>
          <w:szCs w:val="24"/>
        </w:rPr>
        <w:t> Градостроительного кодекса Российской Федерации Кодекса, за исключением случая, указанного в </w:t>
      </w:r>
      <w:hyperlink r:id="rId18" w:anchor="dst3127" w:history="1">
        <w:r w:rsidRPr="00F23E4B">
          <w:rPr>
            <w:sz w:val="24"/>
            <w:szCs w:val="24"/>
          </w:rPr>
          <w:t>части 1.1</w:t>
        </w:r>
      </w:hyperlink>
      <w:r w:rsidRPr="00F23E4B">
        <w:rPr>
          <w:sz w:val="24"/>
          <w:szCs w:val="24"/>
        </w:rPr>
        <w:t>  статьи 40 Градостроительного кодекса Российской Федерации.</w:t>
      </w:r>
      <w:proofErr w:type="gramEnd"/>
      <w:r w:rsidRPr="00F23E4B">
        <w:rPr>
          <w:sz w:val="24"/>
          <w:szCs w:val="24"/>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54991" w:rsidRPr="00F23E4B" w:rsidRDefault="00054991" w:rsidP="00702B90">
      <w:pPr>
        <w:ind w:firstLine="708"/>
        <w:rPr>
          <w:sz w:val="24"/>
          <w:szCs w:val="24"/>
        </w:rPr>
      </w:pPr>
      <w:bookmarkStart w:id="76" w:name="dst2203"/>
      <w:bookmarkEnd w:id="76"/>
      <w:r w:rsidRPr="00F23E4B">
        <w:rPr>
          <w:sz w:val="24"/>
          <w:szCs w:val="24"/>
        </w:rPr>
        <w:t xml:space="preserve">5. </w:t>
      </w:r>
      <w:proofErr w:type="gramStart"/>
      <w:r w:rsidRPr="00F23E4B">
        <w:rPr>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054991" w:rsidRPr="00F23E4B" w:rsidRDefault="00054991" w:rsidP="00702B90">
      <w:pPr>
        <w:ind w:firstLine="708"/>
        <w:rPr>
          <w:sz w:val="24"/>
          <w:szCs w:val="24"/>
        </w:rPr>
      </w:pPr>
      <w:bookmarkStart w:id="77" w:name="dst100634"/>
      <w:bookmarkEnd w:id="77"/>
      <w:r w:rsidRPr="00F23E4B">
        <w:rPr>
          <w:sz w:val="24"/>
          <w:szCs w:val="24"/>
        </w:rPr>
        <w:t xml:space="preserve">6. Глава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 течение семи дней со дня поступления указанных в </w:t>
      </w:r>
      <w:hyperlink r:id="rId19" w:anchor="dst2203" w:history="1">
        <w:r w:rsidRPr="00F23E4B">
          <w:rPr>
            <w:sz w:val="24"/>
            <w:szCs w:val="24"/>
          </w:rPr>
          <w:t>части 5</w:t>
        </w:r>
      </w:hyperlink>
      <w:r w:rsidRPr="00F23E4B">
        <w:rPr>
          <w:sz w:val="24"/>
          <w:szCs w:val="24"/>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54991" w:rsidRPr="00F23E4B" w:rsidRDefault="00054991" w:rsidP="00702B90">
      <w:pPr>
        <w:ind w:firstLine="708"/>
        <w:rPr>
          <w:sz w:val="24"/>
          <w:szCs w:val="24"/>
        </w:rPr>
      </w:pPr>
      <w:bookmarkStart w:id="78" w:name="dst2469"/>
      <w:bookmarkEnd w:id="78"/>
      <w:r w:rsidRPr="00F23E4B">
        <w:rPr>
          <w:sz w:val="24"/>
          <w:szCs w:val="24"/>
        </w:rPr>
        <w:t xml:space="preserve">6.1. </w:t>
      </w:r>
      <w:proofErr w:type="gramStart"/>
      <w:r w:rsidRPr="00F23E4B">
        <w:rPr>
          <w:sz w:val="24"/>
          <w:szCs w:val="24"/>
        </w:rPr>
        <w:t xml:space="preserve">Со дня поступления в Администрацию </w:t>
      </w:r>
      <w:proofErr w:type="spellStart"/>
      <w:r w:rsidRPr="00F23E4B">
        <w:rPr>
          <w:sz w:val="24"/>
          <w:szCs w:val="24"/>
        </w:rPr>
        <w:t>Матвеево-Курганского</w:t>
      </w:r>
      <w:proofErr w:type="spellEnd"/>
      <w:r w:rsidRPr="00F23E4B">
        <w:rPr>
          <w:sz w:val="24"/>
          <w:szCs w:val="24"/>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0" w:anchor="dst2783" w:history="1">
        <w:r w:rsidRPr="00F23E4B">
          <w:rPr>
            <w:sz w:val="24"/>
            <w:szCs w:val="24"/>
          </w:rPr>
          <w:t>части 2 статьи 55.32</w:t>
        </w:r>
      </w:hyperlink>
      <w:r w:rsidRPr="00F23E4B">
        <w:rPr>
          <w:sz w:val="24"/>
          <w:szCs w:val="24"/>
        </w:rPr>
        <w:t>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Pr="00F23E4B">
        <w:rPr>
          <w:sz w:val="24"/>
          <w:szCs w:val="24"/>
        </w:rPr>
        <w:t xml:space="preserve"> </w:t>
      </w:r>
      <w:proofErr w:type="gramStart"/>
      <w:r w:rsidRPr="00F23E4B">
        <w:rPr>
          <w:sz w:val="24"/>
          <w:szCs w:val="24"/>
        </w:rPr>
        <w:t>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1" w:anchor="dst2783" w:history="1">
        <w:r w:rsidRPr="00F23E4B">
          <w:rPr>
            <w:sz w:val="24"/>
            <w:szCs w:val="24"/>
          </w:rPr>
          <w:t>части 2 статьи 55.32</w:t>
        </w:r>
      </w:hyperlink>
      <w:r w:rsidRPr="00F23E4B">
        <w:rPr>
          <w:sz w:val="24"/>
          <w:szCs w:val="24"/>
        </w:rPr>
        <w:t xml:space="preserve">  Градостроительного кодекса </w:t>
      </w:r>
      <w:r w:rsidRPr="00F23E4B">
        <w:rPr>
          <w:sz w:val="24"/>
          <w:szCs w:val="24"/>
        </w:rPr>
        <w:lastRenderedPageBreak/>
        <w:t>Российской Федерации и от которых поступило данное уведомление, направлено уведомление о том, что наличие признаков самовольной</w:t>
      </w:r>
      <w:proofErr w:type="gramEnd"/>
      <w:r w:rsidRPr="00F23E4B">
        <w:rPr>
          <w:sz w:val="24"/>
          <w:szCs w:val="24"/>
        </w:rPr>
        <w:t xml:space="preserve">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54991" w:rsidRPr="00F23E4B" w:rsidRDefault="00054991" w:rsidP="00702B90">
      <w:pPr>
        <w:ind w:firstLine="708"/>
        <w:rPr>
          <w:sz w:val="24"/>
          <w:szCs w:val="24"/>
        </w:rPr>
      </w:pPr>
      <w:bookmarkStart w:id="79" w:name="dst100635"/>
      <w:bookmarkEnd w:id="79"/>
      <w:r w:rsidRPr="00F23E4B">
        <w:rPr>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54991" w:rsidRPr="00F23E4B" w:rsidRDefault="00054991" w:rsidP="00702B90">
      <w:pPr>
        <w:ind w:firstLine="708"/>
        <w:rPr>
          <w:sz w:val="24"/>
          <w:szCs w:val="24"/>
        </w:rPr>
      </w:pPr>
      <w:bookmarkStart w:id="80" w:name="dst1972"/>
      <w:bookmarkEnd w:id="80"/>
      <w:r w:rsidRPr="00F23E4B">
        <w:rPr>
          <w:sz w:val="24"/>
          <w:szCs w:val="24"/>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F23E4B">
        <w:rPr>
          <w:sz w:val="24"/>
          <w:szCs w:val="24"/>
        </w:rPr>
        <w:t>приаэродромной</w:t>
      </w:r>
      <w:proofErr w:type="spellEnd"/>
      <w:r w:rsidRPr="00F23E4B">
        <w:rPr>
          <w:sz w:val="24"/>
          <w:szCs w:val="24"/>
        </w:rPr>
        <w:t xml:space="preserve"> территории.</w:t>
      </w:r>
    </w:p>
    <w:p w:rsidR="00054991" w:rsidRPr="00F23E4B" w:rsidRDefault="00054991" w:rsidP="00054991">
      <w:pPr>
        <w:rPr>
          <w:sz w:val="24"/>
          <w:szCs w:val="24"/>
        </w:rPr>
      </w:pPr>
      <w:bookmarkStart w:id="81" w:name="_Toc268484952"/>
      <w:bookmarkStart w:id="82" w:name="_Toc268487896"/>
      <w:bookmarkStart w:id="83" w:name="_Toc269200756"/>
      <w:bookmarkStart w:id="84" w:name="_Toc531911918"/>
    </w:p>
    <w:p w:rsidR="00054991" w:rsidRPr="00702B90" w:rsidRDefault="00054991" w:rsidP="00702B90">
      <w:pPr>
        <w:jc w:val="center"/>
        <w:rPr>
          <w:b/>
          <w:sz w:val="24"/>
          <w:szCs w:val="24"/>
        </w:rPr>
      </w:pPr>
      <w:r w:rsidRPr="00702B90">
        <w:rPr>
          <w:b/>
          <w:sz w:val="24"/>
          <w:szCs w:val="24"/>
        </w:rPr>
        <w:t>Глава 3. ПОЛОЖЕНИЕ О ПОДГОТОВКЕ ДОКУМЕНТАЦИИ</w:t>
      </w:r>
      <w:bookmarkEnd w:id="81"/>
      <w:bookmarkEnd w:id="82"/>
      <w:bookmarkEnd w:id="83"/>
      <w:bookmarkEnd w:id="84"/>
    </w:p>
    <w:p w:rsidR="00054991" w:rsidRPr="00702B90" w:rsidRDefault="00054991" w:rsidP="00702B90">
      <w:pPr>
        <w:jc w:val="center"/>
        <w:rPr>
          <w:b/>
          <w:sz w:val="24"/>
          <w:szCs w:val="24"/>
        </w:rPr>
      </w:pPr>
      <w:bookmarkStart w:id="85" w:name="_Toc268487897"/>
      <w:bookmarkStart w:id="86" w:name="_Toc269200757"/>
      <w:bookmarkStart w:id="87" w:name="_Toc531911919"/>
      <w:r w:rsidRPr="00702B90">
        <w:rPr>
          <w:b/>
          <w:sz w:val="24"/>
          <w:szCs w:val="24"/>
        </w:rPr>
        <w:t>ПО ПЛАНИРОВКЕ ТЕРРИТОРИИ</w:t>
      </w:r>
      <w:bookmarkEnd w:id="85"/>
      <w:bookmarkEnd w:id="86"/>
      <w:bookmarkEnd w:id="87"/>
    </w:p>
    <w:p w:rsidR="00054991" w:rsidRPr="00F23E4B" w:rsidRDefault="00054991" w:rsidP="00054991">
      <w:pPr>
        <w:rPr>
          <w:sz w:val="24"/>
          <w:szCs w:val="24"/>
        </w:rPr>
      </w:pPr>
    </w:p>
    <w:p w:rsidR="00054991" w:rsidRPr="00702B90" w:rsidRDefault="00054991" w:rsidP="00702B90">
      <w:pPr>
        <w:jc w:val="left"/>
        <w:rPr>
          <w:b/>
          <w:sz w:val="24"/>
          <w:szCs w:val="24"/>
        </w:rPr>
      </w:pPr>
      <w:bookmarkStart w:id="88" w:name="_Toc268487898"/>
      <w:bookmarkStart w:id="89" w:name="_Toc269200758"/>
      <w:bookmarkStart w:id="90" w:name="_Toc531911920"/>
      <w:r w:rsidRPr="00702B90">
        <w:rPr>
          <w:b/>
          <w:sz w:val="24"/>
          <w:szCs w:val="24"/>
        </w:rPr>
        <w:t>Статья 13. Общие положения о подготовке документации по планировке территории</w:t>
      </w:r>
      <w:bookmarkEnd w:id="88"/>
      <w:bookmarkEnd w:id="89"/>
      <w:bookmarkEnd w:id="90"/>
    </w:p>
    <w:p w:rsidR="00054991" w:rsidRPr="00F23E4B" w:rsidRDefault="00054991" w:rsidP="00702B90">
      <w:pPr>
        <w:ind w:firstLine="708"/>
        <w:rPr>
          <w:sz w:val="24"/>
          <w:szCs w:val="24"/>
        </w:rPr>
      </w:pPr>
      <w:r w:rsidRPr="00F23E4B">
        <w:rPr>
          <w:sz w:val="24"/>
          <w:szCs w:val="24"/>
        </w:rPr>
        <w:t xml:space="preserve">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054991" w:rsidRPr="00F23E4B" w:rsidRDefault="00054991" w:rsidP="00702B90">
      <w:pPr>
        <w:ind w:firstLine="708"/>
        <w:rPr>
          <w:sz w:val="24"/>
          <w:szCs w:val="24"/>
        </w:rPr>
      </w:pPr>
      <w:r w:rsidRPr="00F23E4B">
        <w:rPr>
          <w:sz w:val="24"/>
          <w:szCs w:val="24"/>
        </w:rPr>
        <w:t xml:space="preserve">2. </w:t>
      </w:r>
      <w:proofErr w:type="gramStart"/>
      <w:r w:rsidRPr="00F23E4B">
        <w:rPr>
          <w:sz w:val="24"/>
          <w:szCs w:val="24"/>
        </w:rPr>
        <w:t xml:space="preserve">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Ростовской области, схемы территориального планирования </w:t>
      </w:r>
      <w:proofErr w:type="spellStart"/>
      <w:r w:rsidRPr="00F23E4B">
        <w:rPr>
          <w:sz w:val="24"/>
          <w:szCs w:val="24"/>
        </w:rPr>
        <w:t>Матвеево-Курганского</w:t>
      </w:r>
      <w:proofErr w:type="spellEnd"/>
      <w:r w:rsidRPr="00F23E4B">
        <w:rPr>
          <w:sz w:val="24"/>
          <w:szCs w:val="24"/>
        </w:rPr>
        <w:t xml:space="preserve"> муниципального района, генерального плана </w:t>
      </w:r>
      <w:proofErr w:type="spellStart"/>
      <w:r w:rsidR="00E046DB">
        <w:rPr>
          <w:sz w:val="24"/>
          <w:szCs w:val="24"/>
        </w:rPr>
        <w:t>А</w:t>
      </w:r>
      <w:r w:rsidR="00A64AEE">
        <w:rPr>
          <w:sz w:val="24"/>
          <w:szCs w:val="24"/>
        </w:rPr>
        <w:t>настасиевского</w:t>
      </w:r>
      <w:proofErr w:type="spellEnd"/>
      <w:r w:rsidRPr="00F23E4B">
        <w:rPr>
          <w:sz w:val="24"/>
          <w:szCs w:val="24"/>
        </w:rPr>
        <w:t xml:space="preserve"> сельского поселения),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w:t>
      </w:r>
      <w:proofErr w:type="gramEnd"/>
      <w:r w:rsidRPr="00F23E4B">
        <w:rPr>
          <w:sz w:val="24"/>
          <w:szCs w:val="24"/>
        </w:rPr>
        <w:t xml:space="preserve"> территорий.</w:t>
      </w:r>
    </w:p>
    <w:p w:rsidR="00054991" w:rsidRPr="00F23E4B" w:rsidRDefault="00054991" w:rsidP="00702B90">
      <w:pPr>
        <w:ind w:firstLine="708"/>
        <w:rPr>
          <w:sz w:val="24"/>
          <w:szCs w:val="24"/>
        </w:rPr>
      </w:pPr>
      <w:r w:rsidRPr="00F23E4B">
        <w:rPr>
          <w:sz w:val="24"/>
          <w:szCs w:val="24"/>
        </w:rPr>
        <w:t xml:space="preserve">3. Состав и содержание документации по планировке территории определяются Градостроительным кодексом Российской Федерации, законодательством Ростовской области и правовыми актами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054991">
      <w:pPr>
        <w:rPr>
          <w:sz w:val="24"/>
          <w:szCs w:val="24"/>
        </w:rPr>
      </w:pPr>
      <w:r w:rsidRPr="00F23E4B">
        <w:rPr>
          <w:sz w:val="24"/>
          <w:szCs w:val="24"/>
        </w:rPr>
        <w:t xml:space="preserve">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до их утверждения подлежат обязательному рассмотрению на общественных или публичных слушаниях в порядке определенном </w:t>
      </w:r>
      <w:hyperlink r:id="rId22" w:anchor="dst2104" w:history="1">
        <w:r w:rsidRPr="00F23E4B">
          <w:rPr>
            <w:sz w:val="24"/>
            <w:szCs w:val="24"/>
          </w:rPr>
          <w:t>статьей 5.1</w:t>
        </w:r>
      </w:hyperlink>
      <w:r w:rsidRPr="00F23E4B">
        <w:rPr>
          <w:sz w:val="24"/>
          <w:szCs w:val="24"/>
        </w:rPr>
        <w:t>  Градостроительного кодекса Российской Федерации.</w:t>
      </w:r>
    </w:p>
    <w:p w:rsidR="00054991" w:rsidRPr="00F23E4B" w:rsidRDefault="00054991" w:rsidP="00702B90">
      <w:pPr>
        <w:ind w:firstLine="708"/>
        <w:rPr>
          <w:sz w:val="24"/>
          <w:szCs w:val="24"/>
        </w:rPr>
      </w:pPr>
      <w:r w:rsidRPr="00F23E4B">
        <w:rPr>
          <w:sz w:val="24"/>
          <w:szCs w:val="24"/>
        </w:rPr>
        <w:t xml:space="preserve">5. </w:t>
      </w:r>
      <w:proofErr w:type="gramStart"/>
      <w:r w:rsidRPr="00F23E4B">
        <w:rPr>
          <w:sz w:val="24"/>
          <w:szCs w:val="24"/>
        </w:rPr>
        <w:t>Общественные обсуждения или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054991" w:rsidRPr="00F23E4B" w:rsidRDefault="00054991" w:rsidP="00702B90">
      <w:pPr>
        <w:ind w:firstLine="708"/>
        <w:rPr>
          <w:sz w:val="24"/>
          <w:szCs w:val="24"/>
        </w:rPr>
      </w:pPr>
      <w:r w:rsidRPr="00F23E4B">
        <w:rPr>
          <w:sz w:val="24"/>
          <w:szCs w:val="24"/>
        </w:rPr>
        <w:t xml:space="preserve">6. Документация по планировке территории утверждается правовым актом Администрации района. </w:t>
      </w:r>
    </w:p>
    <w:p w:rsidR="00054991" w:rsidRPr="00F23E4B" w:rsidRDefault="00054991" w:rsidP="00702B90">
      <w:pPr>
        <w:ind w:firstLine="708"/>
        <w:rPr>
          <w:sz w:val="24"/>
          <w:szCs w:val="24"/>
        </w:rPr>
      </w:pPr>
      <w:r w:rsidRPr="00F23E4B">
        <w:rPr>
          <w:sz w:val="24"/>
          <w:szCs w:val="24"/>
        </w:rPr>
        <w:t xml:space="preserve">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w:t>
      </w:r>
      <w:r w:rsidRPr="00F23E4B">
        <w:rPr>
          <w:sz w:val="24"/>
          <w:szCs w:val="24"/>
        </w:rPr>
        <w:lastRenderedPageBreak/>
        <w:t xml:space="preserve">течение семи дней со дня утверждения указанной документации и размещается на официальном сайте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 сети "Интернет".</w:t>
      </w:r>
    </w:p>
    <w:p w:rsidR="00054991" w:rsidRPr="00F23E4B" w:rsidRDefault="00054991" w:rsidP="00702B90">
      <w:pPr>
        <w:ind w:firstLine="708"/>
        <w:rPr>
          <w:sz w:val="24"/>
          <w:szCs w:val="24"/>
        </w:rPr>
      </w:pPr>
      <w:r w:rsidRPr="00F23E4B">
        <w:rPr>
          <w:sz w:val="24"/>
          <w:szCs w:val="24"/>
        </w:rPr>
        <w:t xml:space="preserve">8. На основании документации по планировке территории, утвержденной правовым актом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Собрание  депутатов </w:t>
      </w:r>
      <w:proofErr w:type="spellStart"/>
      <w:r w:rsidRPr="00F23E4B">
        <w:rPr>
          <w:sz w:val="24"/>
          <w:szCs w:val="24"/>
        </w:rPr>
        <w:t>Матвеево-Курганского</w:t>
      </w:r>
      <w:proofErr w:type="spellEnd"/>
      <w:r w:rsidRPr="00F23E4B">
        <w:rPr>
          <w:sz w:val="24"/>
          <w:szCs w:val="24"/>
        </w:rPr>
        <w:t xml:space="preserve">  района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702B90" w:rsidRDefault="00702B90" w:rsidP="00054991">
      <w:pPr>
        <w:rPr>
          <w:sz w:val="24"/>
          <w:szCs w:val="24"/>
        </w:rPr>
      </w:pPr>
      <w:bookmarkStart w:id="91" w:name="_Toc268484953"/>
      <w:bookmarkStart w:id="92" w:name="_Toc268487899"/>
      <w:bookmarkStart w:id="93" w:name="_Toc269200759"/>
      <w:bookmarkStart w:id="94" w:name="_Toc531911921"/>
    </w:p>
    <w:p w:rsidR="00054991" w:rsidRPr="00702B90" w:rsidRDefault="00054991" w:rsidP="00702B90">
      <w:pPr>
        <w:jc w:val="center"/>
        <w:rPr>
          <w:b/>
          <w:sz w:val="24"/>
          <w:szCs w:val="24"/>
        </w:rPr>
      </w:pPr>
      <w:r w:rsidRPr="00702B90">
        <w:rPr>
          <w:b/>
          <w:sz w:val="24"/>
          <w:szCs w:val="24"/>
        </w:rPr>
        <w:t>Глава 4. ПОЛОЖЕНИЕ О ПРОВЕДЕНИИ ОБЩЕСТВЕННЫХ ОБСУЖДЕНИЙ ИЛИ ПУБЛИЧНЫХ СЛУШАНИЙ ПО ВОПРОСАМ ЗЕМЛЕПОЛЬЗОВАНИЯ И ЗАСТРОЙКИ</w:t>
      </w:r>
      <w:bookmarkEnd w:id="91"/>
      <w:bookmarkEnd w:id="92"/>
      <w:bookmarkEnd w:id="93"/>
      <w:bookmarkEnd w:id="94"/>
    </w:p>
    <w:p w:rsidR="00054991" w:rsidRPr="00F23E4B" w:rsidRDefault="00054991" w:rsidP="00054991">
      <w:pPr>
        <w:rPr>
          <w:sz w:val="24"/>
          <w:szCs w:val="24"/>
        </w:rPr>
      </w:pPr>
    </w:p>
    <w:p w:rsidR="00054991" w:rsidRPr="00702B90" w:rsidRDefault="00054991" w:rsidP="00702B90">
      <w:pPr>
        <w:jc w:val="left"/>
        <w:rPr>
          <w:b/>
          <w:sz w:val="24"/>
          <w:szCs w:val="24"/>
        </w:rPr>
      </w:pPr>
      <w:bookmarkStart w:id="95" w:name="_Toc268484954"/>
      <w:bookmarkStart w:id="96" w:name="_Toc268487900"/>
      <w:bookmarkStart w:id="97" w:name="_Toc269200760"/>
      <w:bookmarkStart w:id="98" w:name="_Toc531911922"/>
      <w:r w:rsidRPr="00702B90">
        <w:rPr>
          <w:b/>
          <w:sz w:val="24"/>
          <w:szCs w:val="24"/>
        </w:rPr>
        <w:t>Статья 14. Общие положения о порядке проведения публичных слушаний по вопросам землепользования и застройки</w:t>
      </w:r>
      <w:bookmarkEnd w:id="95"/>
      <w:bookmarkEnd w:id="96"/>
      <w:bookmarkEnd w:id="97"/>
      <w:bookmarkEnd w:id="98"/>
    </w:p>
    <w:p w:rsidR="00054991" w:rsidRPr="00F23E4B" w:rsidRDefault="00054991" w:rsidP="00702B90">
      <w:pPr>
        <w:ind w:firstLine="708"/>
        <w:rPr>
          <w:sz w:val="24"/>
          <w:szCs w:val="24"/>
        </w:rPr>
      </w:pPr>
      <w:r w:rsidRPr="00F23E4B">
        <w:rPr>
          <w:sz w:val="24"/>
          <w:szCs w:val="24"/>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054991" w:rsidRPr="00F23E4B" w:rsidRDefault="00054991" w:rsidP="00702B90">
      <w:pPr>
        <w:ind w:firstLine="708"/>
        <w:rPr>
          <w:sz w:val="24"/>
          <w:szCs w:val="24"/>
        </w:rPr>
      </w:pPr>
      <w:r w:rsidRPr="00F23E4B">
        <w:rPr>
          <w:sz w:val="24"/>
          <w:szCs w:val="24"/>
        </w:rPr>
        <w:t xml:space="preserve">2. Публичные слушания, общественные обсуждения проводятся в обязательном порядке: </w:t>
      </w:r>
    </w:p>
    <w:p w:rsidR="00054991" w:rsidRPr="00F23E4B" w:rsidRDefault="00054991" w:rsidP="00054991">
      <w:pPr>
        <w:rPr>
          <w:sz w:val="24"/>
          <w:szCs w:val="24"/>
        </w:rPr>
      </w:pPr>
      <w:r w:rsidRPr="00F23E4B">
        <w:rPr>
          <w:sz w:val="24"/>
          <w:szCs w:val="24"/>
        </w:rPr>
        <w:t xml:space="preserve">- по проекту генерального плана </w:t>
      </w:r>
      <w:proofErr w:type="spellStart"/>
      <w:r w:rsidR="00E046DB">
        <w:rPr>
          <w:sz w:val="24"/>
          <w:szCs w:val="24"/>
        </w:rPr>
        <w:t>А</w:t>
      </w:r>
      <w:r w:rsidR="00A64AEE">
        <w:rPr>
          <w:sz w:val="24"/>
          <w:szCs w:val="24"/>
        </w:rPr>
        <w:t>настасиевского</w:t>
      </w:r>
      <w:proofErr w:type="spellEnd"/>
      <w:r w:rsidRPr="00F23E4B">
        <w:rPr>
          <w:sz w:val="24"/>
          <w:szCs w:val="24"/>
        </w:rPr>
        <w:t xml:space="preserve"> сельского поселения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а так же по внесению в них изменений;</w:t>
      </w:r>
    </w:p>
    <w:p w:rsidR="00054991" w:rsidRPr="00F23E4B" w:rsidRDefault="00054991" w:rsidP="00054991">
      <w:pPr>
        <w:rPr>
          <w:sz w:val="24"/>
          <w:szCs w:val="24"/>
        </w:rPr>
      </w:pPr>
      <w:r w:rsidRPr="00F23E4B">
        <w:rPr>
          <w:sz w:val="24"/>
          <w:szCs w:val="24"/>
        </w:rPr>
        <w:t xml:space="preserve">- по проектам правил землепользования и застройки плана </w:t>
      </w:r>
      <w:proofErr w:type="spellStart"/>
      <w:r w:rsidR="00E046DB">
        <w:rPr>
          <w:sz w:val="24"/>
          <w:szCs w:val="24"/>
        </w:rPr>
        <w:t>А</w:t>
      </w:r>
      <w:r w:rsidR="00A64AEE">
        <w:rPr>
          <w:sz w:val="24"/>
          <w:szCs w:val="24"/>
        </w:rPr>
        <w:t>настасиевского</w:t>
      </w:r>
      <w:proofErr w:type="spellEnd"/>
      <w:r w:rsidRPr="00F23E4B">
        <w:rPr>
          <w:sz w:val="24"/>
          <w:szCs w:val="24"/>
        </w:rPr>
        <w:t xml:space="preserve"> сельского поселения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а так же по внесению в них изменений;</w:t>
      </w:r>
    </w:p>
    <w:p w:rsidR="00054991" w:rsidRPr="00F23E4B" w:rsidRDefault="00054991" w:rsidP="00054991">
      <w:pPr>
        <w:rPr>
          <w:sz w:val="24"/>
          <w:szCs w:val="24"/>
        </w:rPr>
      </w:pPr>
      <w:r w:rsidRPr="00F23E4B">
        <w:rPr>
          <w:sz w:val="24"/>
          <w:szCs w:val="24"/>
        </w:rPr>
        <w:t>- по проектам планировки территории и  по проектам межевания территории, а также по внесению изменений в них;</w:t>
      </w:r>
    </w:p>
    <w:p w:rsidR="00054991" w:rsidRPr="00F23E4B" w:rsidRDefault="00054991" w:rsidP="00054991">
      <w:pPr>
        <w:rPr>
          <w:sz w:val="24"/>
          <w:szCs w:val="24"/>
        </w:rPr>
      </w:pPr>
      <w:r w:rsidRPr="00F23E4B">
        <w:rPr>
          <w:sz w:val="24"/>
          <w:szCs w:val="24"/>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054991" w:rsidRPr="00F23E4B" w:rsidRDefault="00054991" w:rsidP="00054991">
      <w:pPr>
        <w:rPr>
          <w:sz w:val="24"/>
          <w:szCs w:val="24"/>
        </w:rPr>
      </w:pPr>
      <w:r w:rsidRPr="00F23E4B">
        <w:rPr>
          <w:sz w:val="24"/>
          <w:szCs w:val="24"/>
        </w:rPr>
        <w:t xml:space="preserve">-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054991" w:rsidRPr="00F23E4B" w:rsidRDefault="00054991" w:rsidP="00702B90">
      <w:pPr>
        <w:ind w:firstLine="708"/>
        <w:rPr>
          <w:sz w:val="24"/>
          <w:szCs w:val="24"/>
        </w:rPr>
      </w:pPr>
      <w:r w:rsidRPr="00F23E4B">
        <w:rPr>
          <w:sz w:val="24"/>
          <w:szCs w:val="24"/>
        </w:rPr>
        <w:t xml:space="preserve">3. </w:t>
      </w:r>
      <w:proofErr w:type="gramStart"/>
      <w:r w:rsidRPr="00F23E4B">
        <w:rPr>
          <w:sz w:val="24"/>
          <w:szCs w:val="24"/>
        </w:rPr>
        <w:t xml:space="preserve">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общественных обсуждений или публичных слушаний определяется в соответствии с требованиями Градостроительного кодекса Российской Федерации, правовыми актами Собрания  депутатов </w:t>
      </w:r>
      <w:proofErr w:type="spellStart"/>
      <w:r w:rsidRPr="00F23E4B">
        <w:rPr>
          <w:sz w:val="24"/>
          <w:szCs w:val="24"/>
        </w:rPr>
        <w:t>Матвеево-Курганского</w:t>
      </w:r>
      <w:proofErr w:type="spellEnd"/>
      <w:r w:rsidRPr="00F23E4B">
        <w:rPr>
          <w:sz w:val="24"/>
          <w:szCs w:val="24"/>
        </w:rPr>
        <w:t xml:space="preserve">  района и Уставом муниципального образования «</w:t>
      </w:r>
      <w:proofErr w:type="spellStart"/>
      <w:r w:rsidRPr="00F23E4B">
        <w:rPr>
          <w:sz w:val="24"/>
          <w:szCs w:val="24"/>
        </w:rPr>
        <w:t>Матвеево-Курганский</w:t>
      </w:r>
      <w:proofErr w:type="spellEnd"/>
      <w:r w:rsidRPr="00F23E4B">
        <w:rPr>
          <w:sz w:val="24"/>
          <w:szCs w:val="24"/>
        </w:rPr>
        <w:t xml:space="preserve"> район».</w:t>
      </w:r>
      <w:proofErr w:type="gramEnd"/>
    </w:p>
    <w:p w:rsidR="00054991" w:rsidRPr="00F23E4B" w:rsidRDefault="00054991" w:rsidP="00054991">
      <w:pPr>
        <w:rPr>
          <w:sz w:val="24"/>
          <w:szCs w:val="24"/>
        </w:rPr>
      </w:pPr>
    </w:p>
    <w:p w:rsidR="00054991" w:rsidRPr="00702B90" w:rsidRDefault="00054991" w:rsidP="00702B90">
      <w:pPr>
        <w:jc w:val="center"/>
        <w:rPr>
          <w:b/>
          <w:sz w:val="24"/>
          <w:szCs w:val="24"/>
        </w:rPr>
      </w:pPr>
      <w:bookmarkStart w:id="99" w:name="_Toc268484955"/>
      <w:bookmarkStart w:id="100" w:name="_Toc268487901"/>
      <w:bookmarkStart w:id="101" w:name="_Toc269200761"/>
      <w:bookmarkStart w:id="102" w:name="_Toc531911923"/>
      <w:r w:rsidRPr="00702B90">
        <w:rPr>
          <w:b/>
          <w:sz w:val="24"/>
          <w:szCs w:val="24"/>
        </w:rPr>
        <w:t>Глава 5. ПОЛОЖЕНИЕ О ВНЕСЕНИИ ИЗМЕНЕНИЙ</w:t>
      </w:r>
      <w:bookmarkEnd w:id="99"/>
      <w:bookmarkEnd w:id="100"/>
      <w:bookmarkEnd w:id="101"/>
      <w:bookmarkEnd w:id="102"/>
    </w:p>
    <w:p w:rsidR="00054991" w:rsidRPr="00702B90" w:rsidRDefault="00054991" w:rsidP="00702B90">
      <w:pPr>
        <w:jc w:val="center"/>
        <w:rPr>
          <w:b/>
          <w:sz w:val="24"/>
          <w:szCs w:val="24"/>
        </w:rPr>
      </w:pPr>
      <w:bookmarkStart w:id="103" w:name="_Toc268487902"/>
      <w:bookmarkStart w:id="104" w:name="_Toc269200762"/>
      <w:bookmarkStart w:id="105" w:name="_Toc531911924"/>
      <w:r w:rsidRPr="00702B90">
        <w:rPr>
          <w:b/>
          <w:sz w:val="24"/>
          <w:szCs w:val="24"/>
        </w:rPr>
        <w:t>В ПРАВИЛА ЗЕМЛЕПОЛЬЗОВАНИЯ И ЗАСТРОЙКИ</w:t>
      </w:r>
      <w:bookmarkEnd w:id="103"/>
      <w:bookmarkEnd w:id="104"/>
      <w:bookmarkEnd w:id="105"/>
    </w:p>
    <w:p w:rsidR="00054991" w:rsidRPr="00F23E4B" w:rsidRDefault="00054991" w:rsidP="00054991">
      <w:pPr>
        <w:rPr>
          <w:sz w:val="24"/>
          <w:szCs w:val="24"/>
        </w:rPr>
      </w:pPr>
    </w:p>
    <w:p w:rsidR="00054991" w:rsidRPr="00702B90" w:rsidRDefault="00054991" w:rsidP="00702B90">
      <w:pPr>
        <w:jc w:val="left"/>
        <w:rPr>
          <w:b/>
          <w:sz w:val="24"/>
          <w:szCs w:val="24"/>
        </w:rPr>
      </w:pPr>
      <w:bookmarkStart w:id="106" w:name="_Toc268487903"/>
      <w:bookmarkStart w:id="107" w:name="_Toc269200763"/>
      <w:bookmarkStart w:id="108" w:name="_Toc531911925"/>
      <w:r w:rsidRPr="00702B90">
        <w:rPr>
          <w:b/>
          <w:sz w:val="24"/>
          <w:szCs w:val="24"/>
        </w:rPr>
        <w:t xml:space="preserve">Статья 15. Порядок внесения изменений в правила </w:t>
      </w:r>
      <w:bookmarkEnd w:id="106"/>
      <w:r w:rsidRPr="00702B90">
        <w:rPr>
          <w:b/>
          <w:sz w:val="24"/>
          <w:szCs w:val="24"/>
        </w:rPr>
        <w:t xml:space="preserve">землепользования и застройки </w:t>
      </w:r>
      <w:proofErr w:type="spellStart"/>
      <w:r w:rsidR="0012727A">
        <w:rPr>
          <w:b/>
          <w:sz w:val="24"/>
          <w:szCs w:val="24"/>
        </w:rPr>
        <w:t>Анастасиевского</w:t>
      </w:r>
      <w:proofErr w:type="spellEnd"/>
      <w:r w:rsidRPr="00702B90">
        <w:rPr>
          <w:b/>
          <w:sz w:val="24"/>
          <w:szCs w:val="24"/>
        </w:rPr>
        <w:t xml:space="preserve"> сельского поселения</w:t>
      </w:r>
      <w:bookmarkEnd w:id="107"/>
      <w:bookmarkEnd w:id="108"/>
    </w:p>
    <w:p w:rsidR="00054991" w:rsidRPr="00F23E4B" w:rsidRDefault="00054991" w:rsidP="00702B90">
      <w:pPr>
        <w:ind w:firstLine="708"/>
        <w:rPr>
          <w:sz w:val="24"/>
          <w:szCs w:val="24"/>
        </w:rPr>
      </w:pPr>
      <w:r w:rsidRPr="00F23E4B">
        <w:rPr>
          <w:sz w:val="24"/>
          <w:szCs w:val="24"/>
        </w:rPr>
        <w:t xml:space="preserve">1. Внесение изменений в настоящие Правила осуществляется в порядке, предусмотренном законодательством Российской Федерации, Ростовской области, правовыми актами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702B90">
      <w:pPr>
        <w:ind w:firstLine="708"/>
        <w:rPr>
          <w:sz w:val="24"/>
          <w:szCs w:val="24"/>
        </w:rPr>
      </w:pPr>
      <w:r w:rsidRPr="00F23E4B">
        <w:rPr>
          <w:sz w:val="24"/>
          <w:szCs w:val="24"/>
        </w:rPr>
        <w:t xml:space="preserve">2. Основаниями для рассмотрения главой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вопроса о внесении изменений в правила землепользования и застройки являются:</w:t>
      </w:r>
    </w:p>
    <w:p w:rsidR="00054991" w:rsidRPr="00F23E4B" w:rsidRDefault="00054991" w:rsidP="00054991">
      <w:pPr>
        <w:rPr>
          <w:sz w:val="24"/>
          <w:szCs w:val="24"/>
        </w:rPr>
      </w:pPr>
      <w:bookmarkStart w:id="109" w:name="dst100519"/>
      <w:bookmarkEnd w:id="109"/>
      <w:r w:rsidRPr="00F23E4B">
        <w:rPr>
          <w:sz w:val="24"/>
          <w:szCs w:val="24"/>
        </w:rPr>
        <w:t xml:space="preserve">1) несоответствие правил землепользования и застройки генеральному плану поселения,  схеме территориального планирования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возникшее в </w:t>
      </w:r>
      <w:r w:rsidRPr="00F23E4B">
        <w:rPr>
          <w:sz w:val="24"/>
          <w:szCs w:val="24"/>
        </w:rPr>
        <w:lastRenderedPageBreak/>
        <w:t xml:space="preserve">результате внесения в такие генеральные планы или схему территориального планирования </w:t>
      </w:r>
      <w:proofErr w:type="spellStart"/>
      <w:r w:rsidRPr="00F23E4B">
        <w:rPr>
          <w:sz w:val="24"/>
          <w:szCs w:val="24"/>
        </w:rPr>
        <w:t>Матвеево-Курганского</w:t>
      </w:r>
      <w:proofErr w:type="spellEnd"/>
      <w:r w:rsidRPr="00F23E4B">
        <w:rPr>
          <w:sz w:val="24"/>
          <w:szCs w:val="24"/>
        </w:rPr>
        <w:t xml:space="preserve"> района  изменений;</w:t>
      </w:r>
    </w:p>
    <w:p w:rsidR="00054991" w:rsidRPr="00F23E4B" w:rsidRDefault="00054991" w:rsidP="00054991">
      <w:pPr>
        <w:rPr>
          <w:sz w:val="24"/>
          <w:szCs w:val="24"/>
        </w:rPr>
      </w:pPr>
      <w:r w:rsidRPr="00F23E4B">
        <w:rPr>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F23E4B">
        <w:rPr>
          <w:sz w:val="24"/>
          <w:szCs w:val="24"/>
        </w:rPr>
        <w:t>приаэродромной</w:t>
      </w:r>
      <w:proofErr w:type="spellEnd"/>
      <w:r w:rsidRPr="00F23E4B">
        <w:rPr>
          <w:sz w:val="24"/>
          <w:szCs w:val="24"/>
        </w:rPr>
        <w:t xml:space="preserve"> территории, которые допущены в правилах землепользования и застройки поселения, городского округа, межселенной территории;</w:t>
      </w:r>
    </w:p>
    <w:p w:rsidR="00054991" w:rsidRPr="00F23E4B" w:rsidRDefault="00054991" w:rsidP="00054991">
      <w:pPr>
        <w:rPr>
          <w:sz w:val="24"/>
          <w:szCs w:val="24"/>
        </w:rPr>
      </w:pPr>
      <w:r w:rsidRPr="00F23E4B">
        <w:rPr>
          <w:sz w:val="24"/>
          <w:szCs w:val="24"/>
        </w:rPr>
        <w:t>2) поступление предложений об изменении границ территориальных зон, изменении градостроительных регламентов;</w:t>
      </w:r>
    </w:p>
    <w:p w:rsidR="00054991" w:rsidRPr="00F23E4B" w:rsidRDefault="00054991" w:rsidP="00054991">
      <w:pPr>
        <w:rPr>
          <w:sz w:val="24"/>
          <w:szCs w:val="24"/>
        </w:rPr>
      </w:pPr>
      <w:r w:rsidRPr="00F23E4B">
        <w:rPr>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54991" w:rsidRPr="00F23E4B" w:rsidRDefault="00054991" w:rsidP="00054991">
      <w:pPr>
        <w:rPr>
          <w:sz w:val="24"/>
          <w:szCs w:val="24"/>
        </w:rPr>
      </w:pPr>
      <w:r w:rsidRPr="00F23E4B">
        <w:rPr>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54991" w:rsidRPr="00F23E4B" w:rsidRDefault="00054991" w:rsidP="00054991">
      <w:pPr>
        <w:rPr>
          <w:sz w:val="24"/>
          <w:szCs w:val="24"/>
        </w:rPr>
      </w:pPr>
      <w:r w:rsidRPr="00F23E4B">
        <w:rPr>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54991" w:rsidRPr="00F23E4B" w:rsidRDefault="00054991" w:rsidP="00702B90">
      <w:pPr>
        <w:ind w:firstLine="708"/>
        <w:rPr>
          <w:sz w:val="24"/>
          <w:szCs w:val="24"/>
        </w:rPr>
      </w:pPr>
      <w:bookmarkStart w:id="110" w:name="dst100521"/>
      <w:bookmarkEnd w:id="110"/>
      <w:r w:rsidRPr="00F23E4B">
        <w:rPr>
          <w:sz w:val="24"/>
          <w:szCs w:val="24"/>
        </w:rPr>
        <w:t>3. Предложения о внесении изменений в правила землепользования и застройки в комиссию направляются:</w:t>
      </w:r>
    </w:p>
    <w:p w:rsidR="00054991" w:rsidRPr="00F23E4B" w:rsidRDefault="00054991" w:rsidP="00054991">
      <w:pPr>
        <w:rPr>
          <w:sz w:val="24"/>
          <w:szCs w:val="24"/>
        </w:rPr>
      </w:pPr>
      <w:r w:rsidRPr="00F23E4B">
        <w:rPr>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54991" w:rsidRPr="00F23E4B" w:rsidRDefault="00054991" w:rsidP="00054991">
      <w:pPr>
        <w:rPr>
          <w:sz w:val="24"/>
          <w:szCs w:val="24"/>
        </w:rPr>
      </w:pPr>
      <w:r w:rsidRPr="00F23E4B">
        <w:rPr>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54991" w:rsidRPr="00F23E4B" w:rsidRDefault="00054991" w:rsidP="00054991">
      <w:pPr>
        <w:rPr>
          <w:sz w:val="24"/>
          <w:szCs w:val="24"/>
        </w:rPr>
      </w:pPr>
      <w:r w:rsidRPr="00F23E4B">
        <w:rPr>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54991" w:rsidRPr="00F23E4B" w:rsidRDefault="00054991" w:rsidP="00054991">
      <w:pPr>
        <w:rPr>
          <w:sz w:val="24"/>
          <w:szCs w:val="24"/>
        </w:rPr>
      </w:pPr>
      <w:r w:rsidRPr="00F23E4B">
        <w:rPr>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054991" w:rsidRPr="00F23E4B" w:rsidRDefault="00054991" w:rsidP="00054991">
      <w:pPr>
        <w:rPr>
          <w:sz w:val="24"/>
          <w:szCs w:val="24"/>
        </w:rPr>
      </w:pPr>
      <w:r w:rsidRPr="00F23E4B">
        <w:rPr>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54991" w:rsidRPr="00F23E4B" w:rsidRDefault="00054991" w:rsidP="00702B90">
      <w:pPr>
        <w:ind w:firstLine="708"/>
        <w:rPr>
          <w:sz w:val="24"/>
          <w:szCs w:val="24"/>
        </w:rPr>
      </w:pPr>
      <w:bookmarkStart w:id="111" w:name="dst1346"/>
      <w:bookmarkEnd w:id="111"/>
      <w:r w:rsidRPr="00F23E4B">
        <w:rPr>
          <w:sz w:val="24"/>
          <w:szCs w:val="24"/>
        </w:rPr>
        <w:t>3.1. В случае</w:t>
      </w:r>
      <w:proofErr w:type="gramStart"/>
      <w:r w:rsidRPr="00F23E4B">
        <w:rPr>
          <w:sz w:val="24"/>
          <w:szCs w:val="24"/>
        </w:rPr>
        <w:t>,</w:t>
      </w:r>
      <w:proofErr w:type="gramEnd"/>
      <w:r w:rsidRPr="00F23E4B">
        <w:rPr>
          <w:sz w:val="24"/>
          <w:szCs w:val="24"/>
        </w:rPr>
        <w:t xml:space="preserve"> если правилами землепользования и застройки не обеспечена в соответствии с </w:t>
      </w:r>
      <w:hyperlink r:id="rId23" w:anchor="dst1345" w:history="1">
        <w:r w:rsidRPr="00F23E4B">
          <w:rPr>
            <w:sz w:val="24"/>
            <w:szCs w:val="24"/>
          </w:rPr>
          <w:t>частью 3.1 статьи 31</w:t>
        </w:r>
      </w:hyperlink>
      <w:r w:rsidRPr="00F23E4B">
        <w:rPr>
          <w:sz w:val="24"/>
          <w:szCs w:val="24"/>
        </w:rPr>
        <w:t xml:space="preserve">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sidRPr="00F23E4B">
        <w:rPr>
          <w:sz w:val="24"/>
          <w:szCs w:val="24"/>
        </w:rPr>
        <w:lastRenderedPageBreak/>
        <w:t xml:space="preserve">главе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требование о внесении изменений в правила землепользования и застройки в целях обеспечения размещения указанных объектов.</w:t>
      </w:r>
    </w:p>
    <w:p w:rsidR="00054991" w:rsidRPr="00F23E4B" w:rsidRDefault="00054991" w:rsidP="00702B90">
      <w:pPr>
        <w:ind w:firstLine="708"/>
        <w:rPr>
          <w:sz w:val="24"/>
          <w:szCs w:val="24"/>
        </w:rPr>
      </w:pPr>
      <w:r w:rsidRPr="00F23E4B">
        <w:rPr>
          <w:sz w:val="24"/>
          <w:szCs w:val="24"/>
        </w:rPr>
        <w:t>3.2. В случае, предусмотренном </w:t>
      </w:r>
      <w:hyperlink r:id="rId24" w:anchor="dst1346" w:history="1">
        <w:r w:rsidRPr="00F23E4B">
          <w:rPr>
            <w:sz w:val="24"/>
            <w:szCs w:val="24"/>
          </w:rPr>
          <w:t>частью 3.1</w:t>
        </w:r>
      </w:hyperlink>
      <w:r w:rsidRPr="00F23E4B">
        <w:rPr>
          <w:sz w:val="24"/>
          <w:szCs w:val="24"/>
        </w:rPr>
        <w:t xml:space="preserve"> статьи 33 Градостроительного кодекса Российской Федерации, глава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обеспечивает внесение изменений в правила землепользования и застройки в течение тридцати дней со дня получения указанного в </w:t>
      </w:r>
      <w:hyperlink r:id="rId25" w:anchor="dst1346" w:history="1">
        <w:r w:rsidRPr="00F23E4B">
          <w:rPr>
            <w:sz w:val="24"/>
            <w:szCs w:val="24"/>
          </w:rPr>
          <w:t>части 3.1</w:t>
        </w:r>
      </w:hyperlink>
      <w:r w:rsidRPr="00F23E4B">
        <w:rPr>
          <w:sz w:val="24"/>
          <w:szCs w:val="24"/>
        </w:rPr>
        <w:t>  статьи 33 Градостроительного кодекса Российской Федерации требования.</w:t>
      </w:r>
    </w:p>
    <w:p w:rsidR="00054991" w:rsidRPr="00F23E4B" w:rsidRDefault="00054991" w:rsidP="00702B90">
      <w:pPr>
        <w:ind w:firstLine="708"/>
        <w:rPr>
          <w:sz w:val="24"/>
          <w:szCs w:val="24"/>
        </w:rPr>
      </w:pPr>
      <w:bookmarkStart w:id="112" w:name="dst3123"/>
      <w:bookmarkEnd w:id="112"/>
      <w:r w:rsidRPr="00F23E4B">
        <w:rPr>
          <w:sz w:val="24"/>
          <w:szCs w:val="24"/>
        </w:rPr>
        <w:t xml:space="preserve">3.3. </w:t>
      </w:r>
      <w:proofErr w:type="gramStart"/>
      <w:r w:rsidRPr="00F23E4B">
        <w:rPr>
          <w:sz w:val="24"/>
          <w:szCs w:val="24"/>
        </w:rPr>
        <w:t>В целях внесения изменений в правила землепользования и застройки в случаях, предусмотренных </w:t>
      </w:r>
      <w:hyperlink r:id="rId26" w:anchor="dst2456" w:history="1">
        <w:r w:rsidRPr="00F23E4B">
          <w:rPr>
            <w:sz w:val="24"/>
            <w:szCs w:val="24"/>
          </w:rPr>
          <w:t>пунктами 3</w:t>
        </w:r>
      </w:hyperlink>
      <w:r w:rsidRPr="00F23E4B">
        <w:rPr>
          <w:sz w:val="24"/>
          <w:szCs w:val="24"/>
        </w:rPr>
        <w:t> - </w:t>
      </w:r>
      <w:hyperlink r:id="rId27" w:anchor="dst2458" w:history="1">
        <w:r w:rsidRPr="00F23E4B">
          <w:rPr>
            <w:sz w:val="24"/>
            <w:szCs w:val="24"/>
          </w:rPr>
          <w:t>5 части 2</w:t>
        </w:r>
      </w:hyperlink>
      <w:r w:rsidRPr="00F23E4B">
        <w:rPr>
          <w:sz w:val="24"/>
          <w:szCs w:val="24"/>
        </w:rPr>
        <w:t> и </w:t>
      </w:r>
      <w:hyperlink r:id="rId28" w:anchor="dst1346" w:history="1">
        <w:r w:rsidRPr="00F23E4B">
          <w:rPr>
            <w:sz w:val="24"/>
            <w:szCs w:val="24"/>
          </w:rPr>
          <w:t>частью 3.1</w:t>
        </w:r>
      </w:hyperlink>
      <w:r w:rsidRPr="00F23E4B">
        <w:rPr>
          <w:sz w:val="24"/>
          <w:szCs w:val="24"/>
        </w:rPr>
        <w:t>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w:t>
      </w:r>
      <w:proofErr w:type="gramEnd"/>
      <w:r w:rsidRPr="00F23E4B">
        <w:rPr>
          <w:sz w:val="24"/>
          <w:szCs w:val="24"/>
        </w:rPr>
        <w:t xml:space="preserve"> </w:t>
      </w:r>
      <w:proofErr w:type="gramStart"/>
      <w:r w:rsidRPr="00F23E4B">
        <w:rPr>
          <w:sz w:val="24"/>
          <w:szCs w:val="24"/>
        </w:rPr>
        <w:t>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9" w:anchor="dst100527" w:history="1">
        <w:r w:rsidRPr="00F23E4B">
          <w:rPr>
            <w:sz w:val="24"/>
            <w:szCs w:val="24"/>
          </w:rPr>
          <w:t>частью 4</w:t>
        </w:r>
      </w:hyperlink>
      <w:r w:rsidRPr="00F23E4B">
        <w:rPr>
          <w:sz w:val="24"/>
          <w:szCs w:val="24"/>
        </w:rPr>
        <w:t> настоящей статьи 33 Градостроительного кодекса Российской Федерации заключения комиссии</w:t>
      </w:r>
      <w:proofErr w:type="gramEnd"/>
      <w:r w:rsidRPr="00F23E4B">
        <w:rPr>
          <w:sz w:val="24"/>
          <w:szCs w:val="24"/>
        </w:rPr>
        <w:t xml:space="preserve"> не требуются.</w:t>
      </w:r>
    </w:p>
    <w:p w:rsidR="00054991" w:rsidRPr="00F23E4B" w:rsidRDefault="00054991" w:rsidP="00702B90">
      <w:pPr>
        <w:ind w:firstLine="708"/>
        <w:rPr>
          <w:sz w:val="24"/>
          <w:szCs w:val="24"/>
        </w:rPr>
      </w:pPr>
      <w:bookmarkStart w:id="113" w:name="dst100527"/>
      <w:bookmarkEnd w:id="113"/>
      <w:r w:rsidRPr="00F23E4B">
        <w:rPr>
          <w:sz w:val="24"/>
          <w:szCs w:val="24"/>
        </w:rPr>
        <w:t xml:space="preserve">4. </w:t>
      </w:r>
      <w:proofErr w:type="gramStart"/>
      <w:r w:rsidRPr="00F23E4B">
        <w:rPr>
          <w:sz w:val="24"/>
          <w:szCs w:val="24"/>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w:t>
      </w:r>
      <w:proofErr w:type="spellStart"/>
      <w:r w:rsidRPr="00F23E4B">
        <w:rPr>
          <w:sz w:val="24"/>
          <w:szCs w:val="24"/>
        </w:rPr>
        <w:t>Матвеево-Курганского</w:t>
      </w:r>
      <w:proofErr w:type="spellEnd"/>
      <w:r w:rsidRPr="00F23E4B">
        <w:rPr>
          <w:sz w:val="24"/>
          <w:szCs w:val="24"/>
        </w:rPr>
        <w:t xml:space="preserve"> района.</w:t>
      </w:r>
      <w:proofErr w:type="gramEnd"/>
    </w:p>
    <w:p w:rsidR="00054991" w:rsidRPr="00F23E4B" w:rsidRDefault="00054991" w:rsidP="00702B90">
      <w:pPr>
        <w:ind w:firstLine="708"/>
        <w:rPr>
          <w:sz w:val="24"/>
          <w:szCs w:val="24"/>
        </w:rPr>
      </w:pPr>
      <w:r w:rsidRPr="00F23E4B">
        <w:rPr>
          <w:sz w:val="24"/>
          <w:szCs w:val="24"/>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F23E4B">
        <w:rPr>
          <w:sz w:val="24"/>
          <w:szCs w:val="24"/>
        </w:rPr>
        <w:t>приаэродромной</w:t>
      </w:r>
      <w:proofErr w:type="spellEnd"/>
      <w:r w:rsidRPr="00F23E4B">
        <w:rPr>
          <w:sz w:val="24"/>
          <w:szCs w:val="24"/>
        </w:rPr>
        <w:t xml:space="preserve"> территории, рассмотрению комиссией не подлежит.</w:t>
      </w:r>
    </w:p>
    <w:p w:rsidR="00054991" w:rsidRPr="00F23E4B" w:rsidRDefault="00054991" w:rsidP="00702B90">
      <w:pPr>
        <w:ind w:firstLine="708"/>
        <w:rPr>
          <w:sz w:val="24"/>
          <w:szCs w:val="24"/>
        </w:rPr>
      </w:pPr>
      <w:r w:rsidRPr="00F23E4B">
        <w:rPr>
          <w:sz w:val="24"/>
          <w:szCs w:val="24"/>
        </w:rPr>
        <w:t xml:space="preserve">5. Глава </w:t>
      </w:r>
      <w:r w:rsidR="0012727A">
        <w:rPr>
          <w:sz w:val="24"/>
          <w:szCs w:val="24"/>
        </w:rPr>
        <w:t>А</w:t>
      </w:r>
      <w:r w:rsidRPr="00F23E4B">
        <w:rPr>
          <w:sz w:val="24"/>
          <w:szCs w:val="24"/>
        </w:rPr>
        <w:t>дминистрации</w:t>
      </w:r>
      <w:r w:rsidR="0012727A">
        <w:rPr>
          <w:sz w:val="24"/>
          <w:szCs w:val="24"/>
        </w:rPr>
        <w:t xml:space="preserve"> </w:t>
      </w:r>
      <w:proofErr w:type="spellStart"/>
      <w:r w:rsidR="0012727A">
        <w:rPr>
          <w:sz w:val="24"/>
          <w:szCs w:val="24"/>
        </w:rPr>
        <w:t>Матвеево-Курганского</w:t>
      </w:r>
      <w:proofErr w:type="spellEnd"/>
      <w:r w:rsidR="0012727A">
        <w:rPr>
          <w:sz w:val="24"/>
          <w:szCs w:val="24"/>
        </w:rPr>
        <w:t xml:space="preserve"> района</w:t>
      </w:r>
      <w:r w:rsidRPr="00F23E4B">
        <w:rPr>
          <w:sz w:val="24"/>
          <w:szCs w:val="24"/>
        </w:rPr>
        <w:t xml:space="preserve"> с учетом рекомендаций, содержащихся в заключени</w:t>
      </w:r>
      <w:proofErr w:type="gramStart"/>
      <w:r w:rsidRPr="00F23E4B">
        <w:rPr>
          <w:sz w:val="24"/>
          <w:szCs w:val="24"/>
        </w:rPr>
        <w:t>и</w:t>
      </w:r>
      <w:proofErr w:type="gramEnd"/>
      <w:r w:rsidRPr="00F23E4B">
        <w:rPr>
          <w:sz w:val="24"/>
          <w:szCs w:val="24"/>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54991" w:rsidRPr="00F23E4B" w:rsidRDefault="00054991" w:rsidP="00702B90">
      <w:pPr>
        <w:ind w:firstLine="708"/>
        <w:rPr>
          <w:sz w:val="24"/>
          <w:szCs w:val="24"/>
        </w:rPr>
      </w:pPr>
      <w:r w:rsidRPr="00F23E4B">
        <w:rPr>
          <w:sz w:val="24"/>
          <w:szCs w:val="24"/>
        </w:rPr>
        <w:t xml:space="preserve">6. Глава </w:t>
      </w:r>
      <w:r w:rsidR="0012727A">
        <w:rPr>
          <w:sz w:val="24"/>
          <w:szCs w:val="24"/>
        </w:rPr>
        <w:t>А</w:t>
      </w:r>
      <w:r w:rsidRPr="00F23E4B">
        <w:rPr>
          <w:sz w:val="24"/>
          <w:szCs w:val="24"/>
        </w:rPr>
        <w:t xml:space="preserve">дминистрации </w:t>
      </w:r>
      <w:proofErr w:type="spellStart"/>
      <w:r w:rsidR="0012727A">
        <w:rPr>
          <w:sz w:val="24"/>
          <w:szCs w:val="24"/>
        </w:rPr>
        <w:t>Матвеево-Курганского</w:t>
      </w:r>
      <w:proofErr w:type="spellEnd"/>
      <w:r w:rsidR="0012727A">
        <w:rPr>
          <w:sz w:val="24"/>
          <w:szCs w:val="24"/>
        </w:rPr>
        <w:t xml:space="preserve"> района </w:t>
      </w:r>
      <w:r w:rsidRPr="00F23E4B">
        <w:rPr>
          <w:sz w:val="24"/>
          <w:szCs w:val="24"/>
        </w:rPr>
        <w:t>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30" w:anchor="dst1969" w:history="1">
        <w:r w:rsidRPr="00F23E4B">
          <w:rPr>
            <w:sz w:val="24"/>
            <w:szCs w:val="24"/>
          </w:rPr>
          <w:t>пункте 1.1 части 2</w:t>
        </w:r>
      </w:hyperlink>
      <w:r w:rsidRPr="00F23E4B">
        <w:rPr>
          <w:sz w:val="24"/>
          <w:szCs w:val="24"/>
        </w:rPr>
        <w:t xml:space="preserve">  статьи 33 Градостроительного кодекса Российской Федерации, </w:t>
      </w:r>
      <w:proofErr w:type="gramStart"/>
      <w:r w:rsidRPr="00F23E4B">
        <w:rPr>
          <w:sz w:val="24"/>
          <w:szCs w:val="24"/>
        </w:rPr>
        <w:t>обязан</w:t>
      </w:r>
      <w:proofErr w:type="gramEnd"/>
      <w:r w:rsidRPr="00F23E4B">
        <w:rPr>
          <w:sz w:val="24"/>
          <w:szCs w:val="24"/>
        </w:rPr>
        <w:t xml:space="preserve"> принять решение о внесении изменений в правила землепользования и застройки. Предписание, указанное в </w:t>
      </w:r>
      <w:hyperlink r:id="rId31" w:anchor="dst1969" w:history="1">
        <w:r w:rsidRPr="00F23E4B">
          <w:rPr>
            <w:sz w:val="24"/>
            <w:szCs w:val="24"/>
          </w:rPr>
          <w:t>пункте 1.1 части 2</w:t>
        </w:r>
      </w:hyperlink>
      <w:r w:rsidRPr="00F23E4B">
        <w:rPr>
          <w:sz w:val="24"/>
          <w:szCs w:val="24"/>
        </w:rPr>
        <w:t xml:space="preserve">  статьи 33 Градостроительного кодекса Российской Федерации, может быть обжаловано главой </w:t>
      </w:r>
      <w:r w:rsidR="0012727A">
        <w:rPr>
          <w:sz w:val="24"/>
          <w:szCs w:val="24"/>
        </w:rPr>
        <w:t>А</w:t>
      </w:r>
      <w:r w:rsidRPr="00F23E4B">
        <w:rPr>
          <w:sz w:val="24"/>
          <w:szCs w:val="24"/>
        </w:rPr>
        <w:t>дминистрации</w:t>
      </w:r>
      <w:r w:rsidR="0012727A">
        <w:rPr>
          <w:sz w:val="24"/>
          <w:szCs w:val="24"/>
        </w:rPr>
        <w:t xml:space="preserve"> </w:t>
      </w:r>
      <w:proofErr w:type="spellStart"/>
      <w:proofErr w:type="gramStart"/>
      <w:r w:rsidR="0012727A">
        <w:rPr>
          <w:sz w:val="24"/>
          <w:szCs w:val="24"/>
        </w:rPr>
        <w:t>Матвеево-Курганского</w:t>
      </w:r>
      <w:proofErr w:type="spellEnd"/>
      <w:proofErr w:type="gramEnd"/>
      <w:r w:rsidR="0012727A">
        <w:rPr>
          <w:sz w:val="24"/>
          <w:szCs w:val="24"/>
        </w:rPr>
        <w:t xml:space="preserve"> района</w:t>
      </w:r>
      <w:r w:rsidRPr="00F23E4B">
        <w:rPr>
          <w:sz w:val="24"/>
          <w:szCs w:val="24"/>
        </w:rPr>
        <w:t xml:space="preserve"> в суд</w:t>
      </w:r>
      <w:r w:rsidR="0012727A">
        <w:rPr>
          <w:sz w:val="24"/>
          <w:szCs w:val="24"/>
        </w:rPr>
        <w:t>е</w:t>
      </w:r>
      <w:r w:rsidRPr="00F23E4B">
        <w:rPr>
          <w:sz w:val="24"/>
          <w:szCs w:val="24"/>
        </w:rPr>
        <w:t>.</w:t>
      </w:r>
    </w:p>
    <w:p w:rsidR="00054991" w:rsidRPr="00F23E4B" w:rsidRDefault="00054991" w:rsidP="00702B90">
      <w:pPr>
        <w:ind w:firstLine="708"/>
        <w:rPr>
          <w:sz w:val="24"/>
          <w:szCs w:val="24"/>
        </w:rPr>
      </w:pPr>
      <w:r w:rsidRPr="00F23E4B">
        <w:rPr>
          <w:sz w:val="24"/>
          <w:szCs w:val="24"/>
        </w:rPr>
        <w:t xml:space="preserve">7. </w:t>
      </w:r>
      <w:proofErr w:type="gramStart"/>
      <w:r w:rsidRPr="00F23E4B">
        <w:rPr>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2" w:anchor="dst2783" w:history="1">
        <w:r w:rsidRPr="00F23E4B">
          <w:rPr>
            <w:sz w:val="24"/>
            <w:szCs w:val="24"/>
          </w:rPr>
          <w:t>части 2 статьи 55.32</w:t>
        </w:r>
      </w:hyperlink>
      <w:r w:rsidRPr="00F23E4B">
        <w:rPr>
          <w:sz w:val="24"/>
          <w:szCs w:val="24"/>
        </w:rPr>
        <w:t>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w:t>
      </w:r>
      <w:proofErr w:type="gramEnd"/>
      <w:r w:rsidRPr="00F23E4B">
        <w:rPr>
          <w:sz w:val="24"/>
          <w:szCs w:val="24"/>
        </w:rPr>
        <w:t xml:space="preserve"> </w:t>
      </w:r>
      <w:proofErr w:type="gramStart"/>
      <w:r w:rsidRPr="00F23E4B">
        <w:rPr>
          <w:sz w:val="24"/>
          <w:szCs w:val="24"/>
        </w:rPr>
        <w:lastRenderedPageBreak/>
        <w:t>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proofErr w:type="gramEnd"/>
      <w:r w:rsidRPr="00F23E4B">
        <w:rPr>
          <w:sz w:val="24"/>
          <w:szCs w:val="24"/>
        </w:rPr>
        <w:t xml:space="preserve"> </w:t>
      </w:r>
      <w:proofErr w:type="gramStart"/>
      <w:r w:rsidRPr="00F23E4B">
        <w:rPr>
          <w:sz w:val="24"/>
          <w:szCs w:val="24"/>
        </w:rPr>
        <w:t>указаны в </w:t>
      </w:r>
      <w:hyperlink r:id="rId33" w:anchor="dst2783" w:history="1">
        <w:r w:rsidRPr="00F23E4B">
          <w:rPr>
            <w:sz w:val="24"/>
            <w:szCs w:val="24"/>
          </w:rPr>
          <w:t>части 2 статьи 55.32</w:t>
        </w:r>
      </w:hyperlink>
      <w:r w:rsidRPr="00F23E4B">
        <w:rPr>
          <w:sz w:val="24"/>
          <w:szCs w:val="24"/>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054991" w:rsidRPr="00F23E4B" w:rsidRDefault="00054991" w:rsidP="00702B90">
      <w:pPr>
        <w:ind w:firstLine="708"/>
        <w:rPr>
          <w:sz w:val="24"/>
          <w:szCs w:val="24"/>
        </w:rPr>
      </w:pPr>
      <w:bookmarkStart w:id="114" w:name="dst3124"/>
      <w:bookmarkEnd w:id="114"/>
      <w:r w:rsidRPr="00F23E4B">
        <w:rPr>
          <w:sz w:val="24"/>
          <w:szCs w:val="24"/>
        </w:rPr>
        <w:t xml:space="preserve">8. </w:t>
      </w:r>
      <w:proofErr w:type="gramStart"/>
      <w:r w:rsidRPr="00F23E4B">
        <w:rPr>
          <w:sz w:val="24"/>
          <w:szCs w:val="24"/>
        </w:rPr>
        <w:t>В случаях, предусмотренных </w:t>
      </w:r>
      <w:hyperlink r:id="rId34" w:anchor="dst2456" w:history="1">
        <w:r w:rsidRPr="00F23E4B">
          <w:rPr>
            <w:sz w:val="24"/>
            <w:szCs w:val="24"/>
          </w:rPr>
          <w:t>пунктами 3</w:t>
        </w:r>
      </w:hyperlink>
      <w:r w:rsidRPr="00F23E4B">
        <w:rPr>
          <w:sz w:val="24"/>
          <w:szCs w:val="24"/>
        </w:rPr>
        <w:t> - </w:t>
      </w:r>
      <w:hyperlink r:id="rId35" w:anchor="dst2458" w:history="1">
        <w:r w:rsidRPr="00F23E4B">
          <w:rPr>
            <w:sz w:val="24"/>
            <w:szCs w:val="24"/>
          </w:rPr>
          <w:t>5 части 2</w:t>
        </w:r>
      </w:hyperlink>
      <w:r w:rsidRPr="00F23E4B">
        <w:rPr>
          <w:sz w:val="24"/>
          <w:szCs w:val="24"/>
        </w:rPr>
        <w:t xml:space="preserve"> статьи 33 Градостроительного кодекса Российской Федерации,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Администрации </w:t>
      </w:r>
      <w:proofErr w:type="spellStart"/>
      <w:r w:rsidRPr="00F23E4B">
        <w:rPr>
          <w:sz w:val="24"/>
          <w:szCs w:val="24"/>
        </w:rPr>
        <w:t>Матвеево-Курганского</w:t>
      </w:r>
      <w:proofErr w:type="spellEnd"/>
      <w:r w:rsidRPr="00F23E4B">
        <w:rPr>
          <w:sz w:val="24"/>
          <w:szCs w:val="24"/>
        </w:rPr>
        <w:t xml:space="preserve"> района требование об отображении в правилах землепользования и застройки</w:t>
      </w:r>
      <w:proofErr w:type="gramEnd"/>
      <w:r w:rsidRPr="00F23E4B">
        <w:rPr>
          <w:sz w:val="24"/>
          <w:szCs w:val="24"/>
        </w:rPr>
        <w:t xml:space="preserve">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054991" w:rsidRPr="00F23E4B" w:rsidRDefault="00054991" w:rsidP="00702B90">
      <w:pPr>
        <w:ind w:firstLine="708"/>
        <w:rPr>
          <w:sz w:val="24"/>
          <w:szCs w:val="24"/>
        </w:rPr>
      </w:pPr>
      <w:bookmarkStart w:id="115" w:name="dst3125"/>
      <w:bookmarkEnd w:id="115"/>
      <w:r w:rsidRPr="00F23E4B">
        <w:rPr>
          <w:sz w:val="24"/>
          <w:szCs w:val="24"/>
        </w:rPr>
        <w:t xml:space="preserve">9. </w:t>
      </w:r>
      <w:proofErr w:type="gramStart"/>
      <w:r w:rsidRPr="00F23E4B">
        <w:rPr>
          <w:sz w:val="24"/>
          <w:szCs w:val="24"/>
        </w:rPr>
        <w:t>В случае поступления требования, предусмотренного </w:t>
      </w:r>
      <w:hyperlink r:id="rId36" w:anchor="dst3124" w:history="1">
        <w:r w:rsidRPr="00F23E4B">
          <w:rPr>
            <w:sz w:val="24"/>
            <w:szCs w:val="24"/>
          </w:rPr>
          <w:t>частью 8</w:t>
        </w:r>
      </w:hyperlink>
      <w:r w:rsidRPr="00F23E4B">
        <w:rPr>
          <w:sz w:val="24"/>
          <w:szCs w:val="24"/>
        </w:rPr>
        <w:t>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7" w:anchor="dst2456" w:history="1">
        <w:r w:rsidRPr="00F23E4B">
          <w:rPr>
            <w:sz w:val="24"/>
            <w:szCs w:val="24"/>
          </w:rPr>
          <w:t>пунктами 3</w:t>
        </w:r>
      </w:hyperlink>
      <w:r w:rsidRPr="00F23E4B">
        <w:rPr>
          <w:sz w:val="24"/>
          <w:szCs w:val="24"/>
        </w:rPr>
        <w:t> - </w:t>
      </w:r>
      <w:hyperlink r:id="rId38" w:anchor="dst2458" w:history="1">
        <w:r w:rsidRPr="00F23E4B">
          <w:rPr>
            <w:sz w:val="24"/>
            <w:szCs w:val="24"/>
          </w:rPr>
          <w:t>5 части 2</w:t>
        </w:r>
      </w:hyperlink>
      <w:r w:rsidRPr="00F23E4B">
        <w:rPr>
          <w:sz w:val="24"/>
          <w:szCs w:val="24"/>
        </w:rPr>
        <w:t> статьи 33 Градостроительного кодекса Российской Федерации оснований для внесения изменений в правила землепользования</w:t>
      </w:r>
      <w:proofErr w:type="gramEnd"/>
      <w:r w:rsidRPr="00F23E4B">
        <w:rPr>
          <w:sz w:val="24"/>
          <w:szCs w:val="24"/>
        </w:rPr>
        <w:t xml:space="preserve"> и застройки глава Администрации </w:t>
      </w:r>
      <w:proofErr w:type="spellStart"/>
      <w:r w:rsidRPr="00F23E4B">
        <w:rPr>
          <w:sz w:val="24"/>
          <w:szCs w:val="24"/>
        </w:rPr>
        <w:t>Матвеево-Курганского</w:t>
      </w:r>
      <w:proofErr w:type="spellEnd"/>
      <w:r w:rsidRPr="00F23E4B">
        <w:rPr>
          <w:sz w:val="24"/>
          <w:szCs w:val="24"/>
        </w:rPr>
        <w:t xml:space="preserve"> района </w:t>
      </w:r>
      <w:proofErr w:type="gramStart"/>
      <w:r w:rsidRPr="00F23E4B">
        <w:rPr>
          <w:sz w:val="24"/>
          <w:szCs w:val="24"/>
        </w:rPr>
        <w:t>обязан</w:t>
      </w:r>
      <w:proofErr w:type="gramEnd"/>
      <w:r w:rsidRPr="00F23E4B">
        <w:rPr>
          <w:sz w:val="24"/>
          <w:szCs w:val="24"/>
        </w:rPr>
        <w:t xml:space="preserve">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39" w:anchor="dst3124" w:history="1">
        <w:r w:rsidRPr="00F23E4B">
          <w:rPr>
            <w:sz w:val="24"/>
            <w:szCs w:val="24"/>
          </w:rPr>
          <w:t>частью 8</w:t>
        </w:r>
      </w:hyperlink>
      <w:r w:rsidRPr="00F23E4B">
        <w:rPr>
          <w:sz w:val="24"/>
          <w:szCs w:val="24"/>
        </w:rPr>
        <w:t> статьи 33 Градостроительного кодекса Российской Федерации, не требуется.</w:t>
      </w:r>
    </w:p>
    <w:p w:rsidR="00054991" w:rsidRPr="00F23E4B" w:rsidRDefault="00054991" w:rsidP="00702B90">
      <w:pPr>
        <w:ind w:firstLine="708"/>
        <w:rPr>
          <w:sz w:val="24"/>
          <w:szCs w:val="24"/>
        </w:rPr>
      </w:pPr>
      <w:bookmarkStart w:id="116" w:name="dst3126"/>
      <w:bookmarkEnd w:id="116"/>
      <w:r w:rsidRPr="00F23E4B">
        <w:rPr>
          <w:sz w:val="24"/>
          <w:szCs w:val="24"/>
        </w:rPr>
        <w:t xml:space="preserve">10. </w:t>
      </w:r>
      <w:proofErr w:type="gramStart"/>
      <w:r w:rsidRPr="00F23E4B">
        <w:rPr>
          <w:sz w:val="24"/>
          <w:szCs w:val="24"/>
        </w:rPr>
        <w:t>Срок уточнения правил землепользования и застройки в соответствии с </w:t>
      </w:r>
      <w:hyperlink r:id="rId40" w:anchor="dst3125" w:history="1">
        <w:r w:rsidRPr="00F23E4B">
          <w:rPr>
            <w:sz w:val="24"/>
            <w:szCs w:val="24"/>
          </w:rPr>
          <w:t>частью 9</w:t>
        </w:r>
      </w:hyperlink>
      <w:r w:rsidRPr="00F23E4B">
        <w:rPr>
          <w:sz w:val="24"/>
          <w:szCs w:val="24"/>
        </w:rPr>
        <w:t> статьи 33 Градостроительного кодекса Российской Федерации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w:t>
      </w:r>
      <w:proofErr w:type="gramEnd"/>
      <w:r w:rsidRPr="00F23E4B">
        <w:rPr>
          <w:sz w:val="24"/>
          <w:szCs w:val="24"/>
        </w:rPr>
        <w:t xml:space="preserve"> </w:t>
      </w:r>
      <w:proofErr w:type="gramStart"/>
      <w:r w:rsidRPr="00F23E4B">
        <w:rPr>
          <w:sz w:val="24"/>
          <w:szCs w:val="24"/>
        </w:rPr>
        <w:t>со дня поступления требования, предусмотренного </w:t>
      </w:r>
      <w:hyperlink r:id="rId41" w:anchor="dst3124" w:history="1">
        <w:r w:rsidRPr="00F23E4B">
          <w:rPr>
            <w:sz w:val="24"/>
            <w:szCs w:val="24"/>
          </w:rPr>
          <w:t>частью 8</w:t>
        </w:r>
      </w:hyperlink>
      <w:r w:rsidRPr="00F23E4B">
        <w:rPr>
          <w:sz w:val="24"/>
          <w:szCs w:val="24"/>
        </w:rPr>
        <w:t>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2" w:anchor="dst2456" w:history="1">
        <w:r w:rsidRPr="00F23E4B">
          <w:rPr>
            <w:sz w:val="24"/>
            <w:szCs w:val="24"/>
          </w:rPr>
          <w:t>пунктами 3</w:t>
        </w:r>
      </w:hyperlink>
      <w:r w:rsidRPr="00F23E4B">
        <w:rPr>
          <w:sz w:val="24"/>
          <w:szCs w:val="24"/>
        </w:rPr>
        <w:t> - </w:t>
      </w:r>
      <w:hyperlink r:id="rId43" w:anchor="dst2458" w:history="1">
        <w:r w:rsidRPr="00F23E4B">
          <w:rPr>
            <w:sz w:val="24"/>
            <w:szCs w:val="24"/>
          </w:rPr>
          <w:t>5 части 2</w:t>
        </w:r>
      </w:hyperlink>
      <w:r w:rsidRPr="00F23E4B">
        <w:rPr>
          <w:sz w:val="24"/>
          <w:szCs w:val="24"/>
        </w:rPr>
        <w:t>  статьи 33 Градостроительного кодекса Российской Федерации оснований для внесения изменений в правила землепользования</w:t>
      </w:r>
      <w:proofErr w:type="gramEnd"/>
      <w:r w:rsidRPr="00F23E4B">
        <w:rPr>
          <w:sz w:val="24"/>
          <w:szCs w:val="24"/>
        </w:rPr>
        <w:t xml:space="preserve"> и застройки.</w:t>
      </w:r>
    </w:p>
    <w:p w:rsidR="00054991" w:rsidRPr="00F23E4B" w:rsidRDefault="00054991" w:rsidP="00702B90">
      <w:pPr>
        <w:ind w:firstLine="708"/>
        <w:rPr>
          <w:sz w:val="24"/>
          <w:szCs w:val="24"/>
        </w:rPr>
      </w:pPr>
      <w:r w:rsidRPr="00F23E4B">
        <w:rPr>
          <w:sz w:val="24"/>
          <w:szCs w:val="24"/>
        </w:rPr>
        <w:t xml:space="preserve">11. Внесение изменений в настоящие Правила, вызванные необходимостью исправления выявленных технических ошибок, производятся на основании заключения </w:t>
      </w:r>
      <w:r w:rsidRPr="00F23E4B">
        <w:rPr>
          <w:sz w:val="24"/>
          <w:szCs w:val="24"/>
        </w:rPr>
        <w:lastRenderedPageBreak/>
        <w:t xml:space="preserve">Комиссии в порядке, установленном правовым актом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054991">
      <w:pPr>
        <w:rPr>
          <w:sz w:val="24"/>
          <w:szCs w:val="24"/>
        </w:rPr>
      </w:pPr>
      <w:bookmarkStart w:id="117" w:name="_Toc268484956"/>
      <w:bookmarkStart w:id="118" w:name="_Toc268487904"/>
      <w:bookmarkStart w:id="119" w:name="_Toc269200764"/>
    </w:p>
    <w:p w:rsidR="00054991" w:rsidRPr="00702B90" w:rsidRDefault="00054991" w:rsidP="00702B90">
      <w:pPr>
        <w:jc w:val="center"/>
        <w:rPr>
          <w:b/>
          <w:sz w:val="24"/>
          <w:szCs w:val="24"/>
        </w:rPr>
      </w:pPr>
      <w:bookmarkStart w:id="120" w:name="_Toc531911926"/>
      <w:r w:rsidRPr="00702B90">
        <w:rPr>
          <w:b/>
          <w:sz w:val="24"/>
          <w:szCs w:val="24"/>
        </w:rPr>
        <w:t>Глава 6. ПОЛОЖЕНИЕ О РЕГУЛИРОВАНИИ ИНЫХ ВОПРОСОВ ЗЕМЛЕПОЛЬЗОВАНИЯ И ЗАСТРОЙКИ</w:t>
      </w:r>
      <w:bookmarkEnd w:id="117"/>
      <w:bookmarkEnd w:id="118"/>
      <w:bookmarkEnd w:id="119"/>
      <w:bookmarkEnd w:id="120"/>
    </w:p>
    <w:p w:rsidR="00054991" w:rsidRPr="00F23E4B" w:rsidRDefault="00054991" w:rsidP="00054991">
      <w:pPr>
        <w:rPr>
          <w:sz w:val="24"/>
          <w:szCs w:val="24"/>
        </w:rPr>
      </w:pPr>
    </w:p>
    <w:p w:rsidR="00054991" w:rsidRPr="004C0710" w:rsidRDefault="00054991" w:rsidP="004C0710">
      <w:pPr>
        <w:jc w:val="left"/>
        <w:rPr>
          <w:b/>
          <w:sz w:val="24"/>
          <w:szCs w:val="24"/>
        </w:rPr>
      </w:pPr>
      <w:bookmarkStart w:id="121" w:name="_Toc268487905"/>
      <w:bookmarkStart w:id="122" w:name="_Toc269200765"/>
      <w:bookmarkStart w:id="123" w:name="_Toc531911927"/>
      <w:r w:rsidRPr="004C0710">
        <w:rPr>
          <w:b/>
          <w:sz w:val="24"/>
          <w:szCs w:val="24"/>
        </w:rPr>
        <w:t xml:space="preserve">Статья 16. Общие принципы регулирования иных вопросов землепользования и застройки на территории </w:t>
      </w:r>
      <w:proofErr w:type="spellStart"/>
      <w:r w:rsidR="00B4476F">
        <w:rPr>
          <w:b/>
          <w:sz w:val="24"/>
          <w:szCs w:val="24"/>
        </w:rPr>
        <w:t>Анаста</w:t>
      </w:r>
      <w:r w:rsidR="00B93A7C">
        <w:rPr>
          <w:b/>
          <w:sz w:val="24"/>
          <w:szCs w:val="24"/>
        </w:rPr>
        <w:t>си</w:t>
      </w:r>
      <w:r w:rsidR="00B4476F">
        <w:rPr>
          <w:b/>
          <w:sz w:val="24"/>
          <w:szCs w:val="24"/>
        </w:rPr>
        <w:t>евского</w:t>
      </w:r>
      <w:proofErr w:type="spellEnd"/>
      <w:r w:rsidRPr="004C0710">
        <w:rPr>
          <w:b/>
          <w:sz w:val="24"/>
          <w:szCs w:val="24"/>
        </w:rPr>
        <w:t xml:space="preserve"> сельского поселения</w:t>
      </w:r>
      <w:bookmarkEnd w:id="121"/>
      <w:bookmarkEnd w:id="122"/>
      <w:bookmarkEnd w:id="123"/>
    </w:p>
    <w:p w:rsidR="00054991" w:rsidRPr="00F23E4B" w:rsidRDefault="00054991" w:rsidP="004C0710">
      <w:pPr>
        <w:ind w:firstLine="708"/>
        <w:rPr>
          <w:sz w:val="24"/>
          <w:szCs w:val="24"/>
        </w:rPr>
      </w:pPr>
      <w:r w:rsidRPr="00F23E4B">
        <w:rPr>
          <w:sz w:val="24"/>
          <w:szCs w:val="24"/>
        </w:rPr>
        <w:t xml:space="preserve">Иные вопросы землепользования и застройки на территории </w:t>
      </w:r>
      <w:proofErr w:type="spellStart"/>
      <w:r w:rsidR="00B93A7C">
        <w:rPr>
          <w:sz w:val="24"/>
          <w:szCs w:val="24"/>
        </w:rPr>
        <w:t>Анастасиевского</w:t>
      </w:r>
      <w:proofErr w:type="spellEnd"/>
      <w:r w:rsidR="00B93A7C">
        <w:rPr>
          <w:sz w:val="24"/>
          <w:szCs w:val="24"/>
        </w:rPr>
        <w:t xml:space="preserve"> </w:t>
      </w:r>
      <w:r w:rsidRPr="00F23E4B">
        <w:rPr>
          <w:sz w:val="24"/>
          <w:szCs w:val="24"/>
        </w:rPr>
        <w:t xml:space="preserve">сельского поселения регулируются законодательством Российской Федерации, Ростовской области, правовыми актами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bookmarkStart w:id="124" w:name="_Toc268487906"/>
      <w:bookmarkStart w:id="125" w:name="_Toc269200766"/>
      <w:bookmarkEnd w:id="6"/>
      <w:bookmarkEnd w:id="7"/>
      <w:bookmarkEnd w:id="8"/>
      <w:bookmarkEnd w:id="9"/>
      <w:bookmarkEnd w:id="10"/>
    </w:p>
    <w:p w:rsidR="00054991" w:rsidRPr="00F23E4B" w:rsidRDefault="00054991" w:rsidP="00054991">
      <w:pPr>
        <w:rPr>
          <w:sz w:val="24"/>
          <w:szCs w:val="24"/>
        </w:rPr>
      </w:pPr>
    </w:p>
    <w:p w:rsidR="00054991" w:rsidRPr="004C0710" w:rsidRDefault="00054991" w:rsidP="004C0710">
      <w:pPr>
        <w:jc w:val="center"/>
        <w:rPr>
          <w:b/>
          <w:sz w:val="24"/>
          <w:szCs w:val="24"/>
        </w:rPr>
      </w:pPr>
      <w:r w:rsidRPr="004C0710">
        <w:rPr>
          <w:b/>
          <w:sz w:val="24"/>
          <w:szCs w:val="24"/>
        </w:rPr>
        <w:t>РАЗДЕЛ 2. КАРТЫ (СХЕМЫ) ГРАДОСТРОИТЕЛЬНОГО ЗОНИРОВАНИЯ</w:t>
      </w:r>
      <w:bookmarkEnd w:id="124"/>
      <w:bookmarkEnd w:id="125"/>
    </w:p>
    <w:p w:rsidR="00054991" w:rsidRPr="00F23E4B" w:rsidRDefault="00054991" w:rsidP="00054991">
      <w:pPr>
        <w:rPr>
          <w:sz w:val="24"/>
          <w:szCs w:val="24"/>
        </w:rPr>
      </w:pPr>
    </w:p>
    <w:p w:rsidR="00054991" w:rsidRPr="004C0710" w:rsidRDefault="00054991" w:rsidP="00054991">
      <w:pPr>
        <w:rPr>
          <w:b/>
          <w:sz w:val="24"/>
          <w:szCs w:val="24"/>
        </w:rPr>
      </w:pPr>
      <w:bookmarkStart w:id="126" w:name="_Toc268484957"/>
      <w:bookmarkStart w:id="127" w:name="_Toc268487907"/>
      <w:bookmarkStart w:id="128" w:name="_Toc269200767"/>
      <w:bookmarkStart w:id="129" w:name="_Toc531911928"/>
      <w:r w:rsidRPr="004C0710">
        <w:rPr>
          <w:b/>
          <w:sz w:val="24"/>
          <w:szCs w:val="24"/>
        </w:rPr>
        <w:t>Статья 17. Состав и содержание карт (схем) градостроительного зонирования</w:t>
      </w:r>
      <w:bookmarkEnd w:id="126"/>
      <w:bookmarkEnd w:id="127"/>
      <w:bookmarkEnd w:id="128"/>
      <w:r w:rsidRPr="004C0710">
        <w:rPr>
          <w:b/>
          <w:sz w:val="24"/>
          <w:szCs w:val="24"/>
        </w:rPr>
        <w:t>.</w:t>
      </w:r>
      <w:bookmarkEnd w:id="129"/>
    </w:p>
    <w:p w:rsidR="00054991" w:rsidRPr="00F23E4B" w:rsidRDefault="00054991" w:rsidP="004C0710">
      <w:pPr>
        <w:ind w:firstLine="708"/>
        <w:rPr>
          <w:sz w:val="24"/>
          <w:szCs w:val="24"/>
        </w:rPr>
      </w:pPr>
      <w:r w:rsidRPr="00F23E4B">
        <w:rPr>
          <w:sz w:val="24"/>
          <w:szCs w:val="24"/>
        </w:rPr>
        <w:t xml:space="preserve">1. Картами градостроительного зонирования в составе настоящих Правил являются графические отображения границ территориальных зон, </w:t>
      </w:r>
      <w:proofErr w:type="spellStart"/>
      <w:r w:rsidRPr="00F23E4B">
        <w:rPr>
          <w:sz w:val="24"/>
          <w:szCs w:val="24"/>
        </w:rPr>
        <w:t>подзон</w:t>
      </w:r>
      <w:proofErr w:type="spellEnd"/>
      <w:r w:rsidRPr="00F23E4B">
        <w:rPr>
          <w:sz w:val="24"/>
          <w:szCs w:val="24"/>
        </w:rPr>
        <w:t>,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054991" w:rsidRPr="00F23E4B" w:rsidRDefault="00054991" w:rsidP="004C0710">
      <w:pPr>
        <w:ind w:firstLine="708"/>
        <w:rPr>
          <w:sz w:val="24"/>
          <w:szCs w:val="24"/>
        </w:rPr>
      </w:pPr>
      <w:r w:rsidRPr="00F23E4B">
        <w:rPr>
          <w:sz w:val="24"/>
          <w:szCs w:val="24"/>
        </w:rPr>
        <w:t xml:space="preserve">2. Карта границ территориальных зон состоит из общей карты (схемы) всего </w:t>
      </w:r>
      <w:proofErr w:type="spellStart"/>
      <w:r w:rsidR="00B93A7C">
        <w:rPr>
          <w:sz w:val="24"/>
          <w:szCs w:val="24"/>
        </w:rPr>
        <w:t>Анастасиевского</w:t>
      </w:r>
      <w:proofErr w:type="spellEnd"/>
      <w:r w:rsidRPr="00F23E4B">
        <w:rPr>
          <w:sz w:val="24"/>
          <w:szCs w:val="24"/>
        </w:rPr>
        <w:t xml:space="preserve"> сельского поселения, совмещенной с границами зон с особыми условиями использования территории и карт (схем) по всем населенным пунктам:</w:t>
      </w:r>
    </w:p>
    <w:p w:rsidR="00054991" w:rsidRPr="00F23E4B" w:rsidRDefault="00054991" w:rsidP="00054991">
      <w:pPr>
        <w:rPr>
          <w:sz w:val="24"/>
          <w:szCs w:val="24"/>
        </w:rPr>
      </w:pPr>
      <w:r w:rsidRPr="00F23E4B">
        <w:rPr>
          <w:sz w:val="24"/>
          <w:szCs w:val="24"/>
        </w:rPr>
        <w:t xml:space="preserve">1) Карта территориальных зон и зон с особыми условиями использования  территории  </w:t>
      </w:r>
      <w:proofErr w:type="spellStart"/>
      <w:r w:rsidR="008F6151">
        <w:rPr>
          <w:sz w:val="24"/>
          <w:szCs w:val="24"/>
        </w:rPr>
        <w:t>Анастасиевского</w:t>
      </w:r>
      <w:proofErr w:type="spellEnd"/>
      <w:r w:rsidRPr="00F23E4B">
        <w:rPr>
          <w:sz w:val="24"/>
          <w:szCs w:val="24"/>
        </w:rPr>
        <w:t xml:space="preserve"> сельского поселения М 1:25000;</w:t>
      </w:r>
    </w:p>
    <w:p w:rsidR="00054991" w:rsidRPr="00F23E4B" w:rsidRDefault="00054991" w:rsidP="00054991">
      <w:pPr>
        <w:rPr>
          <w:sz w:val="24"/>
          <w:szCs w:val="24"/>
        </w:rPr>
      </w:pPr>
      <w:r w:rsidRPr="00F23E4B">
        <w:rPr>
          <w:sz w:val="24"/>
          <w:szCs w:val="24"/>
        </w:rPr>
        <w:t xml:space="preserve">2) Карта границ территориальных зон </w:t>
      </w:r>
      <w:proofErr w:type="gramStart"/>
      <w:r w:rsidR="00DF4F21">
        <w:rPr>
          <w:sz w:val="24"/>
          <w:szCs w:val="24"/>
        </w:rPr>
        <w:t>с</w:t>
      </w:r>
      <w:proofErr w:type="gramEnd"/>
      <w:r w:rsidR="00DF4F21">
        <w:rPr>
          <w:sz w:val="24"/>
          <w:szCs w:val="24"/>
        </w:rPr>
        <w:t>. А</w:t>
      </w:r>
      <w:r w:rsidR="008F6151">
        <w:rPr>
          <w:sz w:val="24"/>
          <w:szCs w:val="24"/>
        </w:rPr>
        <w:t>настаси</w:t>
      </w:r>
      <w:r w:rsidR="00DF4F21">
        <w:rPr>
          <w:sz w:val="24"/>
          <w:szCs w:val="24"/>
        </w:rPr>
        <w:t>евка</w:t>
      </w:r>
      <w:r w:rsidRPr="00F23E4B">
        <w:rPr>
          <w:sz w:val="24"/>
          <w:szCs w:val="24"/>
        </w:rPr>
        <w:t xml:space="preserve"> М 1:5000;</w:t>
      </w:r>
    </w:p>
    <w:p w:rsidR="00054991" w:rsidRPr="00F23E4B" w:rsidRDefault="00054991" w:rsidP="00054991">
      <w:pPr>
        <w:rPr>
          <w:sz w:val="24"/>
          <w:szCs w:val="24"/>
        </w:rPr>
      </w:pPr>
      <w:r w:rsidRPr="00F23E4B">
        <w:rPr>
          <w:sz w:val="24"/>
          <w:szCs w:val="24"/>
        </w:rPr>
        <w:t xml:space="preserve">3) Карта границ территориальных зон </w:t>
      </w:r>
      <w:r w:rsidR="008F6151">
        <w:rPr>
          <w:sz w:val="24"/>
          <w:szCs w:val="24"/>
        </w:rPr>
        <w:t>с</w:t>
      </w:r>
      <w:r w:rsidRPr="00F23E4B">
        <w:rPr>
          <w:sz w:val="24"/>
          <w:szCs w:val="24"/>
        </w:rPr>
        <w:t xml:space="preserve">. </w:t>
      </w:r>
      <w:proofErr w:type="spellStart"/>
      <w:r w:rsidR="008F6151">
        <w:rPr>
          <w:sz w:val="24"/>
          <w:szCs w:val="24"/>
        </w:rPr>
        <w:t>Марфинка</w:t>
      </w:r>
      <w:proofErr w:type="spellEnd"/>
      <w:r w:rsidRPr="00F23E4B">
        <w:rPr>
          <w:sz w:val="24"/>
          <w:szCs w:val="24"/>
        </w:rPr>
        <w:t xml:space="preserve"> М 1:5000</w:t>
      </w:r>
      <w:r w:rsidR="00DF4F21">
        <w:rPr>
          <w:sz w:val="24"/>
          <w:szCs w:val="24"/>
        </w:rPr>
        <w:t>;</w:t>
      </w:r>
    </w:p>
    <w:p w:rsidR="00054991" w:rsidRPr="00F23E4B" w:rsidRDefault="00054991" w:rsidP="00054991">
      <w:pPr>
        <w:rPr>
          <w:sz w:val="24"/>
          <w:szCs w:val="24"/>
        </w:rPr>
      </w:pPr>
      <w:r w:rsidRPr="00F23E4B">
        <w:rPr>
          <w:sz w:val="24"/>
          <w:szCs w:val="24"/>
        </w:rPr>
        <w:t xml:space="preserve">4) Карта границ территориальных зон </w:t>
      </w:r>
      <w:r w:rsidR="008F6151">
        <w:rPr>
          <w:sz w:val="24"/>
          <w:szCs w:val="24"/>
        </w:rPr>
        <w:t>х</w:t>
      </w:r>
      <w:r w:rsidRPr="00F23E4B">
        <w:rPr>
          <w:sz w:val="24"/>
          <w:szCs w:val="24"/>
        </w:rPr>
        <w:t xml:space="preserve">. </w:t>
      </w:r>
      <w:r w:rsidR="008F6151">
        <w:rPr>
          <w:sz w:val="24"/>
          <w:szCs w:val="24"/>
        </w:rPr>
        <w:t>Селезнев</w:t>
      </w:r>
      <w:r w:rsidRPr="00F23E4B">
        <w:rPr>
          <w:sz w:val="24"/>
          <w:szCs w:val="24"/>
        </w:rPr>
        <w:t xml:space="preserve"> М 1:5000</w:t>
      </w:r>
      <w:r w:rsidR="00DF4F21">
        <w:rPr>
          <w:sz w:val="24"/>
          <w:szCs w:val="24"/>
        </w:rPr>
        <w:t>;</w:t>
      </w:r>
    </w:p>
    <w:p w:rsidR="00054991" w:rsidRPr="00F23E4B" w:rsidRDefault="008F6151" w:rsidP="00054991">
      <w:pPr>
        <w:rPr>
          <w:sz w:val="24"/>
          <w:szCs w:val="24"/>
        </w:rPr>
      </w:pPr>
      <w:r>
        <w:rPr>
          <w:sz w:val="24"/>
          <w:szCs w:val="24"/>
        </w:rPr>
        <w:t>5</w:t>
      </w:r>
      <w:r w:rsidR="00054991" w:rsidRPr="00F23E4B">
        <w:rPr>
          <w:sz w:val="24"/>
          <w:szCs w:val="24"/>
        </w:rPr>
        <w:t xml:space="preserve">) Карта границ зон с особыми условиями использования  территории </w:t>
      </w:r>
      <w:proofErr w:type="gramStart"/>
      <w:r>
        <w:rPr>
          <w:sz w:val="24"/>
          <w:szCs w:val="24"/>
        </w:rPr>
        <w:t>с</w:t>
      </w:r>
      <w:proofErr w:type="gramEnd"/>
      <w:r>
        <w:rPr>
          <w:sz w:val="24"/>
          <w:szCs w:val="24"/>
        </w:rPr>
        <w:t>. Анастасиевка</w:t>
      </w:r>
      <w:r w:rsidR="00DF4F21" w:rsidRPr="00F23E4B">
        <w:rPr>
          <w:sz w:val="24"/>
          <w:szCs w:val="24"/>
        </w:rPr>
        <w:t xml:space="preserve"> </w:t>
      </w:r>
      <w:r w:rsidR="00DF4F21">
        <w:rPr>
          <w:sz w:val="24"/>
          <w:szCs w:val="24"/>
        </w:rPr>
        <w:t xml:space="preserve">         </w:t>
      </w:r>
      <w:r w:rsidR="00DF4F21" w:rsidRPr="00F23E4B">
        <w:rPr>
          <w:sz w:val="24"/>
          <w:szCs w:val="24"/>
        </w:rPr>
        <w:t>М 1:5000</w:t>
      </w:r>
      <w:r w:rsidR="00DF4F21">
        <w:rPr>
          <w:sz w:val="24"/>
          <w:szCs w:val="24"/>
        </w:rPr>
        <w:t>;</w:t>
      </w:r>
    </w:p>
    <w:p w:rsidR="00034F10" w:rsidRDefault="008F6151" w:rsidP="00054991">
      <w:pPr>
        <w:rPr>
          <w:sz w:val="24"/>
          <w:szCs w:val="24"/>
        </w:rPr>
      </w:pPr>
      <w:r>
        <w:rPr>
          <w:sz w:val="24"/>
          <w:szCs w:val="24"/>
        </w:rPr>
        <w:t>6</w:t>
      </w:r>
      <w:r w:rsidR="00054991" w:rsidRPr="00F23E4B">
        <w:rPr>
          <w:sz w:val="24"/>
          <w:szCs w:val="24"/>
        </w:rPr>
        <w:t xml:space="preserve">) Карта границ зон с особыми условиями использования  территории  </w:t>
      </w:r>
      <w:r>
        <w:rPr>
          <w:sz w:val="24"/>
          <w:szCs w:val="24"/>
        </w:rPr>
        <w:t>с</w:t>
      </w:r>
      <w:r w:rsidRPr="00F23E4B">
        <w:rPr>
          <w:sz w:val="24"/>
          <w:szCs w:val="24"/>
        </w:rPr>
        <w:t xml:space="preserve">. </w:t>
      </w:r>
      <w:proofErr w:type="spellStart"/>
      <w:r>
        <w:rPr>
          <w:sz w:val="24"/>
          <w:szCs w:val="24"/>
        </w:rPr>
        <w:t>Марфинка</w:t>
      </w:r>
      <w:proofErr w:type="spellEnd"/>
      <w:r w:rsidRPr="00F23E4B">
        <w:rPr>
          <w:sz w:val="24"/>
          <w:szCs w:val="24"/>
        </w:rPr>
        <w:t xml:space="preserve"> </w:t>
      </w:r>
      <w:r w:rsidR="00034F10" w:rsidRPr="00F23E4B">
        <w:rPr>
          <w:sz w:val="24"/>
          <w:szCs w:val="24"/>
        </w:rPr>
        <w:t>М 1:5000</w:t>
      </w:r>
      <w:r w:rsidR="00034F10">
        <w:rPr>
          <w:sz w:val="24"/>
          <w:szCs w:val="24"/>
        </w:rPr>
        <w:t>;</w:t>
      </w:r>
    </w:p>
    <w:p w:rsidR="00054991" w:rsidRPr="00F23E4B" w:rsidRDefault="008F6151" w:rsidP="00054991">
      <w:pPr>
        <w:rPr>
          <w:sz w:val="24"/>
          <w:szCs w:val="24"/>
        </w:rPr>
      </w:pPr>
      <w:r>
        <w:rPr>
          <w:sz w:val="24"/>
          <w:szCs w:val="24"/>
        </w:rPr>
        <w:t>7</w:t>
      </w:r>
      <w:r w:rsidR="00054991" w:rsidRPr="00F23E4B">
        <w:rPr>
          <w:sz w:val="24"/>
          <w:szCs w:val="24"/>
        </w:rPr>
        <w:t>) Карта границ зон с особыми услов</w:t>
      </w:r>
      <w:r>
        <w:rPr>
          <w:sz w:val="24"/>
          <w:szCs w:val="24"/>
        </w:rPr>
        <w:t>иями использования  территории х</w:t>
      </w:r>
      <w:r w:rsidRPr="00F23E4B">
        <w:rPr>
          <w:sz w:val="24"/>
          <w:szCs w:val="24"/>
        </w:rPr>
        <w:t xml:space="preserve">. </w:t>
      </w:r>
      <w:r>
        <w:rPr>
          <w:sz w:val="24"/>
          <w:szCs w:val="24"/>
        </w:rPr>
        <w:t>Селезнев</w:t>
      </w:r>
      <w:r w:rsidR="00034F10" w:rsidRPr="00F23E4B">
        <w:rPr>
          <w:sz w:val="24"/>
          <w:szCs w:val="24"/>
        </w:rPr>
        <w:t xml:space="preserve"> </w:t>
      </w:r>
      <w:r w:rsidR="00054991" w:rsidRPr="00F23E4B">
        <w:rPr>
          <w:sz w:val="24"/>
          <w:szCs w:val="24"/>
        </w:rPr>
        <w:t>М 1:5000</w:t>
      </w:r>
      <w:r>
        <w:rPr>
          <w:sz w:val="24"/>
          <w:szCs w:val="24"/>
        </w:rPr>
        <w:t>.</w:t>
      </w:r>
    </w:p>
    <w:p w:rsidR="00054991" w:rsidRPr="00F23E4B" w:rsidRDefault="00054991" w:rsidP="004C0710">
      <w:pPr>
        <w:ind w:firstLine="708"/>
        <w:rPr>
          <w:sz w:val="24"/>
          <w:szCs w:val="24"/>
        </w:rPr>
      </w:pPr>
      <w:r w:rsidRPr="00F23E4B">
        <w:rPr>
          <w:sz w:val="24"/>
          <w:szCs w:val="24"/>
        </w:rPr>
        <w:t xml:space="preserve">3. Участки в составе одной  </w:t>
      </w:r>
      <w:proofErr w:type="gramStart"/>
      <w:r w:rsidRPr="00F23E4B">
        <w:rPr>
          <w:sz w:val="24"/>
          <w:szCs w:val="24"/>
        </w:rPr>
        <w:t>территориальных</w:t>
      </w:r>
      <w:proofErr w:type="gramEnd"/>
      <w:r w:rsidRPr="00F23E4B">
        <w:rPr>
          <w:sz w:val="24"/>
          <w:szCs w:val="24"/>
        </w:rPr>
        <w:t xml:space="preserve"> зоны и </w:t>
      </w:r>
      <w:proofErr w:type="spellStart"/>
      <w:r w:rsidRPr="00F23E4B">
        <w:rPr>
          <w:sz w:val="24"/>
          <w:szCs w:val="24"/>
        </w:rPr>
        <w:t>подзоны</w:t>
      </w:r>
      <w:proofErr w:type="spellEnd"/>
      <w:r w:rsidRPr="00F23E4B">
        <w:rPr>
          <w:sz w:val="24"/>
          <w:szCs w:val="24"/>
        </w:rPr>
        <w:t>, в зависимости от своего местоположения, могут иметь различные ограничения градостроительной деятельности.</w:t>
      </w:r>
    </w:p>
    <w:p w:rsidR="00054991" w:rsidRPr="004C0710" w:rsidRDefault="00054991" w:rsidP="004C0710">
      <w:pPr>
        <w:jc w:val="center"/>
        <w:rPr>
          <w:b/>
          <w:sz w:val="24"/>
          <w:szCs w:val="24"/>
        </w:rPr>
      </w:pPr>
      <w:bookmarkStart w:id="130" w:name="_Toc268484959"/>
      <w:bookmarkStart w:id="131" w:name="_Toc268487908"/>
      <w:bookmarkStart w:id="132" w:name="_Toc269200768"/>
      <w:bookmarkStart w:id="133" w:name="_Toc531911929"/>
      <w:r w:rsidRPr="004C0710">
        <w:rPr>
          <w:b/>
          <w:sz w:val="24"/>
          <w:szCs w:val="24"/>
        </w:rPr>
        <w:t>РАЗДЕЛ III. ГРАДОСТРОИТЕЛЬНЫЕ РЕГЛАМЕНТЫ</w:t>
      </w:r>
      <w:bookmarkEnd w:id="130"/>
      <w:bookmarkEnd w:id="131"/>
      <w:bookmarkEnd w:id="132"/>
      <w:bookmarkEnd w:id="133"/>
    </w:p>
    <w:p w:rsidR="00054991" w:rsidRPr="004C0710" w:rsidRDefault="00054991" w:rsidP="004C0710">
      <w:pPr>
        <w:jc w:val="left"/>
        <w:rPr>
          <w:b/>
          <w:sz w:val="24"/>
          <w:szCs w:val="24"/>
        </w:rPr>
      </w:pPr>
      <w:bookmarkStart w:id="134" w:name="_Toc268487909"/>
      <w:bookmarkStart w:id="135" w:name="_Toc269200769"/>
      <w:bookmarkStart w:id="136" w:name="_Toc531911930"/>
      <w:r w:rsidRPr="004C0710">
        <w:rPr>
          <w:b/>
          <w:sz w:val="24"/>
          <w:szCs w:val="24"/>
        </w:rPr>
        <w:t>Статья 18. Общие положения о градостроительных регламентах</w:t>
      </w:r>
      <w:bookmarkEnd w:id="134"/>
      <w:r w:rsidRPr="004C0710">
        <w:rPr>
          <w:b/>
          <w:sz w:val="24"/>
          <w:szCs w:val="24"/>
        </w:rPr>
        <w:t xml:space="preserve"> территориальных зон</w:t>
      </w:r>
      <w:bookmarkEnd w:id="135"/>
      <w:bookmarkEnd w:id="136"/>
    </w:p>
    <w:p w:rsidR="00054991" w:rsidRPr="00F23E4B" w:rsidRDefault="00054991" w:rsidP="004C0710">
      <w:pPr>
        <w:ind w:firstLine="708"/>
        <w:rPr>
          <w:sz w:val="24"/>
          <w:szCs w:val="24"/>
        </w:rPr>
      </w:pPr>
      <w:r w:rsidRPr="00F23E4B">
        <w:rPr>
          <w:sz w:val="24"/>
          <w:szCs w:val="24"/>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54991" w:rsidRPr="00F23E4B" w:rsidRDefault="00054991" w:rsidP="00054991">
      <w:pPr>
        <w:rPr>
          <w:sz w:val="24"/>
          <w:szCs w:val="24"/>
        </w:rPr>
      </w:pPr>
      <w:r w:rsidRPr="00F23E4B">
        <w:rPr>
          <w:sz w:val="24"/>
          <w:szCs w:val="24"/>
        </w:rPr>
        <w:t>1) виды разрешенного использования земельных участков и объектов капитального строительства;</w:t>
      </w:r>
    </w:p>
    <w:p w:rsidR="00054991" w:rsidRPr="00F23E4B" w:rsidRDefault="00054991" w:rsidP="00054991">
      <w:pPr>
        <w:rPr>
          <w:sz w:val="24"/>
          <w:szCs w:val="24"/>
        </w:rPr>
      </w:pPr>
      <w:r w:rsidRPr="00F23E4B">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указанные  в ст.29 настоящих Правил.</w:t>
      </w:r>
    </w:p>
    <w:p w:rsidR="00054991" w:rsidRPr="00F23E4B" w:rsidRDefault="00054991" w:rsidP="00054991">
      <w:pPr>
        <w:rPr>
          <w:sz w:val="24"/>
          <w:szCs w:val="24"/>
        </w:rPr>
      </w:pPr>
      <w:bookmarkStart w:id="137" w:name="_Toc268487910"/>
      <w:bookmarkStart w:id="138" w:name="_Toc269200770"/>
    </w:p>
    <w:p w:rsidR="00054991" w:rsidRPr="004C0710" w:rsidRDefault="00054991" w:rsidP="004C0710">
      <w:pPr>
        <w:jc w:val="left"/>
        <w:rPr>
          <w:b/>
          <w:sz w:val="24"/>
          <w:szCs w:val="24"/>
        </w:rPr>
      </w:pPr>
      <w:bookmarkStart w:id="139" w:name="_Toc531911931"/>
      <w:r w:rsidRPr="004C0710">
        <w:rPr>
          <w:b/>
          <w:sz w:val="24"/>
          <w:szCs w:val="24"/>
        </w:rPr>
        <w:t xml:space="preserve">Статья 19. </w:t>
      </w:r>
      <w:bookmarkEnd w:id="137"/>
      <w:bookmarkEnd w:id="138"/>
      <w:bookmarkEnd w:id="139"/>
      <w:r w:rsidRPr="004C0710">
        <w:rPr>
          <w:b/>
          <w:sz w:val="24"/>
          <w:szCs w:val="24"/>
        </w:rPr>
        <w:t>Градостроительный регламент зоны жилой застройки (Ж)</w:t>
      </w:r>
    </w:p>
    <w:p w:rsidR="00054991" w:rsidRPr="00F23E4B" w:rsidRDefault="00054991" w:rsidP="004C0710">
      <w:pPr>
        <w:ind w:firstLine="708"/>
        <w:rPr>
          <w:sz w:val="24"/>
          <w:szCs w:val="24"/>
        </w:rPr>
      </w:pPr>
      <w:proofErr w:type="gramStart"/>
      <w:r w:rsidRPr="00F23E4B">
        <w:rPr>
          <w:sz w:val="24"/>
          <w:szCs w:val="24"/>
        </w:rPr>
        <w:lastRenderedPageBreak/>
        <w:t xml:space="preserve">Зона выделяется с целью развития, на основе существующих и вновь осваиваемых территорий для малоэтажной жилой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 </w:t>
      </w:r>
      <w:proofErr w:type="gramEnd"/>
    </w:p>
    <w:p w:rsidR="00054991" w:rsidRPr="00F23E4B" w:rsidRDefault="004C0710"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96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
        <w:gridCol w:w="2134"/>
        <w:gridCol w:w="3186"/>
        <w:gridCol w:w="3408"/>
      </w:tblGrid>
      <w:tr w:rsidR="00054991" w:rsidRPr="00F23E4B" w:rsidTr="00054991">
        <w:trPr>
          <w:trHeight w:val="703"/>
        </w:trPr>
        <w:tc>
          <w:tcPr>
            <w:tcW w:w="876" w:type="dxa"/>
          </w:tcPr>
          <w:p w:rsidR="00054991" w:rsidRPr="004F3A3E" w:rsidRDefault="00054991" w:rsidP="00054991">
            <w:pPr>
              <w:rPr>
                <w:b/>
                <w:sz w:val="24"/>
                <w:szCs w:val="24"/>
              </w:rPr>
            </w:pPr>
            <w:bookmarkStart w:id="140" w:name="_Toc295120260"/>
            <w:bookmarkStart w:id="141" w:name="_Toc295120638"/>
            <w:bookmarkStart w:id="142" w:name="_Toc306653219"/>
            <w:r w:rsidRPr="004F3A3E">
              <w:rPr>
                <w:b/>
                <w:sz w:val="24"/>
                <w:szCs w:val="24"/>
              </w:rPr>
              <w:t>Код</w:t>
            </w:r>
          </w:p>
        </w:tc>
        <w:tc>
          <w:tcPr>
            <w:tcW w:w="2134" w:type="dxa"/>
          </w:tcPr>
          <w:p w:rsidR="00054991" w:rsidRPr="004F3A3E" w:rsidRDefault="00054991" w:rsidP="00054991">
            <w:pPr>
              <w:rPr>
                <w:b/>
                <w:sz w:val="24"/>
                <w:szCs w:val="24"/>
              </w:rPr>
            </w:pPr>
            <w:r w:rsidRPr="004F3A3E">
              <w:rPr>
                <w:b/>
                <w:sz w:val="24"/>
                <w:szCs w:val="24"/>
              </w:rPr>
              <w:t>Виды разрешённого использования земельных участков</w:t>
            </w:r>
          </w:p>
        </w:tc>
        <w:tc>
          <w:tcPr>
            <w:tcW w:w="3186" w:type="dxa"/>
          </w:tcPr>
          <w:p w:rsidR="00054991" w:rsidRPr="004F3A3E" w:rsidRDefault="00054991" w:rsidP="00054991">
            <w:pPr>
              <w:rPr>
                <w:b/>
                <w:sz w:val="24"/>
                <w:szCs w:val="24"/>
              </w:rPr>
            </w:pPr>
            <w:r w:rsidRPr="004F3A3E">
              <w:rPr>
                <w:b/>
                <w:sz w:val="24"/>
                <w:szCs w:val="24"/>
              </w:rPr>
              <w:t>Виды разрешённого использования объектов капитального строительства</w:t>
            </w:r>
          </w:p>
        </w:tc>
        <w:tc>
          <w:tcPr>
            <w:tcW w:w="3408" w:type="dxa"/>
          </w:tcPr>
          <w:p w:rsidR="00054991" w:rsidRPr="004F3A3E" w:rsidRDefault="00054991" w:rsidP="00054991">
            <w:pPr>
              <w:rPr>
                <w:b/>
                <w:sz w:val="24"/>
                <w:szCs w:val="24"/>
              </w:rPr>
            </w:pPr>
            <w:r w:rsidRPr="004F3A3E">
              <w:rPr>
                <w:b/>
                <w:sz w:val="24"/>
                <w:szCs w:val="24"/>
              </w:rPr>
              <w:t>Вспомогательные виды разрешённого использования объектов капитального строительства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2.1</w:t>
            </w:r>
          </w:p>
        </w:tc>
        <w:tc>
          <w:tcPr>
            <w:tcW w:w="2134" w:type="dxa"/>
          </w:tcPr>
          <w:p w:rsidR="00054991" w:rsidRPr="00F23E4B" w:rsidRDefault="00054991" w:rsidP="00054991">
            <w:pPr>
              <w:rPr>
                <w:sz w:val="24"/>
                <w:szCs w:val="24"/>
              </w:rPr>
            </w:pPr>
            <w:r w:rsidRPr="00F23E4B">
              <w:rPr>
                <w:sz w:val="24"/>
                <w:szCs w:val="24"/>
              </w:rPr>
              <w:t>Для индивидуального жилищного строительства</w:t>
            </w:r>
          </w:p>
        </w:tc>
        <w:tc>
          <w:tcPr>
            <w:tcW w:w="3186" w:type="dxa"/>
          </w:tcPr>
          <w:p w:rsidR="00054991" w:rsidRPr="00F23E4B" w:rsidRDefault="00054991" w:rsidP="00054991">
            <w:pPr>
              <w:rPr>
                <w:sz w:val="24"/>
                <w:szCs w:val="24"/>
              </w:rPr>
            </w:pPr>
            <w:r w:rsidRPr="00F23E4B">
              <w:rPr>
                <w:sz w:val="24"/>
                <w:szCs w:val="24"/>
              </w:rPr>
              <w:t>Индивидуальные жилые дома</w:t>
            </w:r>
          </w:p>
          <w:p w:rsidR="00054991" w:rsidRPr="00F23E4B" w:rsidRDefault="00054991" w:rsidP="00054991">
            <w:pPr>
              <w:rPr>
                <w:sz w:val="24"/>
                <w:szCs w:val="24"/>
              </w:rPr>
            </w:pPr>
          </w:p>
        </w:tc>
        <w:tc>
          <w:tcPr>
            <w:tcW w:w="3408" w:type="dxa"/>
          </w:tcPr>
          <w:p w:rsidR="00054991" w:rsidRPr="00F23E4B" w:rsidRDefault="00054991" w:rsidP="00054991">
            <w:pPr>
              <w:rPr>
                <w:sz w:val="24"/>
                <w:szCs w:val="24"/>
              </w:rPr>
            </w:pPr>
            <w:r w:rsidRPr="00F23E4B">
              <w:rPr>
                <w:sz w:val="24"/>
                <w:szCs w:val="24"/>
              </w:rPr>
              <w:t>Хозяйственные постройки, гаражи, строения для мелких домашних животных, не требующих выпаса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(при условии подключения к   сетям водоотведения), надворные туалеты, летние кухни;</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с</w:t>
            </w:r>
            <w:r w:rsidR="00054991" w:rsidRPr="00F23E4B">
              <w:rPr>
                <w:sz w:val="24"/>
                <w:szCs w:val="24"/>
              </w:rPr>
              <w:t>троения для содержания домашних животных, птицы и КРС до 5 голов</w:t>
            </w:r>
            <w:r>
              <w:rPr>
                <w:sz w:val="24"/>
                <w:szCs w:val="24"/>
              </w:rPr>
              <w:t>;</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а</w:t>
            </w:r>
            <w:r w:rsidR="00054991" w:rsidRPr="00F23E4B">
              <w:rPr>
                <w:sz w:val="24"/>
                <w:szCs w:val="24"/>
              </w:rPr>
              <w:t>втостоянки и гаражи для хранения индивидуального автотранспорта</w:t>
            </w:r>
            <w:r>
              <w:rPr>
                <w:sz w:val="24"/>
                <w:szCs w:val="24"/>
              </w:rPr>
              <w:t>;</w:t>
            </w:r>
          </w:p>
          <w:p w:rsidR="00054991" w:rsidRPr="00F23E4B" w:rsidRDefault="004C0710" w:rsidP="00054991">
            <w:pPr>
              <w:rPr>
                <w:sz w:val="24"/>
                <w:szCs w:val="24"/>
              </w:rPr>
            </w:pPr>
            <w:r>
              <w:rPr>
                <w:sz w:val="24"/>
                <w:szCs w:val="24"/>
              </w:rPr>
              <w:t>р</w:t>
            </w:r>
            <w:r w:rsidR="00054991" w:rsidRPr="00F23E4B">
              <w:rPr>
                <w:sz w:val="24"/>
                <w:szCs w:val="24"/>
              </w:rPr>
              <w:t>азмещение летней кухни площадью не более 40 кв. метров.</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2.2</w:t>
            </w:r>
          </w:p>
        </w:tc>
        <w:tc>
          <w:tcPr>
            <w:tcW w:w="2134" w:type="dxa"/>
          </w:tcPr>
          <w:p w:rsidR="00054991" w:rsidRPr="00F23E4B" w:rsidRDefault="00054991" w:rsidP="00054991">
            <w:pPr>
              <w:rPr>
                <w:sz w:val="24"/>
                <w:szCs w:val="24"/>
              </w:rPr>
            </w:pPr>
            <w:r w:rsidRPr="00F23E4B">
              <w:rPr>
                <w:sz w:val="24"/>
                <w:szCs w:val="24"/>
              </w:rPr>
              <w:t>Для ведения личного подсобного хозяйства</w:t>
            </w:r>
          </w:p>
        </w:tc>
        <w:tc>
          <w:tcPr>
            <w:tcW w:w="3186" w:type="dxa"/>
          </w:tcPr>
          <w:p w:rsidR="00054991" w:rsidRPr="00F23E4B" w:rsidRDefault="00054991" w:rsidP="00054991">
            <w:pPr>
              <w:rPr>
                <w:sz w:val="24"/>
                <w:szCs w:val="24"/>
              </w:rPr>
            </w:pPr>
            <w:r w:rsidRPr="00F23E4B">
              <w:rPr>
                <w:sz w:val="24"/>
                <w:szCs w:val="24"/>
              </w:rPr>
              <w:t>Индивидуальные жилые дома;</w:t>
            </w:r>
          </w:p>
          <w:p w:rsidR="00054991" w:rsidRPr="00F23E4B" w:rsidRDefault="00054991" w:rsidP="00054991">
            <w:pPr>
              <w:rPr>
                <w:sz w:val="24"/>
                <w:szCs w:val="24"/>
              </w:rPr>
            </w:pPr>
            <w:r w:rsidRPr="00F23E4B">
              <w:rPr>
                <w:sz w:val="24"/>
                <w:szCs w:val="24"/>
              </w:rPr>
              <w:t>Хозяйственные постройки;</w:t>
            </w:r>
          </w:p>
          <w:p w:rsidR="00054991" w:rsidRPr="00F23E4B" w:rsidRDefault="00054991" w:rsidP="00054991">
            <w:pPr>
              <w:rPr>
                <w:sz w:val="24"/>
                <w:szCs w:val="24"/>
              </w:rPr>
            </w:pPr>
            <w:r w:rsidRPr="00F23E4B">
              <w:rPr>
                <w:sz w:val="24"/>
                <w:szCs w:val="24"/>
              </w:rPr>
              <w:t>Строения для содержания домашних животных, птицы и КРС до 5 голов.</w:t>
            </w:r>
          </w:p>
        </w:tc>
        <w:tc>
          <w:tcPr>
            <w:tcW w:w="3408" w:type="dxa"/>
          </w:tcPr>
          <w:p w:rsidR="00054991" w:rsidRPr="00F23E4B" w:rsidRDefault="00054991" w:rsidP="00054991">
            <w:pPr>
              <w:rPr>
                <w:sz w:val="24"/>
                <w:szCs w:val="24"/>
              </w:rPr>
            </w:pPr>
            <w:r w:rsidRPr="00F23E4B">
              <w:rPr>
                <w:sz w:val="24"/>
                <w:szCs w:val="24"/>
              </w:rPr>
              <w:t xml:space="preserve">Размещение дворовых площадок; размещение беседок, отдельно стоящих навесов и веранд, в т.ч. предназначенных для осуществления хозяйственной деятельности; размещение отдельно стоящих индивидуальных бань и саун, расположенных на приусадебных участках в т.ч. с </w:t>
            </w:r>
            <w:r w:rsidRPr="00F23E4B">
              <w:rPr>
                <w:sz w:val="24"/>
                <w:szCs w:val="24"/>
              </w:rPr>
              <w:lastRenderedPageBreak/>
              <w:t xml:space="preserve">пристроенными бассейнами;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 xml:space="preserve">азмещение надворных туалетов, только при условии подключения к централизованным, либо локальным сетям водоотведения;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 xml:space="preserve">азмещение индивидуальных резервуаров для хранения воды, скважин для забора воды, индивидуальных колодцев; </w:t>
            </w:r>
          </w:p>
          <w:p w:rsidR="00054991" w:rsidRPr="00F23E4B" w:rsidRDefault="00054991" w:rsidP="00054991">
            <w:pPr>
              <w:rPr>
                <w:sz w:val="24"/>
                <w:szCs w:val="24"/>
              </w:rPr>
            </w:pPr>
          </w:p>
          <w:p w:rsidR="00054991" w:rsidRPr="00F23E4B" w:rsidRDefault="00054991" w:rsidP="00054991">
            <w:pPr>
              <w:rPr>
                <w:sz w:val="24"/>
                <w:szCs w:val="24"/>
              </w:rPr>
            </w:pPr>
            <w:r w:rsidRPr="00F23E4B">
              <w:rPr>
                <w:sz w:val="24"/>
                <w:szCs w:val="24"/>
              </w:rPr>
              <w:t xml:space="preserve">размещение строений для крупных и мелких домашних животных домашних животных и птицы;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 xml:space="preserve">азмещение хозяйственных построек, в том числе связанных с осуществлением индивидуальной трудовой деятельности;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азмещение летней кухни, сараев для хранения инвентаря, погреба, кладовых, дровяников площадью до 40 кв</w:t>
            </w:r>
            <w:proofErr w:type="gramStart"/>
            <w:r w:rsidR="00054991" w:rsidRPr="00F23E4B">
              <w:rPr>
                <w:sz w:val="24"/>
                <w:szCs w:val="24"/>
              </w:rPr>
              <w:t>.м</w:t>
            </w:r>
            <w:proofErr w:type="gramEnd"/>
            <w:r w:rsidR="00054991" w:rsidRPr="00F23E4B">
              <w:rPr>
                <w:sz w:val="24"/>
                <w:szCs w:val="24"/>
              </w:rPr>
              <w:t xml:space="preserve">;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азмещение наземных открытых автостоянок при зданиях в пределах земельных участков, отведенных под данное здание, гаражи, встроенные в жилые дома, отдельные гаражи боксового типа для автотранспорта членов семьи</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2.3</w:t>
            </w:r>
          </w:p>
        </w:tc>
        <w:tc>
          <w:tcPr>
            <w:tcW w:w="2134" w:type="dxa"/>
          </w:tcPr>
          <w:p w:rsidR="00054991" w:rsidRPr="00F23E4B" w:rsidRDefault="00054991" w:rsidP="00054991">
            <w:pPr>
              <w:rPr>
                <w:sz w:val="24"/>
                <w:szCs w:val="24"/>
              </w:rPr>
            </w:pPr>
            <w:r w:rsidRPr="00F23E4B">
              <w:rPr>
                <w:sz w:val="24"/>
                <w:szCs w:val="24"/>
              </w:rPr>
              <w:t>Блокированная жилая застройка</w:t>
            </w:r>
          </w:p>
        </w:tc>
        <w:tc>
          <w:tcPr>
            <w:tcW w:w="3186" w:type="dxa"/>
          </w:tcPr>
          <w:p w:rsidR="00054991" w:rsidRPr="00F23E4B" w:rsidRDefault="00054991" w:rsidP="00054991">
            <w:pPr>
              <w:rPr>
                <w:sz w:val="24"/>
                <w:szCs w:val="24"/>
              </w:rPr>
            </w:pPr>
            <w:r w:rsidRPr="00F23E4B">
              <w:rPr>
                <w:sz w:val="24"/>
                <w:szCs w:val="24"/>
              </w:rPr>
              <w:t>Блокированные малоэтажные жилые дома (до 3 этажей) с приусадебным участком</w:t>
            </w:r>
          </w:p>
        </w:tc>
        <w:tc>
          <w:tcPr>
            <w:tcW w:w="3408" w:type="dxa"/>
          </w:tcPr>
          <w:p w:rsidR="00054991" w:rsidRPr="00F23E4B" w:rsidRDefault="00054991" w:rsidP="00054991">
            <w:pPr>
              <w:rPr>
                <w:sz w:val="24"/>
                <w:szCs w:val="24"/>
              </w:rPr>
            </w:pPr>
            <w:r w:rsidRPr="00F23E4B">
              <w:rPr>
                <w:sz w:val="24"/>
                <w:szCs w:val="24"/>
              </w:rPr>
              <w:t xml:space="preserve">Хозяйственные постройки, гаражи,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(при </w:t>
            </w:r>
            <w:r w:rsidRPr="00F23E4B">
              <w:rPr>
                <w:sz w:val="24"/>
                <w:szCs w:val="24"/>
              </w:rPr>
              <w:lastRenderedPageBreak/>
              <w:t>условии подключения к   сетям водоотведения), летние кухни</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2.1.1</w:t>
            </w:r>
          </w:p>
        </w:tc>
        <w:tc>
          <w:tcPr>
            <w:tcW w:w="2134" w:type="dxa"/>
          </w:tcPr>
          <w:p w:rsidR="00054991" w:rsidRPr="00F23E4B" w:rsidRDefault="00054991" w:rsidP="00054991">
            <w:pPr>
              <w:rPr>
                <w:sz w:val="24"/>
                <w:szCs w:val="24"/>
              </w:rPr>
            </w:pPr>
            <w:r w:rsidRPr="00F23E4B">
              <w:rPr>
                <w:sz w:val="24"/>
                <w:szCs w:val="24"/>
              </w:rPr>
              <w:t>Малоэтажная многоквартирная жилая застройка</w:t>
            </w:r>
          </w:p>
        </w:tc>
        <w:tc>
          <w:tcPr>
            <w:tcW w:w="3186" w:type="dxa"/>
          </w:tcPr>
          <w:p w:rsidR="00054991" w:rsidRPr="00F23E4B" w:rsidRDefault="00054991" w:rsidP="00054991">
            <w:pPr>
              <w:rPr>
                <w:sz w:val="24"/>
                <w:szCs w:val="24"/>
              </w:rPr>
            </w:pPr>
            <w:r w:rsidRPr="00F23E4B">
              <w:rPr>
                <w:sz w:val="24"/>
                <w:szCs w:val="24"/>
              </w:rPr>
              <w:t>Многоквартирные дома (дом, пригодный для постоянного проживания, высотой до 4 этажей, включая мансардный)</w:t>
            </w:r>
          </w:p>
        </w:tc>
        <w:tc>
          <w:tcPr>
            <w:tcW w:w="3408" w:type="dxa"/>
          </w:tcPr>
          <w:p w:rsidR="00054991" w:rsidRPr="00F23E4B" w:rsidRDefault="00054991" w:rsidP="00054991">
            <w:pPr>
              <w:rPr>
                <w:sz w:val="24"/>
                <w:szCs w:val="24"/>
              </w:rPr>
            </w:pPr>
            <w:r w:rsidRPr="00F23E4B">
              <w:rPr>
                <w:sz w:val="24"/>
                <w:szCs w:val="24"/>
              </w:rPr>
              <w:t>размещение индивидуальных гаражей и иных вспомогательных сооружений;</w:t>
            </w:r>
          </w:p>
          <w:p w:rsidR="00054991" w:rsidRPr="00F23E4B" w:rsidRDefault="00054991" w:rsidP="00054991">
            <w:pPr>
              <w:rPr>
                <w:sz w:val="24"/>
                <w:szCs w:val="24"/>
              </w:rPr>
            </w:pPr>
            <w:r w:rsidRPr="00F23E4B">
              <w:rPr>
                <w:sz w:val="24"/>
                <w:szCs w:val="24"/>
              </w:rPr>
              <w:t>обустройство спортивных и детских площадок, площадок отдыха;</w:t>
            </w:r>
          </w:p>
          <w:p w:rsidR="00054991" w:rsidRPr="00F23E4B" w:rsidRDefault="00054991" w:rsidP="00054991">
            <w:pPr>
              <w:rPr>
                <w:sz w:val="24"/>
                <w:szCs w:val="24"/>
              </w:rPr>
            </w:pPr>
            <w:r w:rsidRPr="00F23E4B">
              <w:rPr>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2.7.1</w:t>
            </w:r>
          </w:p>
        </w:tc>
        <w:tc>
          <w:tcPr>
            <w:tcW w:w="2134" w:type="dxa"/>
          </w:tcPr>
          <w:p w:rsidR="00054991" w:rsidRPr="00F23E4B" w:rsidRDefault="00054991" w:rsidP="00054991">
            <w:pPr>
              <w:rPr>
                <w:sz w:val="24"/>
                <w:szCs w:val="24"/>
              </w:rPr>
            </w:pPr>
            <w:r w:rsidRPr="00F23E4B">
              <w:rPr>
                <w:sz w:val="24"/>
                <w:szCs w:val="24"/>
              </w:rPr>
              <w:t>Хранение автотранспорта</w:t>
            </w:r>
          </w:p>
        </w:tc>
        <w:tc>
          <w:tcPr>
            <w:tcW w:w="3186" w:type="dxa"/>
          </w:tcPr>
          <w:p w:rsidR="00054991" w:rsidRPr="00F23E4B" w:rsidRDefault="00054991" w:rsidP="00054991">
            <w:pPr>
              <w:rPr>
                <w:sz w:val="24"/>
                <w:szCs w:val="24"/>
              </w:rPr>
            </w:pPr>
            <w:r w:rsidRPr="00F23E4B">
              <w:rPr>
                <w:sz w:val="24"/>
                <w:szCs w:val="24"/>
              </w:rPr>
              <w:t xml:space="preserve">Отдельно стоящие и пристроенные гаражи, в том числе подземных, предназначенных для хранения личного автотранспорта граждан, с разделением на </w:t>
            </w:r>
            <w:proofErr w:type="spellStart"/>
            <w:r w:rsidRPr="00F23E4B">
              <w:rPr>
                <w:sz w:val="24"/>
                <w:szCs w:val="24"/>
              </w:rPr>
              <w:t>машино-места</w:t>
            </w:r>
            <w:proofErr w:type="spellEnd"/>
            <w:r w:rsidRPr="00F23E4B">
              <w:rPr>
                <w:sz w:val="24"/>
                <w:szCs w:val="24"/>
              </w:rPr>
              <w:t>, за исключением гаражей кода 4.9</w:t>
            </w:r>
          </w:p>
        </w:tc>
        <w:tc>
          <w:tcPr>
            <w:tcW w:w="340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3.1</w:t>
            </w:r>
          </w:p>
        </w:tc>
        <w:tc>
          <w:tcPr>
            <w:tcW w:w="2134" w:type="dxa"/>
          </w:tcPr>
          <w:p w:rsidR="00054991" w:rsidRPr="00F23E4B" w:rsidRDefault="00054991" w:rsidP="00054991">
            <w:pPr>
              <w:rPr>
                <w:sz w:val="24"/>
                <w:szCs w:val="24"/>
              </w:rPr>
            </w:pPr>
            <w:r w:rsidRPr="00F23E4B">
              <w:rPr>
                <w:sz w:val="24"/>
                <w:szCs w:val="24"/>
              </w:rPr>
              <w:t>Коммунальное обслуживание</w:t>
            </w:r>
          </w:p>
          <w:p w:rsidR="00054991" w:rsidRPr="00F23E4B" w:rsidRDefault="00054991" w:rsidP="00054991">
            <w:pPr>
              <w:rPr>
                <w:sz w:val="24"/>
                <w:szCs w:val="24"/>
              </w:rPr>
            </w:pPr>
          </w:p>
        </w:tc>
        <w:tc>
          <w:tcPr>
            <w:tcW w:w="3186" w:type="dxa"/>
          </w:tcPr>
          <w:p w:rsidR="00054991" w:rsidRPr="00F23E4B" w:rsidRDefault="00054991" w:rsidP="00054991">
            <w:pPr>
              <w:rPr>
                <w:sz w:val="24"/>
                <w:szCs w:val="24"/>
              </w:rPr>
            </w:pPr>
            <w:r w:rsidRPr="00F23E4B">
              <w:rPr>
                <w:sz w:val="24"/>
                <w:szCs w:val="24"/>
              </w:rPr>
              <w:t>Объекты капитального строительства в целях обеспечения физических и юридических лиц коммунальными услугами</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3.2</w:t>
            </w:r>
          </w:p>
        </w:tc>
        <w:tc>
          <w:tcPr>
            <w:tcW w:w="2134" w:type="dxa"/>
          </w:tcPr>
          <w:p w:rsidR="00054991" w:rsidRPr="00F23E4B" w:rsidRDefault="00054991" w:rsidP="00054991">
            <w:pPr>
              <w:rPr>
                <w:sz w:val="24"/>
                <w:szCs w:val="24"/>
              </w:rPr>
            </w:pPr>
            <w:r w:rsidRPr="00F23E4B">
              <w:rPr>
                <w:sz w:val="24"/>
                <w:szCs w:val="24"/>
              </w:rPr>
              <w:t>Социальное обслуживание</w:t>
            </w:r>
          </w:p>
        </w:tc>
        <w:tc>
          <w:tcPr>
            <w:tcW w:w="3186" w:type="dxa"/>
          </w:tcPr>
          <w:p w:rsidR="00054991" w:rsidRPr="00F23E4B" w:rsidRDefault="00054991" w:rsidP="00054991">
            <w:pPr>
              <w:rPr>
                <w:sz w:val="24"/>
                <w:szCs w:val="24"/>
              </w:rPr>
            </w:pPr>
            <w:r w:rsidRPr="00F23E4B">
              <w:rPr>
                <w:sz w:val="24"/>
                <w:szCs w:val="24"/>
              </w:rPr>
              <w:t>Размещение зданий, предназначенных для оказа</w:t>
            </w:r>
            <w:r w:rsidR="004C0710">
              <w:rPr>
                <w:sz w:val="24"/>
                <w:szCs w:val="24"/>
              </w:rPr>
              <w:t xml:space="preserve">ния гражданам социальной помощи; </w:t>
            </w:r>
            <w:proofErr w:type="gramStart"/>
            <w:r w:rsidR="004C0710">
              <w:rPr>
                <w:sz w:val="24"/>
                <w:szCs w:val="24"/>
              </w:rPr>
              <w:t>р</w:t>
            </w:r>
            <w:r w:rsidRPr="00F23E4B">
              <w:rPr>
                <w:sz w:val="24"/>
                <w:szCs w:val="24"/>
              </w:rPr>
              <w:t xml:space="preserve">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w:t>
            </w:r>
            <w:r w:rsidRPr="00F23E4B">
              <w:rPr>
                <w:sz w:val="24"/>
                <w:szCs w:val="24"/>
              </w:rPr>
              <w:lastRenderedPageBreak/>
              <w:t>беженцами,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w:t>
            </w:r>
            <w:proofErr w:type="gramEnd"/>
            <w:r w:rsidRPr="00F23E4B">
              <w:rPr>
                <w:sz w:val="24"/>
                <w:szCs w:val="24"/>
              </w:rPr>
              <w:t xml:space="preserve">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w:t>
            </w:r>
            <w:r w:rsidR="004C0710">
              <w:rPr>
                <w:sz w:val="24"/>
                <w:szCs w:val="24"/>
              </w:rPr>
              <w:t>рганизаций, клубов по интересам</w:t>
            </w:r>
          </w:p>
        </w:tc>
        <w:tc>
          <w:tcPr>
            <w:tcW w:w="3408" w:type="dxa"/>
          </w:tcPr>
          <w:p w:rsidR="00054991" w:rsidRPr="00F23E4B" w:rsidRDefault="00054991" w:rsidP="00054991">
            <w:pPr>
              <w:rPr>
                <w:sz w:val="24"/>
                <w:szCs w:val="24"/>
              </w:rPr>
            </w:pPr>
            <w:r w:rsidRPr="00F23E4B">
              <w:rPr>
                <w:sz w:val="24"/>
                <w:szCs w:val="24"/>
              </w:rPr>
              <w:lastRenderedPageBreak/>
              <w:t xml:space="preserve">Не </w:t>
            </w:r>
            <w:proofErr w:type="gramStart"/>
            <w:r w:rsidRPr="00F23E4B">
              <w:rPr>
                <w:sz w:val="24"/>
                <w:szCs w:val="24"/>
              </w:rPr>
              <w:t>установлены</w:t>
            </w:r>
            <w:proofErr w:type="gramEnd"/>
            <w:r w:rsidRPr="00F23E4B">
              <w:rPr>
                <w:sz w:val="24"/>
                <w:szCs w:val="24"/>
              </w:rPr>
              <w:t>, за исключением указанных в  статье 29 настоящих Правил</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3.2.3</w:t>
            </w:r>
          </w:p>
        </w:tc>
        <w:tc>
          <w:tcPr>
            <w:tcW w:w="2134" w:type="dxa"/>
          </w:tcPr>
          <w:p w:rsidR="00054991" w:rsidRPr="00F23E4B" w:rsidRDefault="00054991" w:rsidP="00054991">
            <w:pPr>
              <w:rPr>
                <w:sz w:val="24"/>
                <w:szCs w:val="24"/>
              </w:rPr>
            </w:pPr>
            <w:r w:rsidRPr="00F23E4B">
              <w:rPr>
                <w:sz w:val="24"/>
                <w:szCs w:val="24"/>
              </w:rPr>
              <w:t>Оказание услуг связи</w:t>
            </w:r>
          </w:p>
        </w:tc>
        <w:tc>
          <w:tcPr>
            <w:tcW w:w="3186" w:type="dxa"/>
          </w:tcPr>
          <w:p w:rsidR="00054991" w:rsidRPr="00F23E4B" w:rsidRDefault="00054991" w:rsidP="00054991">
            <w:pPr>
              <w:rPr>
                <w:sz w:val="24"/>
                <w:szCs w:val="24"/>
              </w:rPr>
            </w:pPr>
            <w:r w:rsidRPr="00F23E4B">
              <w:rPr>
                <w:sz w:val="24"/>
                <w:szCs w:val="24"/>
              </w:rPr>
              <w:t>Размещение зданий, предназначенных для размещения пунктов оказания услуг почтовой, телеграфной, междугородней и</w:t>
            </w:r>
            <w:r w:rsidR="004C0710">
              <w:rPr>
                <w:sz w:val="24"/>
                <w:szCs w:val="24"/>
              </w:rPr>
              <w:t xml:space="preserve"> международной телефонной связи</w:t>
            </w:r>
          </w:p>
        </w:tc>
        <w:tc>
          <w:tcPr>
            <w:tcW w:w="3408" w:type="dxa"/>
          </w:tcPr>
          <w:p w:rsidR="00054991" w:rsidRPr="00F23E4B" w:rsidRDefault="00054991" w:rsidP="00054991">
            <w:pPr>
              <w:rPr>
                <w:sz w:val="24"/>
                <w:szCs w:val="24"/>
              </w:rPr>
            </w:pP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3.6</w:t>
            </w:r>
          </w:p>
        </w:tc>
        <w:tc>
          <w:tcPr>
            <w:tcW w:w="2134" w:type="dxa"/>
          </w:tcPr>
          <w:p w:rsidR="00054991" w:rsidRPr="00F23E4B" w:rsidRDefault="00054991" w:rsidP="00054991">
            <w:pPr>
              <w:rPr>
                <w:sz w:val="24"/>
                <w:szCs w:val="24"/>
              </w:rPr>
            </w:pPr>
            <w:r w:rsidRPr="00F23E4B">
              <w:rPr>
                <w:sz w:val="24"/>
                <w:szCs w:val="24"/>
              </w:rPr>
              <w:t xml:space="preserve">Объекты </w:t>
            </w:r>
            <w:proofErr w:type="spellStart"/>
            <w:r w:rsidRPr="00F23E4B">
              <w:rPr>
                <w:sz w:val="24"/>
                <w:szCs w:val="24"/>
              </w:rPr>
              <w:t>культурно-досуговой</w:t>
            </w:r>
            <w:proofErr w:type="spellEnd"/>
            <w:r w:rsidRPr="00F23E4B">
              <w:rPr>
                <w:sz w:val="24"/>
                <w:szCs w:val="24"/>
              </w:rPr>
              <w:t xml:space="preserve"> деятельности</w:t>
            </w:r>
          </w:p>
        </w:tc>
        <w:tc>
          <w:tcPr>
            <w:tcW w:w="3186" w:type="dxa"/>
          </w:tcPr>
          <w:p w:rsidR="00054991" w:rsidRPr="00F23E4B" w:rsidRDefault="00054991" w:rsidP="00054991">
            <w:pPr>
              <w:rPr>
                <w:sz w:val="24"/>
                <w:szCs w:val="24"/>
              </w:rPr>
            </w:pPr>
            <w:r w:rsidRPr="00F23E4B">
              <w:rPr>
                <w:sz w:val="24"/>
                <w:szCs w:val="24"/>
              </w:rPr>
              <w:t>Музеи;</w:t>
            </w:r>
          </w:p>
          <w:p w:rsidR="00054991" w:rsidRPr="00F23E4B" w:rsidRDefault="00054991" w:rsidP="00054991">
            <w:pPr>
              <w:rPr>
                <w:sz w:val="24"/>
                <w:szCs w:val="24"/>
              </w:rPr>
            </w:pPr>
            <w:r w:rsidRPr="00F23E4B">
              <w:rPr>
                <w:sz w:val="24"/>
                <w:szCs w:val="24"/>
              </w:rPr>
              <w:t>галереи;</w:t>
            </w:r>
          </w:p>
          <w:p w:rsidR="00054991" w:rsidRPr="00F23E4B" w:rsidRDefault="00054991" w:rsidP="00054991">
            <w:pPr>
              <w:rPr>
                <w:sz w:val="24"/>
                <w:szCs w:val="24"/>
              </w:rPr>
            </w:pPr>
            <w:r w:rsidRPr="00F23E4B">
              <w:rPr>
                <w:sz w:val="24"/>
                <w:szCs w:val="24"/>
              </w:rPr>
              <w:t>выставочные залы;</w:t>
            </w:r>
          </w:p>
          <w:p w:rsidR="00054991" w:rsidRPr="00F23E4B" w:rsidRDefault="004C0710" w:rsidP="00054991">
            <w:pPr>
              <w:rPr>
                <w:sz w:val="24"/>
                <w:szCs w:val="24"/>
              </w:rPr>
            </w:pPr>
            <w:r>
              <w:rPr>
                <w:sz w:val="24"/>
                <w:szCs w:val="24"/>
              </w:rPr>
              <w:t xml:space="preserve"> библиотеки</w:t>
            </w:r>
          </w:p>
          <w:p w:rsidR="00054991" w:rsidRPr="00F23E4B" w:rsidRDefault="00054991" w:rsidP="00054991">
            <w:pPr>
              <w:rPr>
                <w:sz w:val="24"/>
                <w:szCs w:val="24"/>
              </w:rPr>
            </w:pP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производственные мастерские при музеях с производством изделий народного творчества.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3.8.1</w:t>
            </w:r>
          </w:p>
        </w:tc>
        <w:tc>
          <w:tcPr>
            <w:tcW w:w="2134" w:type="dxa"/>
          </w:tcPr>
          <w:p w:rsidR="00054991" w:rsidRPr="00F23E4B" w:rsidRDefault="00054991" w:rsidP="00054991">
            <w:pPr>
              <w:rPr>
                <w:sz w:val="24"/>
                <w:szCs w:val="24"/>
              </w:rPr>
            </w:pPr>
            <w:r w:rsidRPr="00F23E4B">
              <w:rPr>
                <w:sz w:val="24"/>
                <w:szCs w:val="24"/>
              </w:rPr>
              <w:t>Государственное управление</w:t>
            </w:r>
          </w:p>
        </w:tc>
        <w:tc>
          <w:tcPr>
            <w:tcW w:w="3186" w:type="dxa"/>
          </w:tcPr>
          <w:p w:rsidR="00054991" w:rsidRPr="00F23E4B" w:rsidRDefault="00054991" w:rsidP="00054991">
            <w:pPr>
              <w:rPr>
                <w:sz w:val="24"/>
                <w:szCs w:val="24"/>
              </w:rPr>
            </w:pPr>
            <w:r w:rsidRPr="00F23E4B">
              <w:rPr>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w:t>
            </w:r>
            <w:r w:rsidR="004C0710">
              <w:rPr>
                <w:sz w:val="24"/>
                <w:szCs w:val="24"/>
              </w:rPr>
              <w:t>еспечивающих их</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w:t>
            </w:r>
            <w:r w:rsidR="004C0710">
              <w:rPr>
                <w:sz w:val="24"/>
                <w:szCs w:val="24"/>
              </w:rPr>
              <w:t>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4.7</w:t>
            </w:r>
          </w:p>
        </w:tc>
        <w:tc>
          <w:tcPr>
            <w:tcW w:w="2134" w:type="dxa"/>
          </w:tcPr>
          <w:p w:rsidR="00054991" w:rsidRPr="00F23E4B" w:rsidRDefault="00054991" w:rsidP="00054991">
            <w:pPr>
              <w:rPr>
                <w:sz w:val="24"/>
                <w:szCs w:val="24"/>
              </w:rPr>
            </w:pPr>
            <w:r w:rsidRPr="00F23E4B">
              <w:rPr>
                <w:sz w:val="24"/>
                <w:szCs w:val="24"/>
              </w:rPr>
              <w:t>Гостиничное обслуживание</w:t>
            </w:r>
          </w:p>
        </w:tc>
        <w:tc>
          <w:tcPr>
            <w:tcW w:w="3186" w:type="dxa"/>
          </w:tcPr>
          <w:p w:rsidR="00054991" w:rsidRPr="00F23E4B" w:rsidRDefault="00054991" w:rsidP="00054991">
            <w:pPr>
              <w:rPr>
                <w:sz w:val="24"/>
                <w:szCs w:val="24"/>
              </w:rPr>
            </w:pPr>
            <w:r w:rsidRPr="00F23E4B">
              <w:rPr>
                <w:sz w:val="24"/>
                <w:szCs w:val="24"/>
              </w:rPr>
              <w:t xml:space="preserve">Размещение гостиниц, а также иных зданий, используемых с целью извлечения </w:t>
            </w:r>
            <w:r w:rsidRPr="00F23E4B">
              <w:rPr>
                <w:sz w:val="24"/>
                <w:szCs w:val="24"/>
              </w:rPr>
              <w:lastRenderedPageBreak/>
              <w:t>предпринимательской выгоды из предоставления жилого помещения для временного проживания в них:</w:t>
            </w:r>
          </w:p>
          <w:p w:rsidR="00054991" w:rsidRPr="00F23E4B" w:rsidRDefault="00054991" w:rsidP="00054991">
            <w:pPr>
              <w:rPr>
                <w:sz w:val="24"/>
                <w:szCs w:val="24"/>
              </w:rPr>
            </w:pPr>
            <w:r w:rsidRPr="00F23E4B">
              <w:rPr>
                <w:sz w:val="24"/>
                <w:szCs w:val="24"/>
              </w:rPr>
              <w:t>гостиницы;</w:t>
            </w:r>
          </w:p>
          <w:p w:rsidR="00054991" w:rsidRPr="00F23E4B" w:rsidRDefault="00054991" w:rsidP="00054991">
            <w:pPr>
              <w:rPr>
                <w:sz w:val="24"/>
                <w:szCs w:val="24"/>
              </w:rPr>
            </w:pPr>
            <w:r w:rsidRPr="00F23E4B">
              <w:rPr>
                <w:sz w:val="24"/>
                <w:szCs w:val="24"/>
              </w:rPr>
              <w:t>дома приезжих;</w:t>
            </w:r>
          </w:p>
          <w:p w:rsidR="00054991" w:rsidRPr="00F23E4B" w:rsidRDefault="004C0710" w:rsidP="00054991">
            <w:pPr>
              <w:rPr>
                <w:sz w:val="24"/>
                <w:szCs w:val="24"/>
              </w:rPr>
            </w:pPr>
            <w:r>
              <w:rPr>
                <w:sz w:val="24"/>
                <w:szCs w:val="24"/>
              </w:rPr>
              <w:t>общежития</w:t>
            </w:r>
          </w:p>
        </w:tc>
        <w:tc>
          <w:tcPr>
            <w:tcW w:w="3408" w:type="dxa"/>
          </w:tcPr>
          <w:p w:rsidR="00054991" w:rsidRPr="00F23E4B" w:rsidRDefault="00054991" w:rsidP="00054991">
            <w:pPr>
              <w:rPr>
                <w:sz w:val="24"/>
                <w:szCs w:val="24"/>
              </w:rPr>
            </w:pPr>
            <w:r w:rsidRPr="00F23E4B">
              <w:rPr>
                <w:sz w:val="24"/>
                <w:szCs w:val="24"/>
              </w:rPr>
              <w:lastRenderedPageBreak/>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5.1.3</w:t>
            </w:r>
          </w:p>
        </w:tc>
        <w:tc>
          <w:tcPr>
            <w:tcW w:w="2134" w:type="dxa"/>
          </w:tcPr>
          <w:p w:rsidR="00054991" w:rsidRPr="00F23E4B" w:rsidRDefault="00054991" w:rsidP="00054991">
            <w:pPr>
              <w:rPr>
                <w:sz w:val="24"/>
                <w:szCs w:val="24"/>
              </w:rPr>
            </w:pPr>
            <w:r w:rsidRPr="00F23E4B">
              <w:rPr>
                <w:sz w:val="24"/>
                <w:szCs w:val="24"/>
              </w:rPr>
              <w:t>Площадки для занятия спортом</w:t>
            </w:r>
          </w:p>
        </w:tc>
        <w:tc>
          <w:tcPr>
            <w:tcW w:w="3186" w:type="dxa"/>
          </w:tcPr>
          <w:p w:rsidR="00054991" w:rsidRPr="00F23E4B" w:rsidRDefault="00054991" w:rsidP="00054991">
            <w:pPr>
              <w:rPr>
                <w:sz w:val="24"/>
                <w:szCs w:val="24"/>
              </w:rPr>
            </w:pPr>
            <w:r w:rsidRPr="00F23E4B">
              <w:rPr>
                <w:sz w:val="24"/>
                <w:szCs w:val="24"/>
              </w:rPr>
              <w:t>Размещение площадок для занятия спортом и физкультурой на открытом воздухе:</w:t>
            </w:r>
          </w:p>
          <w:p w:rsidR="00054991" w:rsidRPr="00F23E4B" w:rsidRDefault="00054991" w:rsidP="00054991">
            <w:pPr>
              <w:rPr>
                <w:sz w:val="24"/>
                <w:szCs w:val="24"/>
              </w:rPr>
            </w:pPr>
            <w:r w:rsidRPr="00F23E4B">
              <w:rPr>
                <w:sz w:val="24"/>
                <w:szCs w:val="24"/>
              </w:rPr>
              <w:t>физкультурные площадки;</w:t>
            </w:r>
          </w:p>
          <w:p w:rsidR="00054991" w:rsidRPr="00F23E4B" w:rsidRDefault="00054991" w:rsidP="00054991">
            <w:pPr>
              <w:rPr>
                <w:sz w:val="24"/>
                <w:szCs w:val="24"/>
              </w:rPr>
            </w:pPr>
            <w:r w:rsidRPr="00F23E4B">
              <w:rPr>
                <w:sz w:val="24"/>
                <w:szCs w:val="24"/>
              </w:rPr>
              <w:t>беговые дорожки;</w:t>
            </w:r>
          </w:p>
          <w:p w:rsidR="00054991" w:rsidRPr="00F23E4B" w:rsidRDefault="004C0710" w:rsidP="00054991">
            <w:pPr>
              <w:rPr>
                <w:sz w:val="24"/>
                <w:szCs w:val="24"/>
              </w:rPr>
            </w:pPr>
            <w:r>
              <w:rPr>
                <w:sz w:val="24"/>
                <w:szCs w:val="24"/>
              </w:rPr>
              <w:t>поля спортивной игры</w:t>
            </w:r>
          </w:p>
        </w:tc>
        <w:tc>
          <w:tcPr>
            <w:tcW w:w="3408" w:type="dxa"/>
          </w:tcPr>
          <w:p w:rsidR="00054991" w:rsidRPr="00F23E4B" w:rsidRDefault="00054991" w:rsidP="00054991">
            <w:pPr>
              <w:rPr>
                <w:sz w:val="24"/>
                <w:szCs w:val="24"/>
              </w:rPr>
            </w:pPr>
            <w:r w:rsidRPr="00F23E4B">
              <w:rPr>
                <w:sz w:val="24"/>
                <w:szCs w:val="24"/>
              </w:rPr>
              <w:t xml:space="preserve">Не </w:t>
            </w:r>
            <w:proofErr w:type="gramStart"/>
            <w:r w:rsidRPr="00F23E4B">
              <w:rPr>
                <w:sz w:val="24"/>
                <w:szCs w:val="24"/>
              </w:rPr>
              <w:t>установлены</w:t>
            </w:r>
            <w:proofErr w:type="gramEnd"/>
          </w:p>
          <w:p w:rsidR="00054991" w:rsidRPr="00F23E4B" w:rsidRDefault="00054991" w:rsidP="00054991">
            <w:pPr>
              <w:rPr>
                <w:sz w:val="24"/>
                <w:szCs w:val="24"/>
              </w:rPr>
            </w:pPr>
          </w:p>
        </w:tc>
      </w:tr>
      <w:tr w:rsidR="00054991" w:rsidRPr="00F23E4B" w:rsidTr="004C0710">
        <w:trPr>
          <w:trHeight w:val="558"/>
        </w:trPr>
        <w:tc>
          <w:tcPr>
            <w:tcW w:w="876" w:type="dxa"/>
          </w:tcPr>
          <w:p w:rsidR="00054991" w:rsidRPr="00F23E4B" w:rsidRDefault="00054991" w:rsidP="00054991">
            <w:pPr>
              <w:rPr>
                <w:sz w:val="24"/>
                <w:szCs w:val="24"/>
              </w:rPr>
            </w:pPr>
            <w:r w:rsidRPr="00F23E4B">
              <w:rPr>
                <w:sz w:val="24"/>
                <w:szCs w:val="24"/>
              </w:rPr>
              <w:t>12.0</w:t>
            </w:r>
          </w:p>
        </w:tc>
        <w:tc>
          <w:tcPr>
            <w:tcW w:w="2134" w:type="dxa"/>
          </w:tcPr>
          <w:p w:rsidR="00054991" w:rsidRPr="00F23E4B" w:rsidRDefault="00054991" w:rsidP="00054991">
            <w:pPr>
              <w:rPr>
                <w:sz w:val="24"/>
                <w:szCs w:val="24"/>
              </w:rPr>
            </w:pPr>
            <w:r w:rsidRPr="00F23E4B">
              <w:rPr>
                <w:sz w:val="24"/>
                <w:szCs w:val="24"/>
              </w:rPr>
              <w:t xml:space="preserve">Земельные участки (территории) общего пользования </w:t>
            </w:r>
          </w:p>
        </w:tc>
        <w:tc>
          <w:tcPr>
            <w:tcW w:w="3186" w:type="dxa"/>
          </w:tcPr>
          <w:p w:rsidR="00054991" w:rsidRPr="00F23E4B" w:rsidRDefault="00054991" w:rsidP="00054991">
            <w:pPr>
              <w:rPr>
                <w:sz w:val="24"/>
                <w:szCs w:val="24"/>
              </w:rPr>
            </w:pPr>
            <w:r w:rsidRPr="00F23E4B">
              <w:rPr>
                <w:sz w:val="24"/>
                <w:szCs w:val="24"/>
              </w:rPr>
              <w:t>Объекты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340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13.1</w:t>
            </w:r>
          </w:p>
        </w:tc>
        <w:tc>
          <w:tcPr>
            <w:tcW w:w="2134" w:type="dxa"/>
          </w:tcPr>
          <w:p w:rsidR="00054991" w:rsidRPr="00F23E4B" w:rsidRDefault="00054991" w:rsidP="00054991">
            <w:pPr>
              <w:rPr>
                <w:sz w:val="24"/>
                <w:szCs w:val="24"/>
              </w:rPr>
            </w:pPr>
            <w:r w:rsidRPr="00F23E4B">
              <w:rPr>
                <w:sz w:val="24"/>
                <w:szCs w:val="24"/>
              </w:rPr>
              <w:t>Ведение огородничества</w:t>
            </w:r>
          </w:p>
        </w:tc>
        <w:tc>
          <w:tcPr>
            <w:tcW w:w="3186" w:type="dxa"/>
          </w:tcPr>
          <w:p w:rsidR="00054991" w:rsidRPr="00F23E4B" w:rsidRDefault="00054991" w:rsidP="00054991">
            <w:pPr>
              <w:rPr>
                <w:sz w:val="24"/>
                <w:szCs w:val="24"/>
              </w:rPr>
            </w:pPr>
            <w:r w:rsidRPr="00F23E4B">
              <w:rPr>
                <w:sz w:val="24"/>
                <w:szCs w:val="24"/>
              </w:rPr>
              <w:t xml:space="preserve">Размещение некапитального строения </w:t>
            </w:r>
          </w:p>
        </w:tc>
        <w:tc>
          <w:tcPr>
            <w:tcW w:w="3408" w:type="dxa"/>
          </w:tcPr>
          <w:p w:rsidR="00054991" w:rsidRPr="00F23E4B" w:rsidRDefault="00054991" w:rsidP="00054991">
            <w:pPr>
              <w:rPr>
                <w:sz w:val="24"/>
                <w:szCs w:val="24"/>
              </w:rPr>
            </w:pPr>
            <w:r w:rsidRPr="00F23E4B">
              <w:rPr>
                <w:sz w:val="24"/>
                <w:szCs w:val="24"/>
              </w:rPr>
              <w:t>Хозяйственные строения и сооружения, предназначенные для хранения сельскохозяйственных орудий труда и выращенной</w:t>
            </w:r>
            <w:r w:rsidR="004C0710">
              <w:rPr>
                <w:sz w:val="24"/>
                <w:szCs w:val="24"/>
              </w:rPr>
              <w:t xml:space="preserve"> сельскохозяйственной продукции</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13.2</w:t>
            </w:r>
          </w:p>
        </w:tc>
        <w:tc>
          <w:tcPr>
            <w:tcW w:w="2134" w:type="dxa"/>
          </w:tcPr>
          <w:p w:rsidR="00054991" w:rsidRPr="00F23E4B" w:rsidRDefault="00054991" w:rsidP="00054991">
            <w:pPr>
              <w:rPr>
                <w:sz w:val="24"/>
                <w:szCs w:val="24"/>
              </w:rPr>
            </w:pPr>
            <w:r w:rsidRPr="00F23E4B">
              <w:rPr>
                <w:sz w:val="24"/>
                <w:szCs w:val="24"/>
              </w:rPr>
              <w:t>Ведение садоводства</w:t>
            </w:r>
          </w:p>
          <w:p w:rsidR="00054991" w:rsidRPr="00F23E4B" w:rsidRDefault="00054991" w:rsidP="00054991">
            <w:pPr>
              <w:rPr>
                <w:sz w:val="24"/>
                <w:szCs w:val="24"/>
              </w:rPr>
            </w:pPr>
          </w:p>
        </w:tc>
        <w:tc>
          <w:tcPr>
            <w:tcW w:w="3186" w:type="dxa"/>
          </w:tcPr>
          <w:p w:rsidR="00054991" w:rsidRPr="00F23E4B" w:rsidRDefault="00054991" w:rsidP="00054991">
            <w:pPr>
              <w:rPr>
                <w:sz w:val="24"/>
                <w:szCs w:val="24"/>
              </w:rPr>
            </w:pPr>
            <w:r w:rsidRPr="00F23E4B">
              <w:rPr>
                <w:sz w:val="24"/>
                <w:szCs w:val="24"/>
              </w:rPr>
              <w:t>Садовый дом, предназначенный для отдыха и не подлежащий разделу на квартиры;</w:t>
            </w:r>
          </w:p>
          <w:p w:rsidR="00054991" w:rsidRPr="00F23E4B" w:rsidRDefault="00054991" w:rsidP="00054991">
            <w:pPr>
              <w:rPr>
                <w:sz w:val="24"/>
                <w:szCs w:val="24"/>
              </w:rPr>
            </w:pPr>
            <w:r w:rsidRPr="00F23E4B">
              <w:rPr>
                <w:sz w:val="24"/>
                <w:szCs w:val="24"/>
              </w:rPr>
              <w:t xml:space="preserve">размещение </w:t>
            </w:r>
          </w:p>
        </w:tc>
        <w:tc>
          <w:tcPr>
            <w:tcW w:w="3408" w:type="dxa"/>
          </w:tcPr>
          <w:p w:rsidR="00054991" w:rsidRPr="00F23E4B" w:rsidRDefault="00054991" w:rsidP="00054991">
            <w:pPr>
              <w:rPr>
                <w:sz w:val="24"/>
                <w:szCs w:val="24"/>
              </w:rPr>
            </w:pPr>
            <w:r w:rsidRPr="00F23E4B">
              <w:rPr>
                <w:sz w:val="24"/>
                <w:szCs w:val="24"/>
              </w:rPr>
              <w:t>Хозяйственные строения и сооружения.</w:t>
            </w:r>
          </w:p>
          <w:p w:rsidR="00054991" w:rsidRPr="00F23E4B" w:rsidRDefault="00054991" w:rsidP="00054991">
            <w:pPr>
              <w:rPr>
                <w:sz w:val="24"/>
                <w:szCs w:val="24"/>
              </w:rPr>
            </w:pP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8.3</w:t>
            </w:r>
          </w:p>
        </w:tc>
        <w:tc>
          <w:tcPr>
            <w:tcW w:w="2134"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3186" w:type="dxa"/>
          </w:tcPr>
          <w:p w:rsidR="00054991" w:rsidRPr="00F23E4B" w:rsidRDefault="00054991" w:rsidP="00054991">
            <w:pPr>
              <w:rPr>
                <w:sz w:val="24"/>
                <w:szCs w:val="24"/>
              </w:rPr>
            </w:pPr>
            <w:r w:rsidRPr="00F23E4B">
              <w:rPr>
                <w:sz w:val="24"/>
                <w:szCs w:val="24"/>
              </w:rPr>
              <w:t>Объекты для размещения органов по обеспечению законности и охраны порядка</w:t>
            </w:r>
            <w:r w:rsidR="004C0710">
              <w:rPr>
                <w:sz w:val="24"/>
                <w:szCs w:val="24"/>
              </w:rPr>
              <w:t>. Пожарные депо, пожарные части</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328"/>
        </w:trPr>
        <w:tc>
          <w:tcPr>
            <w:tcW w:w="9604" w:type="dxa"/>
            <w:gridSpan w:val="4"/>
          </w:tcPr>
          <w:p w:rsidR="00054991" w:rsidRPr="00F23E4B" w:rsidRDefault="004F3A3E" w:rsidP="00054991">
            <w:pPr>
              <w:rPr>
                <w:sz w:val="24"/>
                <w:szCs w:val="24"/>
              </w:rPr>
            </w:pPr>
            <w:r>
              <w:rPr>
                <w:sz w:val="24"/>
                <w:szCs w:val="24"/>
              </w:rPr>
              <w:t>2.</w:t>
            </w:r>
            <w:r w:rsidR="00054991" w:rsidRPr="00F23E4B">
              <w:rPr>
                <w:sz w:val="24"/>
                <w:szCs w:val="24"/>
              </w:rPr>
              <w:t>Перечень  условно-разрешенных видов использования объектов капитального строительства и земельных участков:</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2.7</w:t>
            </w:r>
          </w:p>
        </w:tc>
        <w:tc>
          <w:tcPr>
            <w:tcW w:w="2134" w:type="dxa"/>
          </w:tcPr>
          <w:p w:rsidR="00054991" w:rsidRPr="00F23E4B" w:rsidRDefault="00054991" w:rsidP="00054991">
            <w:pPr>
              <w:rPr>
                <w:sz w:val="24"/>
                <w:szCs w:val="24"/>
              </w:rPr>
            </w:pPr>
            <w:r w:rsidRPr="00F23E4B">
              <w:rPr>
                <w:sz w:val="24"/>
                <w:szCs w:val="24"/>
              </w:rPr>
              <w:t>Обслуживание жилой застройки</w:t>
            </w:r>
          </w:p>
        </w:tc>
        <w:tc>
          <w:tcPr>
            <w:tcW w:w="3186" w:type="dxa"/>
          </w:tcPr>
          <w:p w:rsidR="00054991" w:rsidRPr="00F23E4B" w:rsidRDefault="00054991" w:rsidP="00054991">
            <w:pPr>
              <w:rPr>
                <w:sz w:val="24"/>
                <w:szCs w:val="24"/>
              </w:rPr>
            </w:pPr>
            <w:r w:rsidRPr="00F23E4B">
              <w:rPr>
                <w:sz w:val="24"/>
                <w:szCs w:val="24"/>
              </w:rPr>
              <w:t>Объекты мелкого бытового ремонта</w:t>
            </w:r>
          </w:p>
          <w:p w:rsidR="00054991" w:rsidRPr="00F23E4B" w:rsidRDefault="00054991" w:rsidP="00054991">
            <w:pPr>
              <w:rPr>
                <w:sz w:val="24"/>
                <w:szCs w:val="24"/>
              </w:rPr>
            </w:pPr>
            <w:r w:rsidRPr="00F23E4B">
              <w:rPr>
                <w:sz w:val="24"/>
                <w:szCs w:val="24"/>
              </w:rPr>
              <w:t>Мастерские по ремонту бытовой техники</w:t>
            </w:r>
          </w:p>
        </w:tc>
        <w:tc>
          <w:tcPr>
            <w:tcW w:w="3408" w:type="dxa"/>
          </w:tcPr>
          <w:p w:rsidR="00054991" w:rsidRPr="00F23E4B" w:rsidRDefault="00054991" w:rsidP="00054991">
            <w:pPr>
              <w:rPr>
                <w:sz w:val="24"/>
                <w:szCs w:val="24"/>
              </w:rPr>
            </w:pPr>
            <w:r w:rsidRPr="00F23E4B">
              <w:rPr>
                <w:sz w:val="24"/>
                <w:szCs w:val="24"/>
              </w:rPr>
              <w:t xml:space="preserve">Хозяйственные постройки гаражи, строения для домашних животных и птицы, отдельно стоящие беседки и навесы, в т.ч. предназначенные для осуществления хозяйственной </w:t>
            </w:r>
            <w:r w:rsidRPr="00F23E4B">
              <w:rPr>
                <w:sz w:val="24"/>
                <w:szCs w:val="24"/>
              </w:rPr>
              <w:lastRenderedPageBreak/>
              <w:t>деятельности, отдельно стоящие индивидуальные бассейны, бани и сауны, расположенные на приусадебных участках надворные туал</w:t>
            </w:r>
            <w:r w:rsidR="004C0710">
              <w:rPr>
                <w:sz w:val="24"/>
                <w:szCs w:val="24"/>
              </w:rPr>
              <w:t>еты летние кухни, гостевые дома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3.3</w:t>
            </w:r>
          </w:p>
        </w:tc>
        <w:tc>
          <w:tcPr>
            <w:tcW w:w="2134" w:type="dxa"/>
          </w:tcPr>
          <w:p w:rsidR="00054991" w:rsidRPr="00F23E4B" w:rsidRDefault="00054991" w:rsidP="00054991">
            <w:pPr>
              <w:rPr>
                <w:sz w:val="24"/>
                <w:szCs w:val="24"/>
              </w:rPr>
            </w:pPr>
            <w:r w:rsidRPr="00F23E4B">
              <w:rPr>
                <w:sz w:val="24"/>
                <w:szCs w:val="24"/>
              </w:rPr>
              <w:t xml:space="preserve">Бытовое обслуживание </w:t>
            </w:r>
          </w:p>
        </w:tc>
        <w:tc>
          <w:tcPr>
            <w:tcW w:w="3186"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p>
          <w:p w:rsidR="00054991" w:rsidRPr="00F23E4B" w:rsidRDefault="004C0710" w:rsidP="00054991">
            <w:pPr>
              <w:rPr>
                <w:sz w:val="24"/>
                <w:szCs w:val="24"/>
              </w:rPr>
            </w:pPr>
            <w:r>
              <w:rPr>
                <w:sz w:val="24"/>
                <w:szCs w:val="24"/>
              </w:rPr>
              <w:t>ф</w:t>
            </w:r>
            <w:r w:rsidR="00054991" w:rsidRPr="00F23E4B">
              <w:rPr>
                <w:sz w:val="24"/>
                <w:szCs w:val="24"/>
              </w:rPr>
              <w:t xml:space="preserve">отоателье, фотолаборатории, бани, сауны, </w:t>
            </w:r>
            <w:proofErr w:type="spellStart"/>
            <w:proofErr w:type="gramStart"/>
            <w:r w:rsidR="00054991" w:rsidRPr="00F23E4B">
              <w:rPr>
                <w:sz w:val="24"/>
                <w:szCs w:val="24"/>
              </w:rPr>
              <w:t>фитнес-центры</w:t>
            </w:r>
            <w:proofErr w:type="spellEnd"/>
            <w:proofErr w:type="gramEnd"/>
            <w:r w:rsidR="00054991" w:rsidRPr="00F23E4B">
              <w:rPr>
                <w:sz w:val="24"/>
                <w:szCs w:val="24"/>
              </w:rPr>
              <w:t>,</w:t>
            </w:r>
          </w:p>
          <w:p w:rsidR="00054991" w:rsidRPr="00F23E4B" w:rsidRDefault="004C0710" w:rsidP="00054991">
            <w:pPr>
              <w:rPr>
                <w:sz w:val="24"/>
                <w:szCs w:val="24"/>
              </w:rPr>
            </w:pPr>
            <w:r>
              <w:rPr>
                <w:sz w:val="24"/>
                <w:szCs w:val="24"/>
              </w:rPr>
              <w:t>п</w:t>
            </w:r>
            <w:r w:rsidR="00054991" w:rsidRPr="00F23E4B">
              <w:rPr>
                <w:sz w:val="24"/>
                <w:szCs w:val="24"/>
              </w:rPr>
              <w:t>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 похоронные бюро</w:t>
            </w:r>
          </w:p>
        </w:tc>
        <w:tc>
          <w:tcPr>
            <w:tcW w:w="3408" w:type="dxa"/>
          </w:tcPr>
          <w:p w:rsidR="00054991" w:rsidRPr="00F23E4B" w:rsidRDefault="00054991" w:rsidP="00054991">
            <w:pPr>
              <w:rPr>
                <w:sz w:val="24"/>
                <w:szCs w:val="24"/>
              </w:rPr>
            </w:pPr>
            <w:r w:rsidRPr="00F23E4B">
              <w:rPr>
                <w:sz w:val="24"/>
                <w:szCs w:val="24"/>
              </w:rPr>
              <w:t>Хозяйственные постройки, сооружения для погрузки автомобилей (рампы). Бассейны крытые, отдельно стоящие</w:t>
            </w:r>
            <w:r w:rsidR="004C0710">
              <w:rPr>
                <w:sz w:val="24"/>
                <w:szCs w:val="24"/>
              </w:rPr>
              <w:t xml:space="preserve"> спортивные залы</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3.4</w:t>
            </w:r>
          </w:p>
        </w:tc>
        <w:tc>
          <w:tcPr>
            <w:tcW w:w="2134" w:type="dxa"/>
          </w:tcPr>
          <w:p w:rsidR="00054991" w:rsidRPr="00F23E4B" w:rsidRDefault="00054991" w:rsidP="00054991">
            <w:pPr>
              <w:rPr>
                <w:sz w:val="24"/>
                <w:szCs w:val="24"/>
              </w:rPr>
            </w:pPr>
            <w:r w:rsidRPr="00F23E4B">
              <w:rPr>
                <w:sz w:val="24"/>
                <w:szCs w:val="24"/>
              </w:rPr>
              <w:t>Здравоохранение</w:t>
            </w:r>
          </w:p>
        </w:tc>
        <w:tc>
          <w:tcPr>
            <w:tcW w:w="3186" w:type="dxa"/>
          </w:tcPr>
          <w:p w:rsidR="00054991" w:rsidRPr="00F23E4B" w:rsidRDefault="00054991" w:rsidP="00054991">
            <w:pPr>
              <w:rPr>
                <w:sz w:val="24"/>
                <w:szCs w:val="24"/>
              </w:rPr>
            </w:pPr>
            <w:r w:rsidRPr="00F23E4B">
              <w:rPr>
                <w:sz w:val="24"/>
                <w:szCs w:val="24"/>
              </w:rPr>
              <w:t xml:space="preserve"> Аптеки</w:t>
            </w:r>
          </w:p>
          <w:p w:rsidR="00054991" w:rsidRPr="00F23E4B" w:rsidRDefault="00054991" w:rsidP="00054991">
            <w:pPr>
              <w:rPr>
                <w:sz w:val="24"/>
                <w:szCs w:val="24"/>
              </w:rPr>
            </w:pP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3.4.1</w:t>
            </w:r>
          </w:p>
        </w:tc>
        <w:tc>
          <w:tcPr>
            <w:tcW w:w="2134" w:type="dxa"/>
          </w:tcPr>
          <w:p w:rsidR="00054991" w:rsidRPr="00F23E4B" w:rsidRDefault="00054991" w:rsidP="00054991">
            <w:pPr>
              <w:rPr>
                <w:sz w:val="24"/>
                <w:szCs w:val="24"/>
              </w:rPr>
            </w:pPr>
            <w:r w:rsidRPr="00F23E4B">
              <w:rPr>
                <w:sz w:val="24"/>
                <w:szCs w:val="24"/>
              </w:rPr>
              <w:t>Амбулаторно-поликлиническое  обслуживание</w:t>
            </w:r>
          </w:p>
        </w:tc>
        <w:tc>
          <w:tcPr>
            <w:tcW w:w="3186" w:type="dxa"/>
          </w:tcPr>
          <w:p w:rsidR="00054991" w:rsidRPr="00F23E4B" w:rsidRDefault="00054991" w:rsidP="00054991">
            <w:pPr>
              <w:rPr>
                <w:sz w:val="24"/>
                <w:szCs w:val="24"/>
              </w:rPr>
            </w:pPr>
            <w:r w:rsidRPr="00F23E4B">
              <w:rPr>
                <w:sz w:val="24"/>
                <w:szCs w:val="24"/>
              </w:rPr>
              <w:t>Амбулаторно-поликлинические учреждения:</w:t>
            </w:r>
          </w:p>
          <w:p w:rsidR="00054991" w:rsidRPr="00F23E4B" w:rsidRDefault="00054991" w:rsidP="00054991">
            <w:pPr>
              <w:rPr>
                <w:sz w:val="24"/>
                <w:szCs w:val="24"/>
              </w:rPr>
            </w:pPr>
            <w:r w:rsidRPr="00F23E4B">
              <w:rPr>
                <w:sz w:val="24"/>
                <w:szCs w:val="24"/>
              </w:rPr>
              <w:t xml:space="preserve">  поликлиники;</w:t>
            </w:r>
          </w:p>
          <w:p w:rsidR="00054991" w:rsidRPr="00F23E4B" w:rsidRDefault="00054991" w:rsidP="00054991">
            <w:pPr>
              <w:rPr>
                <w:sz w:val="24"/>
                <w:szCs w:val="24"/>
              </w:rPr>
            </w:pPr>
            <w:r w:rsidRPr="00F23E4B">
              <w:rPr>
                <w:sz w:val="24"/>
                <w:szCs w:val="24"/>
              </w:rPr>
              <w:t xml:space="preserve"> специализированные поликлиники;</w:t>
            </w:r>
          </w:p>
          <w:p w:rsidR="00054991" w:rsidRPr="00F23E4B" w:rsidRDefault="00054991" w:rsidP="00054991">
            <w:pPr>
              <w:rPr>
                <w:sz w:val="24"/>
                <w:szCs w:val="24"/>
              </w:rPr>
            </w:pPr>
            <w:r w:rsidRPr="00F23E4B">
              <w:rPr>
                <w:sz w:val="24"/>
                <w:szCs w:val="24"/>
              </w:rPr>
              <w:t>диагностические центры без стационара;</w:t>
            </w:r>
          </w:p>
          <w:p w:rsidR="00054991" w:rsidRPr="00F23E4B" w:rsidRDefault="00054991" w:rsidP="00054991">
            <w:pPr>
              <w:rPr>
                <w:sz w:val="24"/>
                <w:szCs w:val="24"/>
              </w:rPr>
            </w:pPr>
            <w:r w:rsidRPr="00F23E4B">
              <w:rPr>
                <w:sz w:val="24"/>
                <w:szCs w:val="24"/>
              </w:rPr>
              <w:t>диспансеры;</w:t>
            </w:r>
          </w:p>
          <w:p w:rsidR="00054991" w:rsidRPr="00F23E4B" w:rsidRDefault="00054991" w:rsidP="00054991">
            <w:pPr>
              <w:rPr>
                <w:sz w:val="24"/>
                <w:szCs w:val="24"/>
              </w:rPr>
            </w:pPr>
            <w:r w:rsidRPr="00F23E4B">
              <w:rPr>
                <w:sz w:val="24"/>
                <w:szCs w:val="24"/>
              </w:rPr>
              <w:t>фельдшерские или фельдшерско-акушерские пункты;</w:t>
            </w:r>
          </w:p>
          <w:p w:rsidR="00054991" w:rsidRPr="00F23E4B" w:rsidRDefault="00054991" w:rsidP="00054991">
            <w:pPr>
              <w:rPr>
                <w:sz w:val="24"/>
                <w:szCs w:val="24"/>
              </w:rPr>
            </w:pPr>
            <w:r w:rsidRPr="00F23E4B">
              <w:rPr>
                <w:sz w:val="24"/>
                <w:szCs w:val="24"/>
              </w:rPr>
              <w:t xml:space="preserve">стоматологические кабинеты; </w:t>
            </w:r>
          </w:p>
          <w:p w:rsidR="00054991" w:rsidRPr="00F23E4B" w:rsidRDefault="00054991" w:rsidP="00054991">
            <w:pPr>
              <w:rPr>
                <w:sz w:val="24"/>
                <w:szCs w:val="24"/>
              </w:rPr>
            </w:pPr>
            <w:proofErr w:type="spellStart"/>
            <w:r w:rsidRPr="00F23E4B">
              <w:rPr>
                <w:sz w:val="24"/>
                <w:szCs w:val="24"/>
              </w:rPr>
              <w:t>травмпункты</w:t>
            </w:r>
            <w:proofErr w:type="spellEnd"/>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4.4</w:t>
            </w:r>
          </w:p>
        </w:tc>
        <w:tc>
          <w:tcPr>
            <w:tcW w:w="2134" w:type="dxa"/>
          </w:tcPr>
          <w:p w:rsidR="00054991" w:rsidRPr="00F23E4B" w:rsidRDefault="00054991" w:rsidP="00054991">
            <w:pPr>
              <w:rPr>
                <w:sz w:val="24"/>
                <w:szCs w:val="24"/>
              </w:rPr>
            </w:pPr>
            <w:r w:rsidRPr="00F23E4B">
              <w:rPr>
                <w:sz w:val="24"/>
                <w:szCs w:val="24"/>
              </w:rPr>
              <w:t xml:space="preserve">Магазины </w:t>
            </w:r>
          </w:p>
        </w:tc>
        <w:tc>
          <w:tcPr>
            <w:tcW w:w="3186" w:type="dxa"/>
          </w:tcPr>
          <w:p w:rsidR="00054991" w:rsidRPr="00F23E4B" w:rsidRDefault="00054991" w:rsidP="00054991">
            <w:pPr>
              <w:rPr>
                <w:sz w:val="24"/>
                <w:szCs w:val="24"/>
              </w:rPr>
            </w:pPr>
            <w:r w:rsidRPr="00F23E4B">
              <w:rPr>
                <w:sz w:val="24"/>
                <w:szCs w:val="24"/>
              </w:rPr>
              <w:t>Магазины:</w:t>
            </w:r>
          </w:p>
          <w:p w:rsidR="00054991" w:rsidRPr="00F23E4B" w:rsidRDefault="00054991" w:rsidP="00054991">
            <w:pPr>
              <w:rPr>
                <w:sz w:val="24"/>
                <w:szCs w:val="24"/>
              </w:rPr>
            </w:pPr>
            <w:r w:rsidRPr="00F23E4B">
              <w:rPr>
                <w:sz w:val="24"/>
                <w:szCs w:val="24"/>
              </w:rPr>
              <w:t>магазины промышленных товаров;</w:t>
            </w:r>
          </w:p>
          <w:p w:rsidR="00054991" w:rsidRPr="00F23E4B" w:rsidRDefault="00054991" w:rsidP="00054991">
            <w:pPr>
              <w:rPr>
                <w:sz w:val="24"/>
                <w:szCs w:val="24"/>
              </w:rPr>
            </w:pPr>
            <w:r w:rsidRPr="00F23E4B">
              <w:rPr>
                <w:sz w:val="24"/>
                <w:szCs w:val="24"/>
              </w:rPr>
              <w:t>магазины продовольственных товаров;</w:t>
            </w:r>
          </w:p>
          <w:p w:rsidR="00054991" w:rsidRPr="00F23E4B" w:rsidRDefault="00054991" w:rsidP="00054991">
            <w:pPr>
              <w:rPr>
                <w:sz w:val="24"/>
                <w:szCs w:val="24"/>
              </w:rPr>
            </w:pPr>
            <w:r w:rsidRPr="00F23E4B">
              <w:rPr>
                <w:sz w:val="24"/>
                <w:szCs w:val="24"/>
              </w:rPr>
              <w:t>магазины товаров первой необходимости</w:t>
            </w:r>
          </w:p>
        </w:tc>
        <w:tc>
          <w:tcPr>
            <w:tcW w:w="34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3.5.1</w:t>
            </w:r>
          </w:p>
        </w:tc>
        <w:tc>
          <w:tcPr>
            <w:tcW w:w="2134" w:type="dxa"/>
          </w:tcPr>
          <w:p w:rsidR="00054991" w:rsidRPr="00F23E4B" w:rsidRDefault="00054991" w:rsidP="00054991">
            <w:pPr>
              <w:rPr>
                <w:sz w:val="24"/>
                <w:szCs w:val="24"/>
              </w:rPr>
            </w:pPr>
            <w:r w:rsidRPr="00F23E4B">
              <w:rPr>
                <w:sz w:val="24"/>
                <w:szCs w:val="24"/>
              </w:rPr>
              <w:t>Дошкольное, начальное и среднее общее образование</w:t>
            </w:r>
          </w:p>
        </w:tc>
        <w:tc>
          <w:tcPr>
            <w:tcW w:w="3186" w:type="dxa"/>
          </w:tcPr>
          <w:p w:rsidR="00054991" w:rsidRPr="00F23E4B" w:rsidRDefault="00054991" w:rsidP="00054991">
            <w:pPr>
              <w:rPr>
                <w:sz w:val="24"/>
                <w:szCs w:val="24"/>
              </w:rPr>
            </w:pPr>
            <w:r w:rsidRPr="00F23E4B">
              <w:rPr>
                <w:sz w:val="24"/>
                <w:szCs w:val="24"/>
              </w:rPr>
              <w:t>Дошкольные образовательные учреждения</w:t>
            </w:r>
            <w:r w:rsidR="00C73A17">
              <w:rPr>
                <w:sz w:val="24"/>
                <w:szCs w:val="24"/>
              </w:rPr>
              <w:t>;</w:t>
            </w:r>
          </w:p>
          <w:p w:rsidR="00054991" w:rsidRPr="00F23E4B" w:rsidRDefault="00C73A17" w:rsidP="00054991">
            <w:pPr>
              <w:rPr>
                <w:sz w:val="24"/>
                <w:szCs w:val="24"/>
              </w:rPr>
            </w:pPr>
            <w:r>
              <w:rPr>
                <w:sz w:val="24"/>
                <w:szCs w:val="24"/>
              </w:rPr>
              <w:t>о</w:t>
            </w:r>
            <w:r w:rsidR="00054991" w:rsidRPr="00F23E4B">
              <w:rPr>
                <w:sz w:val="24"/>
                <w:szCs w:val="24"/>
              </w:rPr>
              <w:t>бщеобразоват</w:t>
            </w:r>
            <w:r>
              <w:rPr>
                <w:sz w:val="24"/>
                <w:szCs w:val="24"/>
              </w:rPr>
              <w:t>ельные школы;</w:t>
            </w:r>
          </w:p>
          <w:p w:rsidR="00054991" w:rsidRPr="00F23E4B" w:rsidRDefault="00C73A17" w:rsidP="00054991">
            <w:pPr>
              <w:rPr>
                <w:sz w:val="24"/>
                <w:szCs w:val="24"/>
              </w:rPr>
            </w:pPr>
            <w:r>
              <w:rPr>
                <w:sz w:val="24"/>
                <w:szCs w:val="24"/>
              </w:rPr>
              <w:t>у</w:t>
            </w:r>
            <w:r w:rsidR="00054991" w:rsidRPr="00F23E4B">
              <w:rPr>
                <w:sz w:val="24"/>
                <w:szCs w:val="24"/>
              </w:rPr>
              <w:t>чреждения начального, среднего,   профессионального образования</w:t>
            </w:r>
            <w:r>
              <w:rPr>
                <w:sz w:val="24"/>
                <w:szCs w:val="24"/>
              </w:rPr>
              <w:t>;</w:t>
            </w:r>
          </w:p>
          <w:p w:rsidR="00054991" w:rsidRPr="00F23E4B" w:rsidRDefault="00C73A17" w:rsidP="00054991">
            <w:pPr>
              <w:rPr>
                <w:sz w:val="24"/>
                <w:szCs w:val="24"/>
              </w:rPr>
            </w:pPr>
            <w:r>
              <w:rPr>
                <w:sz w:val="24"/>
                <w:szCs w:val="24"/>
              </w:rPr>
              <w:lastRenderedPageBreak/>
              <w:t>у</w:t>
            </w:r>
            <w:r w:rsidR="00054991" w:rsidRPr="00F23E4B">
              <w:rPr>
                <w:sz w:val="24"/>
                <w:szCs w:val="24"/>
              </w:rPr>
              <w:t>чреждения до</w:t>
            </w:r>
            <w:r>
              <w:rPr>
                <w:sz w:val="24"/>
                <w:szCs w:val="24"/>
              </w:rPr>
              <w:t>полнительного образования детей</w:t>
            </w:r>
          </w:p>
        </w:tc>
        <w:tc>
          <w:tcPr>
            <w:tcW w:w="3408" w:type="dxa"/>
          </w:tcPr>
          <w:p w:rsidR="00054991" w:rsidRPr="00F23E4B" w:rsidRDefault="00054991" w:rsidP="00054991">
            <w:pPr>
              <w:rPr>
                <w:sz w:val="24"/>
                <w:szCs w:val="24"/>
              </w:rPr>
            </w:pPr>
            <w:r w:rsidRPr="00F23E4B">
              <w:rPr>
                <w:sz w:val="24"/>
                <w:szCs w:val="24"/>
              </w:rPr>
              <w:lastRenderedPageBreak/>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3.5.2</w:t>
            </w:r>
          </w:p>
        </w:tc>
        <w:tc>
          <w:tcPr>
            <w:tcW w:w="2134" w:type="dxa"/>
          </w:tcPr>
          <w:p w:rsidR="00054991" w:rsidRPr="00F23E4B" w:rsidRDefault="00054991" w:rsidP="00054991">
            <w:pPr>
              <w:rPr>
                <w:sz w:val="24"/>
                <w:szCs w:val="24"/>
              </w:rPr>
            </w:pPr>
            <w:r w:rsidRPr="00F23E4B">
              <w:rPr>
                <w:sz w:val="24"/>
                <w:szCs w:val="24"/>
              </w:rPr>
              <w:t>Среднее и высшее профессиональное образование</w:t>
            </w:r>
          </w:p>
        </w:tc>
        <w:tc>
          <w:tcPr>
            <w:tcW w:w="3186" w:type="dxa"/>
          </w:tcPr>
          <w:p w:rsidR="00054991" w:rsidRPr="00F23E4B" w:rsidRDefault="00054991" w:rsidP="00054991">
            <w:pPr>
              <w:rPr>
                <w:sz w:val="24"/>
                <w:szCs w:val="24"/>
              </w:rPr>
            </w:pPr>
            <w:r w:rsidRPr="00F23E4B">
              <w:rPr>
                <w:sz w:val="24"/>
                <w:szCs w:val="24"/>
              </w:rPr>
              <w:t>Общео</w:t>
            </w:r>
            <w:r w:rsidR="00C73A17">
              <w:rPr>
                <w:sz w:val="24"/>
                <w:szCs w:val="24"/>
              </w:rPr>
              <w:t>бразовательные школы;</w:t>
            </w:r>
          </w:p>
          <w:p w:rsidR="00054991" w:rsidRPr="00F23E4B" w:rsidRDefault="00C73A17" w:rsidP="00054991">
            <w:pPr>
              <w:rPr>
                <w:sz w:val="24"/>
                <w:szCs w:val="24"/>
              </w:rPr>
            </w:pPr>
            <w:r>
              <w:rPr>
                <w:sz w:val="24"/>
                <w:szCs w:val="24"/>
              </w:rPr>
              <w:t>у</w:t>
            </w:r>
            <w:r w:rsidR="00054991" w:rsidRPr="00F23E4B">
              <w:rPr>
                <w:sz w:val="24"/>
                <w:szCs w:val="24"/>
              </w:rPr>
              <w:t>чреждения начального, среднего, высшего  профессионального образования;</w:t>
            </w:r>
          </w:p>
          <w:p w:rsidR="00054991" w:rsidRPr="00F23E4B" w:rsidRDefault="00C73A17" w:rsidP="00054991">
            <w:pPr>
              <w:rPr>
                <w:sz w:val="24"/>
                <w:szCs w:val="24"/>
              </w:rPr>
            </w:pPr>
            <w:r>
              <w:rPr>
                <w:sz w:val="24"/>
                <w:szCs w:val="24"/>
              </w:rPr>
              <w:t>у</w:t>
            </w:r>
            <w:r w:rsidR="00054991" w:rsidRPr="00F23E4B">
              <w:rPr>
                <w:sz w:val="24"/>
                <w:szCs w:val="24"/>
              </w:rPr>
              <w:t>чреждения дополнительного образования детей и взрослых</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3.6</w:t>
            </w:r>
          </w:p>
        </w:tc>
        <w:tc>
          <w:tcPr>
            <w:tcW w:w="2134" w:type="dxa"/>
          </w:tcPr>
          <w:p w:rsidR="00054991" w:rsidRPr="00F23E4B" w:rsidRDefault="00054991" w:rsidP="00054991">
            <w:pPr>
              <w:rPr>
                <w:sz w:val="24"/>
                <w:szCs w:val="24"/>
              </w:rPr>
            </w:pPr>
            <w:r w:rsidRPr="00F23E4B">
              <w:rPr>
                <w:sz w:val="24"/>
                <w:szCs w:val="24"/>
              </w:rPr>
              <w:t xml:space="preserve">Объекты </w:t>
            </w:r>
            <w:proofErr w:type="spellStart"/>
            <w:r w:rsidRPr="00F23E4B">
              <w:rPr>
                <w:sz w:val="24"/>
                <w:szCs w:val="24"/>
              </w:rPr>
              <w:t>культурно-досуговой</w:t>
            </w:r>
            <w:proofErr w:type="spellEnd"/>
            <w:r w:rsidRPr="00F23E4B">
              <w:rPr>
                <w:sz w:val="24"/>
                <w:szCs w:val="24"/>
              </w:rPr>
              <w:t xml:space="preserve"> деятельности</w:t>
            </w:r>
          </w:p>
        </w:tc>
        <w:tc>
          <w:tcPr>
            <w:tcW w:w="3186" w:type="dxa"/>
          </w:tcPr>
          <w:p w:rsidR="00054991" w:rsidRPr="00F23E4B" w:rsidRDefault="00054991" w:rsidP="00054991">
            <w:pPr>
              <w:rPr>
                <w:sz w:val="24"/>
                <w:szCs w:val="24"/>
              </w:rPr>
            </w:pPr>
            <w:r w:rsidRPr="00F23E4B">
              <w:rPr>
                <w:sz w:val="24"/>
                <w:szCs w:val="24"/>
              </w:rPr>
              <w:t>Кинотеатры;</w:t>
            </w:r>
          </w:p>
          <w:p w:rsidR="00054991" w:rsidRPr="00F23E4B" w:rsidRDefault="00054991" w:rsidP="00054991">
            <w:pPr>
              <w:rPr>
                <w:sz w:val="24"/>
                <w:szCs w:val="24"/>
              </w:rPr>
            </w:pPr>
            <w:r w:rsidRPr="00F23E4B">
              <w:rPr>
                <w:sz w:val="24"/>
                <w:szCs w:val="24"/>
              </w:rPr>
              <w:t xml:space="preserve"> концертные залы;</w:t>
            </w:r>
          </w:p>
          <w:p w:rsidR="00054991" w:rsidRPr="00F23E4B" w:rsidRDefault="00054991" w:rsidP="00054991">
            <w:pPr>
              <w:rPr>
                <w:sz w:val="24"/>
                <w:szCs w:val="24"/>
              </w:rPr>
            </w:pPr>
            <w:r w:rsidRPr="00F23E4B">
              <w:rPr>
                <w:sz w:val="24"/>
                <w:szCs w:val="24"/>
              </w:rPr>
              <w:t>театры (драматические, оперы и балета, музыкальные)</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3.7</w:t>
            </w:r>
          </w:p>
        </w:tc>
        <w:tc>
          <w:tcPr>
            <w:tcW w:w="2134" w:type="dxa"/>
          </w:tcPr>
          <w:p w:rsidR="00054991" w:rsidRPr="00F23E4B" w:rsidRDefault="00054991" w:rsidP="00054991">
            <w:pPr>
              <w:rPr>
                <w:sz w:val="24"/>
                <w:szCs w:val="24"/>
              </w:rPr>
            </w:pPr>
            <w:r w:rsidRPr="00F23E4B">
              <w:rPr>
                <w:sz w:val="24"/>
                <w:szCs w:val="24"/>
              </w:rPr>
              <w:t>Религиозное использование</w:t>
            </w:r>
          </w:p>
        </w:tc>
        <w:tc>
          <w:tcPr>
            <w:tcW w:w="3186" w:type="dxa"/>
          </w:tcPr>
          <w:p w:rsidR="00054991" w:rsidRPr="00F23E4B" w:rsidRDefault="00054991" w:rsidP="00054991">
            <w:pPr>
              <w:rPr>
                <w:sz w:val="24"/>
                <w:szCs w:val="24"/>
              </w:rPr>
            </w:pPr>
            <w:r w:rsidRPr="00F23E4B">
              <w:rPr>
                <w:sz w:val="24"/>
                <w:szCs w:val="24"/>
              </w:rPr>
              <w:t>Церкви, соборы, храмы, часовни, монастыри, мечети, молельные дома, синагоги;</w:t>
            </w:r>
          </w:p>
          <w:p w:rsidR="00054991" w:rsidRPr="00F23E4B" w:rsidRDefault="00D21935" w:rsidP="00054991">
            <w:pPr>
              <w:rPr>
                <w:sz w:val="24"/>
                <w:szCs w:val="24"/>
              </w:rPr>
            </w:pPr>
            <w:r>
              <w:rPr>
                <w:sz w:val="24"/>
                <w:szCs w:val="24"/>
              </w:rPr>
              <w:t>м</w:t>
            </w:r>
            <w:r w:rsidR="00054991" w:rsidRPr="00F23E4B">
              <w:rPr>
                <w:sz w:val="24"/>
                <w:szCs w:val="24"/>
              </w:rPr>
              <w:t>онастыри, скиты, воскресные шко</w:t>
            </w:r>
            <w:r w:rsidR="00C73A17">
              <w:rPr>
                <w:sz w:val="24"/>
                <w:szCs w:val="24"/>
              </w:rPr>
              <w:t>лы, семинарии, духовные училища</w:t>
            </w:r>
          </w:p>
        </w:tc>
        <w:tc>
          <w:tcPr>
            <w:tcW w:w="3408" w:type="dxa"/>
          </w:tcPr>
          <w:p w:rsidR="00054991" w:rsidRPr="00F23E4B" w:rsidRDefault="00054991" w:rsidP="00054991">
            <w:pPr>
              <w:rPr>
                <w:sz w:val="24"/>
                <w:szCs w:val="24"/>
              </w:rPr>
            </w:pPr>
            <w:r w:rsidRPr="00F23E4B">
              <w:rPr>
                <w:sz w:val="24"/>
                <w:szCs w:val="24"/>
              </w:rPr>
              <w:t>Жилые дома для проживания свяще</w:t>
            </w:r>
            <w:r w:rsidR="00D21935">
              <w:rPr>
                <w:sz w:val="24"/>
                <w:szCs w:val="24"/>
              </w:rPr>
              <w:t>ннослужителей и членов их семей;</w:t>
            </w:r>
            <w:r w:rsidRPr="00F23E4B">
              <w:rPr>
                <w:sz w:val="24"/>
                <w:szCs w:val="24"/>
              </w:rPr>
              <w:t xml:space="preserve"> </w:t>
            </w:r>
          </w:p>
          <w:p w:rsidR="00054991" w:rsidRPr="00F23E4B" w:rsidRDefault="00D21935" w:rsidP="00054991">
            <w:pPr>
              <w:rPr>
                <w:sz w:val="24"/>
                <w:szCs w:val="24"/>
              </w:rPr>
            </w:pPr>
            <w:r>
              <w:rPr>
                <w:sz w:val="24"/>
                <w:szCs w:val="24"/>
              </w:rPr>
              <w:t>хозяйственные постройки;</w:t>
            </w:r>
          </w:p>
          <w:p w:rsidR="00054991" w:rsidRPr="00F23E4B" w:rsidRDefault="00D21935"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D21935"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санитарно-защитных зон или разрывов</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3.10.1</w:t>
            </w:r>
          </w:p>
        </w:tc>
        <w:tc>
          <w:tcPr>
            <w:tcW w:w="2134" w:type="dxa"/>
          </w:tcPr>
          <w:p w:rsidR="00054991" w:rsidRPr="00F23E4B" w:rsidRDefault="00054991" w:rsidP="00054991">
            <w:pPr>
              <w:rPr>
                <w:sz w:val="24"/>
                <w:szCs w:val="24"/>
              </w:rPr>
            </w:pPr>
            <w:r w:rsidRPr="00F23E4B">
              <w:rPr>
                <w:sz w:val="24"/>
                <w:szCs w:val="24"/>
              </w:rPr>
              <w:t>Амбулаторное ветеринарное обслуживание</w:t>
            </w:r>
          </w:p>
        </w:tc>
        <w:tc>
          <w:tcPr>
            <w:tcW w:w="3186" w:type="dxa"/>
          </w:tcPr>
          <w:p w:rsidR="00054991" w:rsidRPr="00F23E4B" w:rsidRDefault="00054991" w:rsidP="00054991">
            <w:pPr>
              <w:rPr>
                <w:sz w:val="24"/>
                <w:szCs w:val="24"/>
              </w:rPr>
            </w:pPr>
            <w:r w:rsidRPr="00F23E4B">
              <w:rPr>
                <w:sz w:val="24"/>
                <w:szCs w:val="24"/>
              </w:rPr>
              <w:t>Размещение объектов капитального строительства, предназначенных для оказания ветеринарных услуг без содержания животных:</w:t>
            </w:r>
          </w:p>
          <w:p w:rsidR="00054991" w:rsidRPr="00F23E4B" w:rsidRDefault="00054991" w:rsidP="00054991">
            <w:pPr>
              <w:rPr>
                <w:sz w:val="24"/>
                <w:szCs w:val="24"/>
              </w:rPr>
            </w:pPr>
            <w:r w:rsidRPr="00F23E4B">
              <w:rPr>
                <w:sz w:val="24"/>
                <w:szCs w:val="24"/>
              </w:rPr>
              <w:t>ветеринарная лечебница;</w:t>
            </w:r>
          </w:p>
          <w:p w:rsidR="00054991" w:rsidRPr="00F23E4B" w:rsidRDefault="00054991" w:rsidP="00054991">
            <w:pPr>
              <w:rPr>
                <w:sz w:val="24"/>
                <w:szCs w:val="24"/>
              </w:rPr>
            </w:pPr>
            <w:r w:rsidRPr="00F23E4B">
              <w:rPr>
                <w:sz w:val="24"/>
                <w:szCs w:val="24"/>
              </w:rPr>
              <w:t>ветеринарный кабинет</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для служебного 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4.5</w:t>
            </w:r>
          </w:p>
        </w:tc>
        <w:tc>
          <w:tcPr>
            <w:tcW w:w="2134" w:type="dxa"/>
          </w:tcPr>
          <w:p w:rsidR="00054991" w:rsidRPr="00F23E4B" w:rsidRDefault="00054991" w:rsidP="00054991">
            <w:pPr>
              <w:rPr>
                <w:sz w:val="24"/>
                <w:szCs w:val="24"/>
              </w:rPr>
            </w:pPr>
            <w:r w:rsidRPr="00F23E4B">
              <w:rPr>
                <w:sz w:val="24"/>
                <w:szCs w:val="24"/>
              </w:rPr>
              <w:t>Банковская и страховая деятельность</w:t>
            </w:r>
          </w:p>
        </w:tc>
        <w:tc>
          <w:tcPr>
            <w:tcW w:w="3186" w:type="dxa"/>
          </w:tcPr>
          <w:p w:rsidR="00054991" w:rsidRPr="00F23E4B" w:rsidRDefault="00054991" w:rsidP="00054991">
            <w:pPr>
              <w:rPr>
                <w:sz w:val="24"/>
                <w:szCs w:val="24"/>
              </w:rPr>
            </w:pPr>
            <w:r w:rsidRPr="00F23E4B">
              <w:rPr>
                <w:sz w:val="24"/>
                <w:szCs w:val="24"/>
              </w:rPr>
              <w:t>Отделения банков</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для служебного 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4.9.1.4</w:t>
            </w:r>
          </w:p>
        </w:tc>
        <w:tc>
          <w:tcPr>
            <w:tcW w:w="2134" w:type="dxa"/>
          </w:tcPr>
          <w:p w:rsidR="00054991" w:rsidRPr="00F23E4B" w:rsidRDefault="00054991" w:rsidP="00054991">
            <w:pPr>
              <w:rPr>
                <w:sz w:val="24"/>
                <w:szCs w:val="24"/>
              </w:rPr>
            </w:pPr>
            <w:r w:rsidRPr="00F23E4B">
              <w:rPr>
                <w:sz w:val="24"/>
                <w:szCs w:val="24"/>
              </w:rPr>
              <w:t>Ремонт автомобилей</w:t>
            </w:r>
          </w:p>
        </w:tc>
        <w:tc>
          <w:tcPr>
            <w:tcW w:w="3186" w:type="dxa"/>
          </w:tcPr>
          <w:p w:rsidR="00054991" w:rsidRPr="00F23E4B" w:rsidRDefault="00054991" w:rsidP="00054991">
            <w:pPr>
              <w:rPr>
                <w:sz w:val="24"/>
                <w:szCs w:val="24"/>
              </w:rPr>
            </w:pPr>
            <w:r w:rsidRPr="00F23E4B">
              <w:rPr>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408" w:type="dxa"/>
          </w:tcPr>
          <w:p w:rsidR="00054991" w:rsidRPr="00F23E4B" w:rsidRDefault="00054991" w:rsidP="00054991">
            <w:pPr>
              <w:rPr>
                <w:sz w:val="24"/>
                <w:szCs w:val="24"/>
              </w:rPr>
            </w:pPr>
            <w:r w:rsidRPr="00F23E4B">
              <w:rPr>
                <w:sz w:val="24"/>
                <w:szCs w:val="24"/>
              </w:rPr>
              <w:t>Хозяйственные постройки, сооружения для погрузки автомобилей (рампы)</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5.0</w:t>
            </w:r>
          </w:p>
        </w:tc>
        <w:tc>
          <w:tcPr>
            <w:tcW w:w="2134" w:type="dxa"/>
          </w:tcPr>
          <w:p w:rsidR="00054991" w:rsidRPr="00F23E4B" w:rsidRDefault="00054991" w:rsidP="00054991">
            <w:pPr>
              <w:rPr>
                <w:sz w:val="24"/>
                <w:szCs w:val="24"/>
              </w:rPr>
            </w:pPr>
            <w:r w:rsidRPr="00F23E4B">
              <w:rPr>
                <w:sz w:val="24"/>
                <w:szCs w:val="24"/>
              </w:rPr>
              <w:t>Отдых (рекреация)</w:t>
            </w:r>
          </w:p>
        </w:tc>
        <w:tc>
          <w:tcPr>
            <w:tcW w:w="3186" w:type="dxa"/>
          </w:tcPr>
          <w:p w:rsidR="00054991" w:rsidRPr="00F23E4B" w:rsidRDefault="00054991" w:rsidP="00054991">
            <w:pPr>
              <w:rPr>
                <w:sz w:val="24"/>
                <w:szCs w:val="24"/>
              </w:rPr>
            </w:pPr>
            <w:r w:rsidRPr="00F23E4B">
              <w:rPr>
                <w:sz w:val="24"/>
                <w:szCs w:val="24"/>
              </w:rPr>
              <w:t>Парки, скверы, бульвары, аллеи и объекты рекреационного назначения на их территориях, в том числе:</w:t>
            </w:r>
          </w:p>
          <w:p w:rsidR="00054991" w:rsidRPr="00F23E4B" w:rsidRDefault="00054991" w:rsidP="00054991">
            <w:pPr>
              <w:rPr>
                <w:sz w:val="24"/>
                <w:szCs w:val="24"/>
              </w:rPr>
            </w:pPr>
            <w:r w:rsidRPr="00F23E4B">
              <w:rPr>
                <w:sz w:val="24"/>
                <w:szCs w:val="24"/>
              </w:rPr>
              <w:t xml:space="preserve"> игровые площадки,</w:t>
            </w:r>
          </w:p>
          <w:p w:rsidR="00054991" w:rsidRPr="00F23E4B" w:rsidRDefault="00054991" w:rsidP="00054991">
            <w:pPr>
              <w:rPr>
                <w:sz w:val="24"/>
                <w:szCs w:val="24"/>
              </w:rPr>
            </w:pPr>
            <w:r w:rsidRPr="00F23E4B">
              <w:rPr>
                <w:sz w:val="24"/>
                <w:szCs w:val="24"/>
              </w:rPr>
              <w:t>-фонтаны, бассейны</w:t>
            </w:r>
          </w:p>
        </w:tc>
        <w:tc>
          <w:tcPr>
            <w:tcW w:w="3408" w:type="dxa"/>
          </w:tcPr>
          <w:p w:rsidR="00054991" w:rsidRPr="00F23E4B" w:rsidRDefault="00054991" w:rsidP="00054991">
            <w:pPr>
              <w:rPr>
                <w:sz w:val="24"/>
                <w:szCs w:val="24"/>
              </w:rPr>
            </w:pPr>
            <w:r w:rsidRPr="00F23E4B">
              <w:rPr>
                <w:sz w:val="24"/>
                <w:szCs w:val="24"/>
              </w:rPr>
              <w:t>Не установлено</w:t>
            </w:r>
          </w:p>
        </w:tc>
      </w:tr>
    </w:tbl>
    <w:p w:rsidR="00B858FC" w:rsidRPr="00B858FC" w:rsidRDefault="00B858FC" w:rsidP="00B858FC">
      <w:pPr>
        <w:spacing w:line="160" w:lineRule="atLeast"/>
        <w:outlineLvl w:val="1"/>
        <w:rPr>
          <w:sz w:val="24"/>
          <w:szCs w:val="24"/>
        </w:rPr>
      </w:pPr>
      <w:bookmarkStart w:id="143" w:name="_Toc531911933"/>
      <w:bookmarkStart w:id="144" w:name="_Toc295120262"/>
      <w:bookmarkStart w:id="145" w:name="_Toc295120640"/>
      <w:bookmarkStart w:id="146" w:name="_Toc306653221"/>
      <w:bookmarkEnd w:id="140"/>
      <w:bookmarkEnd w:id="141"/>
      <w:bookmarkEnd w:id="142"/>
      <w:r w:rsidRPr="00B858FC">
        <w:rPr>
          <w:sz w:val="24"/>
          <w:szCs w:val="24"/>
        </w:rPr>
        <w:t>3.На основе сочетания предельных размеров земельных участков и предельных параметров разрешённого строительства, реконструкции объектов капитального строительства в пределах зоны</w:t>
      </w:r>
      <w:proofErr w:type="gramStart"/>
      <w:r w:rsidRPr="00B858FC">
        <w:rPr>
          <w:sz w:val="24"/>
          <w:szCs w:val="24"/>
        </w:rPr>
        <w:t xml:space="preserve"> Ж</w:t>
      </w:r>
      <w:proofErr w:type="gramEnd"/>
      <w:r w:rsidRPr="00B858FC">
        <w:rPr>
          <w:sz w:val="24"/>
          <w:szCs w:val="24"/>
        </w:rPr>
        <w:t xml:space="preserve"> установлены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
        <w:gridCol w:w="6164"/>
        <w:gridCol w:w="749"/>
        <w:gridCol w:w="1651"/>
      </w:tblGrid>
      <w:tr w:rsidR="00B858FC" w:rsidRPr="00B858FC" w:rsidTr="006B4D20">
        <w:tc>
          <w:tcPr>
            <w:tcW w:w="993" w:type="dxa"/>
            <w:tcBorders>
              <w:top w:val="single" w:sz="4" w:space="0" w:color="auto"/>
              <w:left w:val="single" w:sz="4" w:space="0" w:color="auto"/>
              <w:bottom w:val="single" w:sz="4" w:space="0" w:color="auto"/>
              <w:right w:val="single" w:sz="4" w:space="0" w:color="auto"/>
            </w:tcBorders>
          </w:tcPr>
          <w:p w:rsidR="00B858FC" w:rsidRPr="00B858FC" w:rsidRDefault="00B858FC" w:rsidP="00B858FC">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rPr>
                <w:sz w:val="24"/>
                <w:szCs w:val="24"/>
              </w:rPr>
            </w:pPr>
            <w:r w:rsidRPr="00B858FC">
              <w:rPr>
                <w:sz w:val="24"/>
                <w:szCs w:val="24"/>
              </w:rPr>
              <w:t>Минимальный отступ жилых зданий от красной линии улиц</w:t>
            </w:r>
          </w:p>
        </w:tc>
        <w:tc>
          <w:tcPr>
            <w:tcW w:w="751"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sz w:val="24"/>
                <w:szCs w:val="24"/>
              </w:rPr>
            </w:pPr>
            <w:r w:rsidRPr="00B858FC">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rPr>
                <w:spacing w:val="11"/>
                <w:sz w:val="24"/>
                <w:szCs w:val="24"/>
              </w:rPr>
            </w:pPr>
            <w:r w:rsidRPr="00B858FC">
              <w:rPr>
                <w:sz w:val="24"/>
                <w:szCs w:val="24"/>
              </w:rPr>
              <w:t xml:space="preserve">3 </w:t>
            </w:r>
            <w:r w:rsidRPr="00B858FC">
              <w:rPr>
                <w:spacing w:val="11"/>
                <w:sz w:val="24"/>
                <w:szCs w:val="24"/>
              </w:rPr>
              <w:t xml:space="preserve"> </w:t>
            </w:r>
          </w:p>
          <w:p w:rsidR="00B858FC" w:rsidRPr="00B858FC" w:rsidRDefault="00B858FC" w:rsidP="006B4D20">
            <w:pPr>
              <w:rPr>
                <w:sz w:val="24"/>
                <w:szCs w:val="24"/>
              </w:rPr>
            </w:pPr>
            <w:r w:rsidRPr="00B858FC">
              <w:rPr>
                <w:spacing w:val="4"/>
                <w:sz w:val="24"/>
                <w:szCs w:val="24"/>
              </w:rPr>
              <w:t>(или в соответствии со сложившейся линией застройки)</w:t>
            </w:r>
            <w:r w:rsidRPr="00B858FC">
              <w:rPr>
                <w:sz w:val="24"/>
                <w:szCs w:val="24"/>
              </w:rPr>
              <w:t xml:space="preserve"> </w:t>
            </w:r>
          </w:p>
        </w:tc>
      </w:tr>
      <w:tr w:rsidR="00B858FC" w:rsidRPr="00B858FC" w:rsidTr="006B4D20">
        <w:tc>
          <w:tcPr>
            <w:tcW w:w="993" w:type="dxa"/>
            <w:tcBorders>
              <w:top w:val="single" w:sz="4" w:space="0" w:color="auto"/>
              <w:left w:val="single" w:sz="4" w:space="0" w:color="auto"/>
              <w:bottom w:val="single" w:sz="4" w:space="0" w:color="auto"/>
              <w:right w:val="single" w:sz="4" w:space="0" w:color="auto"/>
            </w:tcBorders>
          </w:tcPr>
          <w:p w:rsidR="00B858FC" w:rsidRPr="00B858FC" w:rsidRDefault="00B858FC" w:rsidP="00B858FC">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rPr>
                <w:sz w:val="24"/>
                <w:szCs w:val="24"/>
              </w:rPr>
            </w:pPr>
            <w:r w:rsidRPr="00B858FC">
              <w:rPr>
                <w:sz w:val="24"/>
                <w:szCs w:val="24"/>
              </w:rPr>
              <w:t>Минимальный отступ жилых зданий от красной линии проездов</w:t>
            </w:r>
          </w:p>
        </w:tc>
        <w:tc>
          <w:tcPr>
            <w:tcW w:w="751"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sz w:val="24"/>
                <w:szCs w:val="24"/>
              </w:rPr>
            </w:pPr>
            <w:r w:rsidRPr="00B858FC">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sz w:val="24"/>
                <w:szCs w:val="24"/>
              </w:rPr>
            </w:pPr>
            <w:r w:rsidRPr="00B858FC">
              <w:rPr>
                <w:sz w:val="24"/>
                <w:szCs w:val="24"/>
              </w:rPr>
              <w:t>3</w:t>
            </w:r>
          </w:p>
        </w:tc>
      </w:tr>
      <w:tr w:rsidR="00B858FC" w:rsidRPr="00B858FC" w:rsidTr="006B4D20">
        <w:tc>
          <w:tcPr>
            <w:tcW w:w="993" w:type="dxa"/>
            <w:tcBorders>
              <w:top w:val="single" w:sz="4" w:space="0" w:color="auto"/>
              <w:left w:val="single" w:sz="4" w:space="0" w:color="auto"/>
              <w:bottom w:val="single" w:sz="4" w:space="0" w:color="auto"/>
              <w:right w:val="single" w:sz="4" w:space="0" w:color="auto"/>
            </w:tcBorders>
          </w:tcPr>
          <w:p w:rsidR="00B858FC" w:rsidRPr="00B858FC" w:rsidRDefault="00B858FC" w:rsidP="00B858FC">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rPr>
                <w:sz w:val="24"/>
                <w:szCs w:val="24"/>
              </w:rPr>
            </w:pPr>
            <w:r w:rsidRPr="00B858FC">
              <w:rPr>
                <w:sz w:val="24"/>
                <w:szCs w:val="24"/>
              </w:rPr>
              <w:t>Минимальное расстояние от хозяйственных построек до красных линий улиц и проездов</w:t>
            </w:r>
          </w:p>
        </w:tc>
        <w:tc>
          <w:tcPr>
            <w:tcW w:w="751"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sz w:val="24"/>
                <w:szCs w:val="24"/>
              </w:rPr>
            </w:pPr>
            <w:r w:rsidRPr="00B858FC">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sz w:val="24"/>
                <w:szCs w:val="24"/>
              </w:rPr>
            </w:pPr>
            <w:r w:rsidRPr="00B858FC">
              <w:rPr>
                <w:sz w:val="24"/>
                <w:szCs w:val="24"/>
              </w:rPr>
              <w:t>5</w:t>
            </w:r>
          </w:p>
        </w:tc>
      </w:tr>
      <w:tr w:rsidR="00B858FC" w:rsidRPr="00B858FC" w:rsidTr="006B4D20">
        <w:tc>
          <w:tcPr>
            <w:tcW w:w="993" w:type="dxa"/>
            <w:tcBorders>
              <w:top w:val="single" w:sz="4" w:space="0" w:color="auto"/>
              <w:left w:val="single" w:sz="4" w:space="0" w:color="auto"/>
              <w:bottom w:val="single" w:sz="4" w:space="0" w:color="auto"/>
              <w:right w:val="single" w:sz="4" w:space="0" w:color="auto"/>
            </w:tcBorders>
          </w:tcPr>
          <w:p w:rsidR="00B858FC" w:rsidRPr="00B858FC" w:rsidRDefault="00B858FC" w:rsidP="00B858FC">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rPr>
                <w:sz w:val="24"/>
                <w:szCs w:val="24"/>
              </w:rPr>
            </w:pPr>
            <w:r w:rsidRPr="00B858FC">
              <w:rPr>
                <w:sz w:val="24"/>
                <w:szCs w:val="24"/>
              </w:rPr>
              <w:t>Минимальное расстояние от окон жилых помещений до стен дома и хозяйственных построек на соседних земельных участках</w:t>
            </w:r>
          </w:p>
        </w:tc>
        <w:tc>
          <w:tcPr>
            <w:tcW w:w="751"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sz w:val="24"/>
                <w:szCs w:val="24"/>
              </w:rPr>
            </w:pPr>
            <w:r w:rsidRPr="00B858FC">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sz w:val="24"/>
                <w:szCs w:val="24"/>
              </w:rPr>
            </w:pPr>
            <w:r w:rsidRPr="00B858FC">
              <w:rPr>
                <w:sz w:val="24"/>
                <w:szCs w:val="24"/>
              </w:rPr>
              <w:t>6</w:t>
            </w:r>
          </w:p>
        </w:tc>
      </w:tr>
      <w:tr w:rsidR="00B858FC" w:rsidRPr="00B858FC" w:rsidTr="006B4D20">
        <w:tc>
          <w:tcPr>
            <w:tcW w:w="993" w:type="dxa"/>
            <w:tcBorders>
              <w:top w:val="single" w:sz="4" w:space="0" w:color="auto"/>
              <w:left w:val="single" w:sz="4" w:space="0" w:color="auto"/>
              <w:bottom w:val="single" w:sz="4" w:space="0" w:color="auto"/>
              <w:right w:val="single" w:sz="4" w:space="0" w:color="auto"/>
            </w:tcBorders>
          </w:tcPr>
          <w:p w:rsidR="00B858FC" w:rsidRPr="00B858FC" w:rsidRDefault="00B858FC" w:rsidP="00B858FC">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rPr>
                <w:sz w:val="24"/>
                <w:szCs w:val="24"/>
              </w:rPr>
            </w:pPr>
            <w:r w:rsidRPr="00B858FC">
              <w:rPr>
                <w:sz w:val="24"/>
                <w:szCs w:val="24"/>
              </w:rPr>
              <w:t>Минимальное расстояние от границы участка до стены жилого дома</w:t>
            </w:r>
          </w:p>
        </w:tc>
        <w:tc>
          <w:tcPr>
            <w:tcW w:w="751"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sz w:val="24"/>
                <w:szCs w:val="24"/>
              </w:rPr>
            </w:pPr>
            <w:r w:rsidRPr="00B858FC">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sz w:val="24"/>
                <w:szCs w:val="24"/>
              </w:rPr>
            </w:pPr>
            <w:r w:rsidRPr="00B858FC">
              <w:rPr>
                <w:sz w:val="24"/>
                <w:szCs w:val="24"/>
              </w:rPr>
              <w:t>3</w:t>
            </w:r>
          </w:p>
        </w:tc>
      </w:tr>
      <w:tr w:rsidR="00B858FC" w:rsidRPr="00B858FC" w:rsidTr="006B4D20">
        <w:tc>
          <w:tcPr>
            <w:tcW w:w="993" w:type="dxa"/>
            <w:tcBorders>
              <w:top w:val="single" w:sz="4" w:space="0" w:color="auto"/>
              <w:left w:val="single" w:sz="4" w:space="0" w:color="auto"/>
              <w:bottom w:val="single" w:sz="4" w:space="0" w:color="auto"/>
              <w:right w:val="single" w:sz="4" w:space="0" w:color="auto"/>
            </w:tcBorders>
          </w:tcPr>
          <w:p w:rsidR="00B858FC" w:rsidRPr="00B858FC" w:rsidRDefault="00B858FC" w:rsidP="00B858FC">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rPr>
                <w:sz w:val="24"/>
                <w:szCs w:val="24"/>
              </w:rPr>
            </w:pPr>
            <w:r w:rsidRPr="00B858FC">
              <w:rPr>
                <w:sz w:val="24"/>
                <w:szCs w:val="24"/>
              </w:rPr>
              <w:t>Минимальное расстояние от границы участка до постройки для содержания скота и птицы</w:t>
            </w:r>
          </w:p>
        </w:tc>
        <w:tc>
          <w:tcPr>
            <w:tcW w:w="751"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sz w:val="24"/>
                <w:szCs w:val="24"/>
              </w:rPr>
            </w:pPr>
            <w:r w:rsidRPr="00B858FC">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sz w:val="24"/>
                <w:szCs w:val="24"/>
              </w:rPr>
            </w:pPr>
            <w:r w:rsidRPr="00B858FC">
              <w:rPr>
                <w:sz w:val="24"/>
                <w:szCs w:val="24"/>
              </w:rPr>
              <w:t>4</w:t>
            </w:r>
          </w:p>
        </w:tc>
      </w:tr>
      <w:tr w:rsidR="00B858FC" w:rsidRPr="00B858FC" w:rsidTr="006B4D20">
        <w:tc>
          <w:tcPr>
            <w:tcW w:w="993" w:type="dxa"/>
            <w:tcBorders>
              <w:top w:val="single" w:sz="4" w:space="0" w:color="auto"/>
              <w:left w:val="single" w:sz="4" w:space="0" w:color="auto"/>
              <w:bottom w:val="single" w:sz="4" w:space="0" w:color="auto"/>
              <w:right w:val="single" w:sz="4" w:space="0" w:color="auto"/>
            </w:tcBorders>
          </w:tcPr>
          <w:p w:rsidR="00B858FC" w:rsidRPr="00B858FC" w:rsidRDefault="00B858FC" w:rsidP="00B858FC">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rPr>
                <w:sz w:val="24"/>
                <w:szCs w:val="24"/>
              </w:rPr>
            </w:pPr>
            <w:r w:rsidRPr="00B858FC">
              <w:rPr>
                <w:sz w:val="24"/>
                <w:szCs w:val="24"/>
              </w:rPr>
              <w:t xml:space="preserve">Минимальное расстояние от границы участка до других построек (бани, гаража, навес и др.) </w:t>
            </w:r>
          </w:p>
        </w:tc>
        <w:tc>
          <w:tcPr>
            <w:tcW w:w="751"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sz w:val="24"/>
                <w:szCs w:val="24"/>
              </w:rPr>
            </w:pPr>
            <w:r w:rsidRPr="00B858FC">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sz w:val="24"/>
                <w:szCs w:val="24"/>
              </w:rPr>
            </w:pPr>
            <w:r w:rsidRPr="00B858FC">
              <w:rPr>
                <w:sz w:val="24"/>
                <w:szCs w:val="24"/>
              </w:rPr>
              <w:t>1</w:t>
            </w:r>
          </w:p>
        </w:tc>
      </w:tr>
      <w:tr w:rsidR="00B858FC" w:rsidRPr="00B858FC" w:rsidTr="006B4D20">
        <w:trPr>
          <w:trHeight w:val="535"/>
        </w:trPr>
        <w:tc>
          <w:tcPr>
            <w:tcW w:w="993" w:type="dxa"/>
            <w:vMerge w:val="restart"/>
            <w:tcBorders>
              <w:top w:val="single" w:sz="4" w:space="0" w:color="auto"/>
              <w:left w:val="single" w:sz="4" w:space="0" w:color="auto"/>
              <w:right w:val="single" w:sz="4" w:space="0" w:color="auto"/>
            </w:tcBorders>
          </w:tcPr>
          <w:p w:rsidR="00B858FC" w:rsidRPr="00B858FC" w:rsidRDefault="00B858FC" w:rsidP="00B858FC">
            <w:pPr>
              <w:numPr>
                <w:ilvl w:val="0"/>
                <w:numId w:val="6"/>
              </w:numPr>
              <w:jc w:val="left"/>
              <w:rPr>
                <w:sz w:val="24"/>
                <w:szCs w:val="24"/>
              </w:rPr>
            </w:pPr>
          </w:p>
        </w:tc>
        <w:tc>
          <w:tcPr>
            <w:tcW w:w="6237" w:type="dxa"/>
            <w:vMerge w:val="restart"/>
            <w:tcBorders>
              <w:top w:val="single" w:sz="4" w:space="0" w:color="auto"/>
              <w:left w:val="single" w:sz="4" w:space="0" w:color="auto"/>
              <w:right w:val="single" w:sz="4" w:space="0" w:color="auto"/>
            </w:tcBorders>
          </w:tcPr>
          <w:p w:rsidR="00B858FC" w:rsidRPr="00B858FC" w:rsidRDefault="00B858FC" w:rsidP="006B4D20">
            <w:pPr>
              <w:rPr>
                <w:sz w:val="24"/>
                <w:szCs w:val="24"/>
              </w:rPr>
            </w:pPr>
            <w:r w:rsidRPr="00B858FC">
              <w:rPr>
                <w:sz w:val="24"/>
                <w:szCs w:val="24"/>
              </w:rPr>
              <w:t>Минимальный размер земельного участка для строительства индивидуального жилого дома</w:t>
            </w:r>
          </w:p>
        </w:tc>
        <w:tc>
          <w:tcPr>
            <w:tcW w:w="751"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sz w:val="24"/>
                <w:szCs w:val="24"/>
              </w:rPr>
            </w:pPr>
            <w:r w:rsidRPr="00B858FC">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sz w:val="24"/>
                <w:szCs w:val="24"/>
              </w:rPr>
            </w:pPr>
            <w:r w:rsidRPr="00B858FC">
              <w:rPr>
                <w:sz w:val="24"/>
                <w:szCs w:val="24"/>
              </w:rPr>
              <w:t>ширина не менее 10</w:t>
            </w:r>
          </w:p>
        </w:tc>
      </w:tr>
      <w:tr w:rsidR="00B858FC" w:rsidRPr="00B858FC" w:rsidTr="006B4D20">
        <w:trPr>
          <w:trHeight w:val="327"/>
        </w:trPr>
        <w:tc>
          <w:tcPr>
            <w:tcW w:w="993" w:type="dxa"/>
            <w:vMerge/>
            <w:tcBorders>
              <w:left w:val="single" w:sz="4" w:space="0" w:color="auto"/>
              <w:bottom w:val="single" w:sz="4" w:space="0" w:color="auto"/>
              <w:right w:val="single" w:sz="4" w:space="0" w:color="auto"/>
            </w:tcBorders>
          </w:tcPr>
          <w:p w:rsidR="00B858FC" w:rsidRPr="00B858FC" w:rsidRDefault="00B858FC" w:rsidP="00B858FC">
            <w:pPr>
              <w:numPr>
                <w:ilvl w:val="0"/>
                <w:numId w:val="6"/>
              </w:numPr>
              <w:jc w:val="left"/>
              <w:rPr>
                <w:sz w:val="24"/>
                <w:szCs w:val="24"/>
              </w:rPr>
            </w:pPr>
          </w:p>
        </w:tc>
        <w:tc>
          <w:tcPr>
            <w:tcW w:w="6237" w:type="dxa"/>
            <w:vMerge/>
            <w:tcBorders>
              <w:left w:val="single" w:sz="4" w:space="0" w:color="auto"/>
              <w:bottom w:val="single" w:sz="4" w:space="0" w:color="auto"/>
              <w:right w:val="single" w:sz="4" w:space="0" w:color="auto"/>
            </w:tcBorders>
          </w:tcPr>
          <w:p w:rsidR="00B858FC" w:rsidRPr="00B858FC" w:rsidRDefault="00B858FC" w:rsidP="006B4D20">
            <w:pPr>
              <w:rPr>
                <w:sz w:val="24"/>
                <w:szCs w:val="24"/>
              </w:rPr>
            </w:pPr>
          </w:p>
        </w:tc>
        <w:tc>
          <w:tcPr>
            <w:tcW w:w="751"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sz w:val="24"/>
                <w:szCs w:val="24"/>
              </w:rPr>
            </w:pPr>
            <w:r w:rsidRPr="00B858FC">
              <w:rPr>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sz w:val="24"/>
                <w:szCs w:val="24"/>
              </w:rPr>
            </w:pPr>
            <w:r w:rsidRPr="00B858FC">
              <w:rPr>
                <w:sz w:val="24"/>
                <w:szCs w:val="24"/>
              </w:rPr>
              <w:t>500</w:t>
            </w:r>
          </w:p>
        </w:tc>
      </w:tr>
      <w:tr w:rsidR="00B858FC" w:rsidRPr="00B858FC" w:rsidTr="006B4D20">
        <w:tc>
          <w:tcPr>
            <w:tcW w:w="993" w:type="dxa"/>
            <w:tcBorders>
              <w:top w:val="single" w:sz="4" w:space="0" w:color="auto"/>
              <w:left w:val="single" w:sz="4" w:space="0" w:color="auto"/>
              <w:bottom w:val="single" w:sz="4" w:space="0" w:color="auto"/>
              <w:right w:val="single" w:sz="4" w:space="0" w:color="auto"/>
            </w:tcBorders>
          </w:tcPr>
          <w:p w:rsidR="00B858FC" w:rsidRPr="00B858FC" w:rsidRDefault="00B858FC" w:rsidP="00B858FC">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rPr>
                <w:sz w:val="24"/>
                <w:szCs w:val="24"/>
              </w:rPr>
            </w:pPr>
            <w:r w:rsidRPr="00B858FC">
              <w:rPr>
                <w:sz w:val="24"/>
                <w:szCs w:val="24"/>
              </w:rPr>
              <w:t>Минимальное расстояние от границы участка до выгребной ямы</w:t>
            </w:r>
          </w:p>
        </w:tc>
        <w:tc>
          <w:tcPr>
            <w:tcW w:w="751"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sz w:val="24"/>
                <w:szCs w:val="24"/>
              </w:rPr>
            </w:pPr>
            <w:r w:rsidRPr="00B858FC">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sz w:val="24"/>
                <w:szCs w:val="24"/>
              </w:rPr>
            </w:pPr>
            <w:r w:rsidRPr="00B858FC">
              <w:rPr>
                <w:sz w:val="24"/>
                <w:szCs w:val="24"/>
              </w:rPr>
              <w:t>4</w:t>
            </w:r>
          </w:p>
        </w:tc>
      </w:tr>
      <w:tr w:rsidR="00B858FC" w:rsidRPr="00B858FC" w:rsidTr="006B4D20">
        <w:tc>
          <w:tcPr>
            <w:tcW w:w="993" w:type="dxa"/>
            <w:tcBorders>
              <w:top w:val="single" w:sz="4" w:space="0" w:color="auto"/>
              <w:left w:val="single" w:sz="4" w:space="0" w:color="auto"/>
              <w:bottom w:val="single" w:sz="4" w:space="0" w:color="auto"/>
              <w:right w:val="single" w:sz="4" w:space="0" w:color="auto"/>
            </w:tcBorders>
          </w:tcPr>
          <w:p w:rsidR="00B858FC" w:rsidRPr="00B858FC" w:rsidRDefault="00B858FC" w:rsidP="00B858FC">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rPr>
                <w:sz w:val="24"/>
                <w:szCs w:val="24"/>
              </w:rPr>
            </w:pPr>
            <w:r w:rsidRPr="00B858FC">
              <w:rPr>
                <w:sz w:val="24"/>
                <w:szCs w:val="24"/>
              </w:rPr>
              <w:t>Минимальное расстояние от выгребной ямы до стен соседнего жилого дома</w:t>
            </w:r>
          </w:p>
        </w:tc>
        <w:tc>
          <w:tcPr>
            <w:tcW w:w="751"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sz w:val="24"/>
                <w:szCs w:val="24"/>
              </w:rPr>
            </w:pPr>
            <w:r w:rsidRPr="00B858FC">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sz w:val="24"/>
                <w:szCs w:val="24"/>
              </w:rPr>
            </w:pPr>
            <w:r w:rsidRPr="00B858FC">
              <w:rPr>
                <w:sz w:val="24"/>
                <w:szCs w:val="24"/>
              </w:rPr>
              <w:t>8</w:t>
            </w:r>
          </w:p>
        </w:tc>
      </w:tr>
      <w:tr w:rsidR="00B858FC" w:rsidRPr="00B858FC" w:rsidTr="006B4D20">
        <w:trPr>
          <w:trHeight w:val="752"/>
        </w:trPr>
        <w:tc>
          <w:tcPr>
            <w:tcW w:w="993" w:type="dxa"/>
            <w:vMerge w:val="restart"/>
            <w:tcBorders>
              <w:top w:val="single" w:sz="4" w:space="0" w:color="auto"/>
              <w:left w:val="single" w:sz="4" w:space="0" w:color="auto"/>
              <w:right w:val="single" w:sz="4" w:space="0" w:color="auto"/>
            </w:tcBorders>
          </w:tcPr>
          <w:p w:rsidR="00B858FC" w:rsidRPr="00B858FC" w:rsidRDefault="00B858FC" w:rsidP="00B858FC">
            <w:pPr>
              <w:numPr>
                <w:ilvl w:val="0"/>
                <w:numId w:val="6"/>
              </w:numPr>
              <w:jc w:val="left"/>
              <w:rPr>
                <w:sz w:val="24"/>
                <w:szCs w:val="24"/>
              </w:rPr>
            </w:pPr>
          </w:p>
        </w:tc>
        <w:tc>
          <w:tcPr>
            <w:tcW w:w="6237" w:type="dxa"/>
            <w:vMerge w:val="restart"/>
            <w:tcBorders>
              <w:top w:val="single" w:sz="4" w:space="0" w:color="auto"/>
              <w:left w:val="single" w:sz="4" w:space="0" w:color="auto"/>
              <w:right w:val="single" w:sz="4" w:space="0" w:color="auto"/>
            </w:tcBorders>
          </w:tcPr>
          <w:p w:rsidR="00B858FC" w:rsidRPr="00B858FC" w:rsidRDefault="00B858FC" w:rsidP="006B4D20">
            <w:pPr>
              <w:rPr>
                <w:sz w:val="24"/>
                <w:szCs w:val="24"/>
              </w:rPr>
            </w:pPr>
            <w:r w:rsidRPr="00B858FC">
              <w:rPr>
                <w:sz w:val="24"/>
                <w:szCs w:val="24"/>
              </w:rPr>
              <w:t>Минимальный размер земельного участка для строительства объекта капитального строительства (магазин, мастерская, аптека, гостиница и др.)</w:t>
            </w:r>
          </w:p>
        </w:tc>
        <w:tc>
          <w:tcPr>
            <w:tcW w:w="751"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sz w:val="24"/>
                <w:szCs w:val="24"/>
              </w:rPr>
            </w:pPr>
            <w:r w:rsidRPr="00B858FC">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sz w:val="24"/>
                <w:szCs w:val="24"/>
              </w:rPr>
            </w:pPr>
            <w:r w:rsidRPr="00B858FC">
              <w:rPr>
                <w:sz w:val="24"/>
                <w:szCs w:val="24"/>
              </w:rPr>
              <w:t>ширина не менее 10</w:t>
            </w:r>
          </w:p>
          <w:p w:rsidR="00B858FC" w:rsidRPr="00B858FC" w:rsidRDefault="00B858FC" w:rsidP="006B4D20">
            <w:pPr>
              <w:jc w:val="center"/>
              <w:rPr>
                <w:sz w:val="24"/>
                <w:szCs w:val="24"/>
              </w:rPr>
            </w:pPr>
          </w:p>
        </w:tc>
      </w:tr>
      <w:tr w:rsidR="00B858FC" w:rsidRPr="00B858FC" w:rsidTr="006B4D20">
        <w:trPr>
          <w:trHeight w:val="344"/>
        </w:trPr>
        <w:tc>
          <w:tcPr>
            <w:tcW w:w="993" w:type="dxa"/>
            <w:vMerge/>
            <w:tcBorders>
              <w:left w:val="single" w:sz="4" w:space="0" w:color="auto"/>
              <w:bottom w:val="single" w:sz="4" w:space="0" w:color="auto"/>
              <w:right w:val="single" w:sz="4" w:space="0" w:color="auto"/>
            </w:tcBorders>
          </w:tcPr>
          <w:p w:rsidR="00B858FC" w:rsidRPr="00B858FC" w:rsidRDefault="00B858FC" w:rsidP="00B858FC">
            <w:pPr>
              <w:numPr>
                <w:ilvl w:val="0"/>
                <w:numId w:val="6"/>
              </w:numPr>
              <w:jc w:val="left"/>
              <w:rPr>
                <w:sz w:val="24"/>
                <w:szCs w:val="24"/>
              </w:rPr>
            </w:pPr>
          </w:p>
        </w:tc>
        <w:tc>
          <w:tcPr>
            <w:tcW w:w="6237" w:type="dxa"/>
            <w:vMerge/>
            <w:tcBorders>
              <w:left w:val="single" w:sz="4" w:space="0" w:color="auto"/>
              <w:bottom w:val="single" w:sz="4" w:space="0" w:color="auto"/>
              <w:right w:val="single" w:sz="4" w:space="0" w:color="auto"/>
            </w:tcBorders>
          </w:tcPr>
          <w:p w:rsidR="00B858FC" w:rsidRPr="00B858FC" w:rsidRDefault="00B858FC" w:rsidP="006B4D20">
            <w:pPr>
              <w:rPr>
                <w:sz w:val="24"/>
                <w:szCs w:val="24"/>
              </w:rPr>
            </w:pPr>
          </w:p>
        </w:tc>
        <w:tc>
          <w:tcPr>
            <w:tcW w:w="751"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sz w:val="24"/>
                <w:szCs w:val="24"/>
              </w:rPr>
            </w:pPr>
            <w:r w:rsidRPr="00B858FC">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sz w:val="24"/>
                <w:szCs w:val="24"/>
              </w:rPr>
            </w:pPr>
            <w:r w:rsidRPr="00B858FC">
              <w:rPr>
                <w:sz w:val="24"/>
                <w:szCs w:val="24"/>
              </w:rPr>
              <w:t>500</w:t>
            </w:r>
          </w:p>
        </w:tc>
      </w:tr>
      <w:tr w:rsidR="00B858FC" w:rsidRPr="00B858FC" w:rsidTr="006B4D20">
        <w:tc>
          <w:tcPr>
            <w:tcW w:w="993" w:type="dxa"/>
            <w:tcBorders>
              <w:top w:val="single" w:sz="4" w:space="0" w:color="auto"/>
              <w:left w:val="single" w:sz="4" w:space="0" w:color="auto"/>
              <w:bottom w:val="single" w:sz="4" w:space="0" w:color="auto"/>
              <w:right w:val="single" w:sz="4" w:space="0" w:color="auto"/>
            </w:tcBorders>
          </w:tcPr>
          <w:p w:rsidR="00B858FC" w:rsidRPr="00B858FC" w:rsidRDefault="00B858FC" w:rsidP="00B858FC">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rPr>
                <w:sz w:val="24"/>
                <w:szCs w:val="24"/>
              </w:rPr>
            </w:pPr>
            <w:r w:rsidRPr="00B858FC">
              <w:rPr>
                <w:color w:val="000000"/>
                <w:sz w:val="24"/>
                <w:szCs w:val="24"/>
              </w:rPr>
              <w:t>Максимальный процент застройки земельного участка</w:t>
            </w:r>
          </w:p>
        </w:tc>
        <w:tc>
          <w:tcPr>
            <w:tcW w:w="751"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sz w:val="24"/>
                <w:szCs w:val="24"/>
              </w:rPr>
            </w:pPr>
            <w:r w:rsidRPr="00B858FC">
              <w:rPr>
                <w:sz w:val="24"/>
                <w:szCs w:val="24"/>
              </w:rPr>
              <w:t>%</w:t>
            </w:r>
          </w:p>
        </w:tc>
        <w:tc>
          <w:tcPr>
            <w:tcW w:w="156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sz w:val="24"/>
                <w:szCs w:val="24"/>
              </w:rPr>
            </w:pPr>
            <w:r w:rsidRPr="00B858FC">
              <w:rPr>
                <w:sz w:val="24"/>
                <w:szCs w:val="24"/>
              </w:rPr>
              <w:t>50</w:t>
            </w:r>
          </w:p>
        </w:tc>
      </w:tr>
      <w:tr w:rsidR="00B858FC" w:rsidRPr="00B858FC" w:rsidTr="006B4D20">
        <w:tc>
          <w:tcPr>
            <w:tcW w:w="993" w:type="dxa"/>
            <w:tcBorders>
              <w:top w:val="single" w:sz="4" w:space="0" w:color="auto"/>
              <w:left w:val="single" w:sz="4" w:space="0" w:color="auto"/>
              <w:bottom w:val="single" w:sz="4" w:space="0" w:color="auto"/>
              <w:right w:val="single" w:sz="4" w:space="0" w:color="auto"/>
            </w:tcBorders>
          </w:tcPr>
          <w:p w:rsidR="00B858FC" w:rsidRPr="00B858FC" w:rsidRDefault="00B858FC" w:rsidP="00B858FC">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rPr>
                <w:color w:val="000000"/>
                <w:sz w:val="24"/>
                <w:szCs w:val="24"/>
              </w:rPr>
            </w:pPr>
            <w:r w:rsidRPr="00B858FC">
              <w:rPr>
                <w:color w:val="000000"/>
                <w:sz w:val="24"/>
                <w:szCs w:val="24"/>
              </w:rPr>
              <w:t>Максимальная высота здания</w:t>
            </w:r>
          </w:p>
        </w:tc>
        <w:tc>
          <w:tcPr>
            <w:tcW w:w="751"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color w:val="000000"/>
                <w:sz w:val="24"/>
                <w:szCs w:val="24"/>
              </w:rPr>
            </w:pPr>
            <w:r w:rsidRPr="00B858FC">
              <w:rPr>
                <w:color w:val="000000"/>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color w:val="000000"/>
                <w:sz w:val="24"/>
                <w:szCs w:val="24"/>
              </w:rPr>
            </w:pPr>
            <w:r w:rsidRPr="00B858FC">
              <w:rPr>
                <w:color w:val="000000"/>
                <w:sz w:val="24"/>
                <w:szCs w:val="24"/>
              </w:rPr>
              <w:t>14</w:t>
            </w:r>
          </w:p>
        </w:tc>
      </w:tr>
      <w:tr w:rsidR="00B858FC" w:rsidRPr="00B858FC" w:rsidTr="006B4D20">
        <w:tc>
          <w:tcPr>
            <w:tcW w:w="993" w:type="dxa"/>
            <w:tcBorders>
              <w:top w:val="single" w:sz="4" w:space="0" w:color="auto"/>
              <w:left w:val="single" w:sz="4" w:space="0" w:color="auto"/>
              <w:bottom w:val="single" w:sz="4" w:space="0" w:color="auto"/>
              <w:right w:val="single" w:sz="4" w:space="0" w:color="auto"/>
            </w:tcBorders>
          </w:tcPr>
          <w:p w:rsidR="00B858FC" w:rsidRPr="00B858FC" w:rsidRDefault="00B858FC" w:rsidP="00B858FC">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rPr>
                <w:color w:val="000000"/>
                <w:sz w:val="24"/>
                <w:szCs w:val="24"/>
              </w:rPr>
            </w:pPr>
            <w:r w:rsidRPr="00B858FC">
              <w:rPr>
                <w:color w:val="000000"/>
                <w:sz w:val="24"/>
                <w:szCs w:val="24"/>
              </w:rPr>
              <w:t>Максимальная площадь объектов розничной торговли (магазины, киоски и т.д.)</w:t>
            </w:r>
          </w:p>
        </w:tc>
        <w:tc>
          <w:tcPr>
            <w:tcW w:w="751"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color w:val="000000"/>
                <w:sz w:val="24"/>
                <w:szCs w:val="24"/>
              </w:rPr>
            </w:pPr>
            <w:r w:rsidRPr="00B858FC">
              <w:rPr>
                <w:color w:val="000000"/>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color w:val="000000"/>
                <w:sz w:val="24"/>
                <w:szCs w:val="24"/>
              </w:rPr>
            </w:pPr>
            <w:r w:rsidRPr="00B858FC">
              <w:rPr>
                <w:color w:val="000000"/>
                <w:sz w:val="24"/>
                <w:szCs w:val="24"/>
              </w:rPr>
              <w:t>до 200</w:t>
            </w:r>
          </w:p>
        </w:tc>
      </w:tr>
      <w:tr w:rsidR="00B858FC" w:rsidRPr="00B858FC" w:rsidTr="006B4D20">
        <w:tc>
          <w:tcPr>
            <w:tcW w:w="993" w:type="dxa"/>
            <w:tcBorders>
              <w:top w:val="single" w:sz="4" w:space="0" w:color="auto"/>
              <w:left w:val="single" w:sz="4" w:space="0" w:color="auto"/>
              <w:bottom w:val="single" w:sz="4" w:space="0" w:color="auto"/>
              <w:right w:val="single" w:sz="4" w:space="0" w:color="auto"/>
            </w:tcBorders>
          </w:tcPr>
          <w:p w:rsidR="00B858FC" w:rsidRPr="00B858FC" w:rsidRDefault="00B858FC" w:rsidP="00B858FC">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rPr>
                <w:color w:val="000000"/>
                <w:sz w:val="24"/>
                <w:szCs w:val="24"/>
              </w:rPr>
            </w:pPr>
            <w:r w:rsidRPr="00B858FC">
              <w:rPr>
                <w:color w:val="000000"/>
                <w:sz w:val="24"/>
                <w:szCs w:val="24"/>
              </w:rPr>
              <w:t>Максимальная площадь общежитий</w:t>
            </w:r>
          </w:p>
        </w:tc>
        <w:tc>
          <w:tcPr>
            <w:tcW w:w="751"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color w:val="000000"/>
                <w:sz w:val="24"/>
                <w:szCs w:val="24"/>
              </w:rPr>
            </w:pPr>
            <w:r w:rsidRPr="00B858FC">
              <w:rPr>
                <w:color w:val="000000"/>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color w:val="000000"/>
                <w:sz w:val="24"/>
                <w:szCs w:val="24"/>
              </w:rPr>
            </w:pPr>
            <w:r w:rsidRPr="00B858FC">
              <w:rPr>
                <w:color w:val="000000"/>
                <w:sz w:val="24"/>
                <w:szCs w:val="24"/>
              </w:rPr>
              <w:t xml:space="preserve">до 200 </w:t>
            </w:r>
          </w:p>
        </w:tc>
      </w:tr>
      <w:tr w:rsidR="00B858FC" w:rsidRPr="00B858FC" w:rsidTr="006B4D20">
        <w:tc>
          <w:tcPr>
            <w:tcW w:w="993" w:type="dxa"/>
            <w:tcBorders>
              <w:top w:val="single" w:sz="4" w:space="0" w:color="auto"/>
              <w:left w:val="single" w:sz="4" w:space="0" w:color="auto"/>
              <w:bottom w:val="single" w:sz="4" w:space="0" w:color="auto"/>
              <w:right w:val="single" w:sz="4" w:space="0" w:color="auto"/>
            </w:tcBorders>
          </w:tcPr>
          <w:p w:rsidR="00B858FC" w:rsidRPr="00B858FC" w:rsidRDefault="00B858FC" w:rsidP="00B858FC">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rPr>
                <w:color w:val="000000"/>
                <w:sz w:val="24"/>
                <w:szCs w:val="24"/>
              </w:rPr>
            </w:pPr>
            <w:r w:rsidRPr="00B858FC">
              <w:rPr>
                <w:color w:val="000000"/>
                <w:sz w:val="24"/>
                <w:szCs w:val="24"/>
              </w:rPr>
              <w:t xml:space="preserve">Максимальная площадь административных и офисных зданий, конторы различных организаций, фирм, </w:t>
            </w:r>
            <w:r w:rsidRPr="00B858FC">
              <w:rPr>
                <w:color w:val="000000"/>
                <w:sz w:val="24"/>
                <w:szCs w:val="24"/>
              </w:rPr>
              <w:lastRenderedPageBreak/>
              <w:t>компаний различной специализации</w:t>
            </w:r>
          </w:p>
        </w:tc>
        <w:tc>
          <w:tcPr>
            <w:tcW w:w="751" w:type="dxa"/>
            <w:tcBorders>
              <w:top w:val="single" w:sz="4" w:space="0" w:color="auto"/>
              <w:left w:val="single" w:sz="4" w:space="0" w:color="auto"/>
              <w:bottom w:val="single" w:sz="4" w:space="0" w:color="auto"/>
              <w:right w:val="single" w:sz="4" w:space="0" w:color="auto"/>
            </w:tcBorders>
            <w:vAlign w:val="center"/>
          </w:tcPr>
          <w:p w:rsidR="00B858FC" w:rsidRPr="00B858FC" w:rsidRDefault="00B858FC" w:rsidP="006B4D20">
            <w:pPr>
              <w:jc w:val="center"/>
              <w:rPr>
                <w:color w:val="000000"/>
                <w:sz w:val="24"/>
                <w:szCs w:val="24"/>
              </w:rPr>
            </w:pPr>
            <w:r w:rsidRPr="00B858FC">
              <w:rPr>
                <w:color w:val="000000"/>
                <w:sz w:val="24"/>
                <w:szCs w:val="24"/>
              </w:rPr>
              <w:lastRenderedPageBreak/>
              <w:t>кв. м</w:t>
            </w:r>
          </w:p>
        </w:tc>
        <w:tc>
          <w:tcPr>
            <w:tcW w:w="1567" w:type="dxa"/>
            <w:tcBorders>
              <w:top w:val="single" w:sz="4" w:space="0" w:color="auto"/>
              <w:left w:val="single" w:sz="4" w:space="0" w:color="auto"/>
              <w:bottom w:val="single" w:sz="4" w:space="0" w:color="auto"/>
              <w:right w:val="single" w:sz="4" w:space="0" w:color="auto"/>
            </w:tcBorders>
            <w:vAlign w:val="center"/>
          </w:tcPr>
          <w:p w:rsidR="00B858FC" w:rsidRPr="00B858FC" w:rsidRDefault="00B858FC" w:rsidP="006B4D20">
            <w:pPr>
              <w:jc w:val="center"/>
              <w:rPr>
                <w:color w:val="000000"/>
                <w:sz w:val="24"/>
                <w:szCs w:val="24"/>
              </w:rPr>
            </w:pPr>
            <w:r w:rsidRPr="00B858FC">
              <w:rPr>
                <w:color w:val="000000"/>
                <w:sz w:val="24"/>
                <w:szCs w:val="24"/>
              </w:rPr>
              <w:t>до 200</w:t>
            </w:r>
          </w:p>
        </w:tc>
      </w:tr>
      <w:tr w:rsidR="00B858FC" w:rsidRPr="00B858FC" w:rsidTr="006B4D20">
        <w:trPr>
          <w:trHeight w:val="549"/>
        </w:trPr>
        <w:tc>
          <w:tcPr>
            <w:tcW w:w="993" w:type="dxa"/>
            <w:tcBorders>
              <w:top w:val="single" w:sz="4" w:space="0" w:color="auto"/>
              <w:left w:val="single" w:sz="4" w:space="0" w:color="auto"/>
              <w:right w:val="single" w:sz="4" w:space="0" w:color="auto"/>
            </w:tcBorders>
          </w:tcPr>
          <w:p w:rsidR="00B858FC" w:rsidRPr="00B858FC" w:rsidRDefault="00B858FC" w:rsidP="00B858FC">
            <w:pPr>
              <w:numPr>
                <w:ilvl w:val="0"/>
                <w:numId w:val="6"/>
              </w:numPr>
              <w:jc w:val="left"/>
              <w:rPr>
                <w:sz w:val="24"/>
                <w:szCs w:val="24"/>
              </w:rPr>
            </w:pPr>
          </w:p>
        </w:tc>
        <w:tc>
          <w:tcPr>
            <w:tcW w:w="6237" w:type="dxa"/>
            <w:tcBorders>
              <w:top w:val="single" w:sz="4" w:space="0" w:color="auto"/>
              <w:left w:val="single" w:sz="4" w:space="0" w:color="auto"/>
              <w:right w:val="single" w:sz="4" w:space="0" w:color="auto"/>
            </w:tcBorders>
          </w:tcPr>
          <w:p w:rsidR="00B858FC" w:rsidRPr="00B858FC" w:rsidRDefault="00B858FC" w:rsidP="006B4D20">
            <w:pPr>
              <w:rPr>
                <w:color w:val="000000"/>
                <w:sz w:val="24"/>
                <w:szCs w:val="24"/>
              </w:rPr>
            </w:pPr>
            <w:r w:rsidRPr="00B858FC">
              <w:rPr>
                <w:color w:val="000000"/>
                <w:sz w:val="24"/>
                <w:szCs w:val="24"/>
              </w:rPr>
              <w:t>Максимальный размер земельного участка</w:t>
            </w:r>
          </w:p>
        </w:tc>
        <w:tc>
          <w:tcPr>
            <w:tcW w:w="751" w:type="dxa"/>
            <w:tcBorders>
              <w:top w:val="single" w:sz="4" w:space="0" w:color="auto"/>
              <w:left w:val="single" w:sz="4" w:space="0" w:color="auto"/>
              <w:right w:val="single" w:sz="4" w:space="0" w:color="auto"/>
            </w:tcBorders>
          </w:tcPr>
          <w:p w:rsidR="00B858FC" w:rsidRPr="00B858FC" w:rsidRDefault="00B858FC" w:rsidP="006B4D20">
            <w:pPr>
              <w:jc w:val="center"/>
              <w:rPr>
                <w:color w:val="000000"/>
                <w:sz w:val="24"/>
                <w:szCs w:val="24"/>
              </w:rPr>
            </w:pPr>
            <w:r w:rsidRPr="00B858FC">
              <w:rPr>
                <w:color w:val="000000"/>
                <w:sz w:val="24"/>
                <w:szCs w:val="24"/>
              </w:rPr>
              <w:t>м</w:t>
            </w:r>
          </w:p>
        </w:tc>
        <w:tc>
          <w:tcPr>
            <w:tcW w:w="1567" w:type="dxa"/>
            <w:tcBorders>
              <w:top w:val="single" w:sz="4" w:space="0" w:color="auto"/>
              <w:left w:val="single" w:sz="4" w:space="0" w:color="auto"/>
              <w:right w:val="single" w:sz="4" w:space="0" w:color="auto"/>
            </w:tcBorders>
          </w:tcPr>
          <w:p w:rsidR="00B858FC" w:rsidRPr="00B858FC" w:rsidRDefault="00B858FC" w:rsidP="006B4D20">
            <w:pPr>
              <w:jc w:val="center"/>
              <w:rPr>
                <w:color w:val="000000"/>
                <w:sz w:val="24"/>
                <w:szCs w:val="24"/>
              </w:rPr>
            </w:pPr>
            <w:r w:rsidRPr="00B858FC">
              <w:rPr>
                <w:color w:val="000000"/>
                <w:sz w:val="24"/>
                <w:szCs w:val="24"/>
              </w:rPr>
              <w:t xml:space="preserve"> 3000 кв. метров</w:t>
            </w:r>
          </w:p>
        </w:tc>
      </w:tr>
      <w:tr w:rsidR="00B858FC" w:rsidRPr="00B858FC" w:rsidTr="006B4D20">
        <w:trPr>
          <w:trHeight w:val="268"/>
        </w:trPr>
        <w:tc>
          <w:tcPr>
            <w:tcW w:w="993" w:type="dxa"/>
            <w:tcBorders>
              <w:left w:val="single" w:sz="4" w:space="0" w:color="auto"/>
              <w:right w:val="single" w:sz="4" w:space="0" w:color="auto"/>
            </w:tcBorders>
          </w:tcPr>
          <w:p w:rsidR="00B858FC" w:rsidRPr="00B858FC" w:rsidRDefault="00B858FC" w:rsidP="00B858FC">
            <w:pPr>
              <w:numPr>
                <w:ilvl w:val="0"/>
                <w:numId w:val="6"/>
              </w:numPr>
              <w:jc w:val="left"/>
              <w:rPr>
                <w:sz w:val="24"/>
                <w:szCs w:val="24"/>
              </w:rPr>
            </w:pPr>
          </w:p>
        </w:tc>
        <w:tc>
          <w:tcPr>
            <w:tcW w:w="6237" w:type="dxa"/>
            <w:tcBorders>
              <w:left w:val="single" w:sz="4" w:space="0" w:color="auto"/>
              <w:right w:val="single" w:sz="4" w:space="0" w:color="auto"/>
            </w:tcBorders>
          </w:tcPr>
          <w:p w:rsidR="00B858FC" w:rsidRPr="00B858FC" w:rsidRDefault="00B858FC" w:rsidP="006B4D20">
            <w:pPr>
              <w:rPr>
                <w:color w:val="000000"/>
                <w:sz w:val="24"/>
                <w:szCs w:val="24"/>
              </w:rPr>
            </w:pPr>
            <w:r w:rsidRPr="00B858FC">
              <w:rPr>
                <w:color w:val="000000"/>
                <w:sz w:val="24"/>
                <w:szCs w:val="24"/>
              </w:rPr>
              <w:t>Максимальная высота здания</w:t>
            </w:r>
          </w:p>
        </w:tc>
        <w:tc>
          <w:tcPr>
            <w:tcW w:w="751" w:type="dxa"/>
            <w:tcBorders>
              <w:left w:val="single" w:sz="4" w:space="0" w:color="auto"/>
              <w:right w:val="single" w:sz="4" w:space="0" w:color="auto"/>
            </w:tcBorders>
          </w:tcPr>
          <w:p w:rsidR="00B858FC" w:rsidRPr="00B858FC" w:rsidRDefault="00B858FC" w:rsidP="006B4D20">
            <w:pPr>
              <w:jc w:val="center"/>
              <w:rPr>
                <w:color w:val="000000"/>
                <w:sz w:val="24"/>
                <w:szCs w:val="24"/>
              </w:rPr>
            </w:pPr>
            <w:proofErr w:type="spellStart"/>
            <w:r w:rsidRPr="00B858FC">
              <w:rPr>
                <w:color w:val="000000"/>
                <w:sz w:val="24"/>
                <w:szCs w:val="24"/>
              </w:rPr>
              <w:t>эт</w:t>
            </w:r>
            <w:proofErr w:type="spellEnd"/>
          </w:p>
        </w:tc>
        <w:tc>
          <w:tcPr>
            <w:tcW w:w="156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color w:val="000000"/>
                <w:sz w:val="24"/>
                <w:szCs w:val="24"/>
              </w:rPr>
            </w:pPr>
            <w:r w:rsidRPr="00B858FC">
              <w:rPr>
                <w:color w:val="000000"/>
                <w:sz w:val="24"/>
                <w:szCs w:val="24"/>
              </w:rPr>
              <w:t>3</w:t>
            </w:r>
          </w:p>
        </w:tc>
      </w:tr>
      <w:tr w:rsidR="00B858FC" w:rsidRPr="00B858FC" w:rsidTr="006B4D20">
        <w:trPr>
          <w:trHeight w:val="306"/>
        </w:trPr>
        <w:tc>
          <w:tcPr>
            <w:tcW w:w="993" w:type="dxa"/>
            <w:vMerge w:val="restart"/>
            <w:tcBorders>
              <w:left w:val="single" w:sz="4" w:space="0" w:color="auto"/>
              <w:right w:val="single" w:sz="4" w:space="0" w:color="auto"/>
            </w:tcBorders>
          </w:tcPr>
          <w:p w:rsidR="00B858FC" w:rsidRPr="00B858FC" w:rsidRDefault="00B858FC" w:rsidP="00B858FC">
            <w:pPr>
              <w:numPr>
                <w:ilvl w:val="0"/>
                <w:numId w:val="6"/>
              </w:numPr>
              <w:jc w:val="left"/>
              <w:rPr>
                <w:sz w:val="24"/>
                <w:szCs w:val="24"/>
              </w:rPr>
            </w:pPr>
          </w:p>
        </w:tc>
        <w:tc>
          <w:tcPr>
            <w:tcW w:w="6237" w:type="dxa"/>
            <w:vMerge w:val="restart"/>
            <w:tcBorders>
              <w:left w:val="single" w:sz="4" w:space="0" w:color="auto"/>
              <w:right w:val="single" w:sz="4" w:space="0" w:color="auto"/>
            </w:tcBorders>
          </w:tcPr>
          <w:p w:rsidR="00B858FC" w:rsidRPr="00B858FC" w:rsidRDefault="00B858FC" w:rsidP="006B4D20">
            <w:pPr>
              <w:rPr>
                <w:color w:val="000000"/>
                <w:sz w:val="24"/>
                <w:szCs w:val="24"/>
              </w:rPr>
            </w:pPr>
            <w:r w:rsidRPr="00B858FC">
              <w:rPr>
                <w:color w:val="000000"/>
                <w:sz w:val="24"/>
                <w:szCs w:val="24"/>
              </w:rPr>
              <w:t>Минимальные размеры земельных участков образуемых в результате раздела</w:t>
            </w:r>
          </w:p>
        </w:tc>
        <w:tc>
          <w:tcPr>
            <w:tcW w:w="751" w:type="dxa"/>
            <w:tcBorders>
              <w:left w:val="single" w:sz="4" w:space="0" w:color="auto"/>
              <w:right w:val="single" w:sz="4" w:space="0" w:color="auto"/>
            </w:tcBorders>
          </w:tcPr>
          <w:p w:rsidR="00B858FC" w:rsidRPr="00B858FC" w:rsidRDefault="00B858FC" w:rsidP="006B4D20">
            <w:pPr>
              <w:jc w:val="center"/>
              <w:rPr>
                <w:color w:val="000000"/>
                <w:sz w:val="24"/>
                <w:szCs w:val="24"/>
              </w:rPr>
            </w:pPr>
            <w:r w:rsidRPr="00B858FC">
              <w:rPr>
                <w:color w:val="000000"/>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color w:val="000000"/>
                <w:sz w:val="24"/>
                <w:szCs w:val="24"/>
              </w:rPr>
            </w:pPr>
            <w:r w:rsidRPr="00B858FC">
              <w:rPr>
                <w:color w:val="000000"/>
                <w:sz w:val="24"/>
                <w:szCs w:val="24"/>
              </w:rPr>
              <w:t>ширина не менее 10м</w:t>
            </w:r>
          </w:p>
        </w:tc>
      </w:tr>
      <w:tr w:rsidR="00B858FC" w:rsidRPr="00B858FC" w:rsidTr="006B4D20">
        <w:trPr>
          <w:trHeight w:val="233"/>
        </w:trPr>
        <w:tc>
          <w:tcPr>
            <w:tcW w:w="993" w:type="dxa"/>
            <w:vMerge/>
            <w:tcBorders>
              <w:left w:val="single" w:sz="4" w:space="0" w:color="auto"/>
              <w:right w:val="single" w:sz="4" w:space="0" w:color="auto"/>
            </w:tcBorders>
          </w:tcPr>
          <w:p w:rsidR="00B858FC" w:rsidRPr="00B858FC" w:rsidRDefault="00B858FC" w:rsidP="00B858FC">
            <w:pPr>
              <w:numPr>
                <w:ilvl w:val="0"/>
                <w:numId w:val="6"/>
              </w:numPr>
              <w:jc w:val="left"/>
              <w:rPr>
                <w:sz w:val="24"/>
                <w:szCs w:val="24"/>
              </w:rPr>
            </w:pPr>
          </w:p>
        </w:tc>
        <w:tc>
          <w:tcPr>
            <w:tcW w:w="6237" w:type="dxa"/>
            <w:vMerge/>
            <w:tcBorders>
              <w:left w:val="single" w:sz="4" w:space="0" w:color="auto"/>
              <w:right w:val="single" w:sz="4" w:space="0" w:color="auto"/>
            </w:tcBorders>
          </w:tcPr>
          <w:p w:rsidR="00B858FC" w:rsidRPr="00B858FC" w:rsidRDefault="00B858FC" w:rsidP="006B4D20">
            <w:pPr>
              <w:rPr>
                <w:color w:val="000000"/>
                <w:sz w:val="24"/>
                <w:szCs w:val="24"/>
              </w:rPr>
            </w:pPr>
          </w:p>
        </w:tc>
        <w:tc>
          <w:tcPr>
            <w:tcW w:w="751" w:type="dxa"/>
            <w:tcBorders>
              <w:left w:val="single" w:sz="4" w:space="0" w:color="auto"/>
              <w:right w:val="single" w:sz="4" w:space="0" w:color="auto"/>
            </w:tcBorders>
          </w:tcPr>
          <w:p w:rsidR="00B858FC" w:rsidRPr="00B858FC" w:rsidRDefault="00B858FC" w:rsidP="006B4D20">
            <w:pPr>
              <w:jc w:val="center"/>
              <w:rPr>
                <w:color w:val="000000"/>
                <w:sz w:val="24"/>
                <w:szCs w:val="24"/>
              </w:rPr>
            </w:pPr>
            <w:r w:rsidRPr="00B858FC">
              <w:rPr>
                <w:color w:val="000000"/>
                <w:sz w:val="24"/>
                <w:szCs w:val="24"/>
              </w:rPr>
              <w:t>кв</w:t>
            </w:r>
            <w:proofErr w:type="gramStart"/>
            <w:r w:rsidRPr="00B858FC">
              <w:rPr>
                <w:color w:val="000000"/>
                <w:sz w:val="24"/>
                <w:szCs w:val="24"/>
              </w:rPr>
              <w:t>.м</w:t>
            </w:r>
            <w:proofErr w:type="gramEnd"/>
          </w:p>
        </w:tc>
        <w:tc>
          <w:tcPr>
            <w:tcW w:w="156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color w:val="000000"/>
                <w:sz w:val="24"/>
                <w:szCs w:val="24"/>
              </w:rPr>
            </w:pPr>
            <w:r w:rsidRPr="00B858FC">
              <w:rPr>
                <w:color w:val="000000"/>
                <w:sz w:val="24"/>
                <w:szCs w:val="24"/>
              </w:rPr>
              <w:t>500</w:t>
            </w:r>
          </w:p>
        </w:tc>
      </w:tr>
      <w:tr w:rsidR="00B858FC" w:rsidRPr="00B858FC" w:rsidTr="006B4D20">
        <w:trPr>
          <w:trHeight w:val="233"/>
        </w:trPr>
        <w:tc>
          <w:tcPr>
            <w:tcW w:w="993" w:type="dxa"/>
            <w:tcBorders>
              <w:left w:val="single" w:sz="4" w:space="0" w:color="auto"/>
              <w:right w:val="single" w:sz="4" w:space="0" w:color="auto"/>
            </w:tcBorders>
          </w:tcPr>
          <w:p w:rsidR="00B858FC" w:rsidRPr="00B858FC" w:rsidRDefault="00B858FC" w:rsidP="00B858FC">
            <w:pPr>
              <w:numPr>
                <w:ilvl w:val="0"/>
                <w:numId w:val="6"/>
              </w:numPr>
              <w:jc w:val="left"/>
              <w:rPr>
                <w:sz w:val="24"/>
                <w:szCs w:val="24"/>
              </w:rPr>
            </w:pPr>
          </w:p>
        </w:tc>
        <w:tc>
          <w:tcPr>
            <w:tcW w:w="6237" w:type="dxa"/>
            <w:tcBorders>
              <w:left w:val="single" w:sz="4" w:space="0" w:color="auto"/>
              <w:right w:val="single" w:sz="4" w:space="0" w:color="auto"/>
            </w:tcBorders>
          </w:tcPr>
          <w:p w:rsidR="00B858FC" w:rsidRPr="00B858FC" w:rsidRDefault="00B858FC" w:rsidP="006B4D20">
            <w:pPr>
              <w:rPr>
                <w:color w:val="000000"/>
                <w:sz w:val="24"/>
                <w:szCs w:val="24"/>
              </w:rPr>
            </w:pPr>
            <w:proofErr w:type="gramStart"/>
            <w:r w:rsidRPr="00B858FC">
              <w:rPr>
                <w:color w:val="000000"/>
                <w:sz w:val="24"/>
                <w:szCs w:val="24"/>
              </w:rPr>
              <w:t>Минимальный размер земельного участка</w:t>
            </w:r>
            <w:r w:rsidR="002A67C5">
              <w:rPr>
                <w:color w:val="000000"/>
                <w:sz w:val="24"/>
                <w:szCs w:val="24"/>
              </w:rPr>
              <w:t xml:space="preserve"> для</w:t>
            </w:r>
            <w:r w:rsidRPr="00B858FC">
              <w:rPr>
                <w:sz w:val="24"/>
                <w:szCs w:val="24"/>
              </w:rPr>
              <w:t>, предназначенного для содержания КРС, птицы</w:t>
            </w:r>
            <w:r w:rsidRPr="00B858FC">
              <w:rPr>
                <w:color w:val="000000"/>
                <w:sz w:val="24"/>
                <w:szCs w:val="24"/>
              </w:rPr>
              <w:t xml:space="preserve"> развитого</w:t>
            </w:r>
            <w:proofErr w:type="gramEnd"/>
          </w:p>
        </w:tc>
        <w:tc>
          <w:tcPr>
            <w:tcW w:w="751" w:type="dxa"/>
            <w:tcBorders>
              <w:left w:val="single" w:sz="4" w:space="0" w:color="auto"/>
              <w:right w:val="single" w:sz="4" w:space="0" w:color="auto"/>
            </w:tcBorders>
          </w:tcPr>
          <w:p w:rsidR="00B858FC" w:rsidRPr="00B858FC" w:rsidRDefault="00B858FC" w:rsidP="006B4D20">
            <w:pPr>
              <w:jc w:val="center"/>
              <w:rPr>
                <w:color w:val="000000"/>
                <w:sz w:val="24"/>
                <w:szCs w:val="24"/>
              </w:rPr>
            </w:pPr>
            <w:r w:rsidRPr="00B858FC">
              <w:rPr>
                <w:color w:val="000000"/>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color w:val="000000"/>
                <w:sz w:val="24"/>
                <w:szCs w:val="24"/>
              </w:rPr>
            </w:pPr>
            <w:r w:rsidRPr="00B858FC">
              <w:rPr>
                <w:color w:val="000000"/>
                <w:sz w:val="24"/>
                <w:szCs w:val="24"/>
              </w:rPr>
              <w:t>5000</w:t>
            </w:r>
          </w:p>
        </w:tc>
      </w:tr>
      <w:tr w:rsidR="00B858FC" w:rsidRPr="00B858FC" w:rsidTr="006B4D20">
        <w:trPr>
          <w:trHeight w:val="233"/>
        </w:trPr>
        <w:tc>
          <w:tcPr>
            <w:tcW w:w="993" w:type="dxa"/>
            <w:tcBorders>
              <w:left w:val="single" w:sz="4" w:space="0" w:color="auto"/>
              <w:right w:val="single" w:sz="4" w:space="0" w:color="auto"/>
            </w:tcBorders>
          </w:tcPr>
          <w:p w:rsidR="00B858FC" w:rsidRPr="00B858FC" w:rsidRDefault="00B858FC" w:rsidP="00B858FC">
            <w:pPr>
              <w:numPr>
                <w:ilvl w:val="0"/>
                <w:numId w:val="6"/>
              </w:numPr>
              <w:jc w:val="left"/>
              <w:rPr>
                <w:sz w:val="24"/>
                <w:szCs w:val="24"/>
              </w:rPr>
            </w:pPr>
          </w:p>
        </w:tc>
        <w:tc>
          <w:tcPr>
            <w:tcW w:w="6237" w:type="dxa"/>
            <w:tcBorders>
              <w:left w:val="single" w:sz="4" w:space="0" w:color="auto"/>
              <w:right w:val="single" w:sz="4" w:space="0" w:color="auto"/>
            </w:tcBorders>
          </w:tcPr>
          <w:p w:rsidR="00B858FC" w:rsidRPr="00B858FC" w:rsidRDefault="00B858FC" w:rsidP="006B4D20">
            <w:pPr>
              <w:rPr>
                <w:color w:val="000000"/>
                <w:sz w:val="24"/>
                <w:szCs w:val="24"/>
              </w:rPr>
            </w:pPr>
            <w:r w:rsidRPr="00B858FC">
              <w:rPr>
                <w:color w:val="000000"/>
                <w:sz w:val="24"/>
                <w:szCs w:val="24"/>
              </w:rPr>
              <w:t>Максимальный размер земельного участка,</w:t>
            </w:r>
            <w:r w:rsidRPr="00B858FC">
              <w:rPr>
                <w:sz w:val="24"/>
                <w:szCs w:val="24"/>
              </w:rPr>
              <w:t xml:space="preserve"> предназначенного для содержания КРС, птицы</w:t>
            </w:r>
            <w:r w:rsidRPr="00B858FC">
              <w:rPr>
                <w:color w:val="000000"/>
                <w:sz w:val="24"/>
                <w:szCs w:val="24"/>
              </w:rPr>
              <w:t xml:space="preserve"> развитого</w:t>
            </w:r>
          </w:p>
        </w:tc>
        <w:tc>
          <w:tcPr>
            <w:tcW w:w="751" w:type="dxa"/>
            <w:tcBorders>
              <w:left w:val="single" w:sz="4" w:space="0" w:color="auto"/>
              <w:right w:val="single" w:sz="4" w:space="0" w:color="auto"/>
            </w:tcBorders>
          </w:tcPr>
          <w:p w:rsidR="00B858FC" w:rsidRPr="00B858FC" w:rsidRDefault="00B858FC" w:rsidP="006B4D20">
            <w:pPr>
              <w:jc w:val="center"/>
              <w:rPr>
                <w:color w:val="000000"/>
                <w:sz w:val="24"/>
                <w:szCs w:val="24"/>
              </w:rPr>
            </w:pPr>
            <w:r w:rsidRPr="00B858FC">
              <w:rPr>
                <w:color w:val="000000"/>
                <w:sz w:val="24"/>
                <w:szCs w:val="24"/>
              </w:rPr>
              <w:t>кв</w:t>
            </w:r>
            <w:proofErr w:type="gramStart"/>
            <w:r w:rsidRPr="00B858FC">
              <w:rPr>
                <w:color w:val="000000"/>
                <w:sz w:val="24"/>
                <w:szCs w:val="24"/>
              </w:rPr>
              <w:t>.м</w:t>
            </w:r>
            <w:proofErr w:type="gramEnd"/>
          </w:p>
        </w:tc>
        <w:tc>
          <w:tcPr>
            <w:tcW w:w="156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color w:val="000000"/>
                <w:sz w:val="24"/>
                <w:szCs w:val="24"/>
              </w:rPr>
            </w:pPr>
            <w:r w:rsidRPr="00B858FC">
              <w:rPr>
                <w:color w:val="000000"/>
                <w:sz w:val="24"/>
                <w:szCs w:val="24"/>
              </w:rPr>
              <w:t>10000</w:t>
            </w:r>
          </w:p>
        </w:tc>
      </w:tr>
      <w:tr w:rsidR="00B858FC" w:rsidRPr="00B858FC" w:rsidTr="006B4D20">
        <w:trPr>
          <w:trHeight w:val="233"/>
        </w:trPr>
        <w:tc>
          <w:tcPr>
            <w:tcW w:w="993" w:type="dxa"/>
            <w:tcBorders>
              <w:left w:val="single" w:sz="4" w:space="0" w:color="auto"/>
              <w:right w:val="single" w:sz="4" w:space="0" w:color="auto"/>
            </w:tcBorders>
          </w:tcPr>
          <w:p w:rsidR="00B858FC" w:rsidRPr="00B858FC" w:rsidRDefault="00B858FC" w:rsidP="006B4D20">
            <w:pPr>
              <w:jc w:val="center"/>
              <w:rPr>
                <w:sz w:val="24"/>
                <w:szCs w:val="24"/>
              </w:rPr>
            </w:pPr>
            <w:r w:rsidRPr="00B858FC">
              <w:rPr>
                <w:sz w:val="24"/>
                <w:szCs w:val="24"/>
              </w:rPr>
              <w:t xml:space="preserve">   22.</w:t>
            </w:r>
          </w:p>
        </w:tc>
        <w:tc>
          <w:tcPr>
            <w:tcW w:w="6237" w:type="dxa"/>
            <w:tcBorders>
              <w:left w:val="single" w:sz="4" w:space="0" w:color="auto"/>
              <w:right w:val="single" w:sz="4" w:space="0" w:color="auto"/>
            </w:tcBorders>
          </w:tcPr>
          <w:p w:rsidR="00B858FC" w:rsidRPr="00B858FC" w:rsidRDefault="00B858FC" w:rsidP="006B4D20">
            <w:pPr>
              <w:rPr>
                <w:color w:val="000000"/>
                <w:sz w:val="24"/>
                <w:szCs w:val="24"/>
              </w:rPr>
            </w:pPr>
            <w:r w:rsidRPr="00B858FC">
              <w:rPr>
                <w:color w:val="000000"/>
                <w:sz w:val="24"/>
                <w:szCs w:val="24"/>
              </w:rPr>
              <w:t>Максимальная высота ограждений земельных участков вдоль улиц и проездов</w:t>
            </w:r>
          </w:p>
        </w:tc>
        <w:tc>
          <w:tcPr>
            <w:tcW w:w="751" w:type="dxa"/>
            <w:tcBorders>
              <w:left w:val="single" w:sz="4" w:space="0" w:color="auto"/>
              <w:right w:val="single" w:sz="4" w:space="0" w:color="auto"/>
            </w:tcBorders>
          </w:tcPr>
          <w:p w:rsidR="00B858FC" w:rsidRPr="00B858FC" w:rsidRDefault="00B858FC" w:rsidP="006B4D20">
            <w:pPr>
              <w:jc w:val="center"/>
              <w:rPr>
                <w:color w:val="000000"/>
                <w:sz w:val="24"/>
                <w:szCs w:val="24"/>
              </w:rPr>
            </w:pPr>
            <w:r w:rsidRPr="00B858FC">
              <w:rPr>
                <w:color w:val="000000"/>
                <w:sz w:val="24"/>
                <w:szCs w:val="24"/>
              </w:rPr>
              <w:t xml:space="preserve"> м</w:t>
            </w:r>
          </w:p>
        </w:tc>
        <w:tc>
          <w:tcPr>
            <w:tcW w:w="156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color w:val="000000"/>
                <w:sz w:val="24"/>
                <w:szCs w:val="24"/>
              </w:rPr>
            </w:pPr>
            <w:r w:rsidRPr="00B858FC">
              <w:rPr>
                <w:color w:val="000000"/>
                <w:sz w:val="24"/>
                <w:szCs w:val="24"/>
              </w:rPr>
              <w:t>2</w:t>
            </w:r>
          </w:p>
        </w:tc>
      </w:tr>
      <w:tr w:rsidR="00B858FC" w:rsidRPr="00B858FC" w:rsidTr="006B4D20">
        <w:trPr>
          <w:trHeight w:val="233"/>
        </w:trPr>
        <w:tc>
          <w:tcPr>
            <w:tcW w:w="993" w:type="dxa"/>
            <w:tcBorders>
              <w:left w:val="single" w:sz="4" w:space="0" w:color="auto"/>
              <w:bottom w:val="single" w:sz="4" w:space="0" w:color="auto"/>
              <w:right w:val="single" w:sz="4" w:space="0" w:color="auto"/>
            </w:tcBorders>
          </w:tcPr>
          <w:p w:rsidR="00B858FC" w:rsidRPr="00B858FC" w:rsidRDefault="00B858FC" w:rsidP="006B4D20">
            <w:pPr>
              <w:jc w:val="center"/>
              <w:rPr>
                <w:sz w:val="24"/>
                <w:szCs w:val="24"/>
              </w:rPr>
            </w:pPr>
            <w:r w:rsidRPr="00B858FC">
              <w:rPr>
                <w:sz w:val="24"/>
                <w:szCs w:val="24"/>
              </w:rPr>
              <w:t xml:space="preserve">   23.</w:t>
            </w:r>
          </w:p>
        </w:tc>
        <w:tc>
          <w:tcPr>
            <w:tcW w:w="6237" w:type="dxa"/>
            <w:tcBorders>
              <w:left w:val="single" w:sz="4" w:space="0" w:color="auto"/>
              <w:bottom w:val="single" w:sz="4" w:space="0" w:color="auto"/>
              <w:right w:val="single" w:sz="4" w:space="0" w:color="auto"/>
            </w:tcBorders>
          </w:tcPr>
          <w:p w:rsidR="00B858FC" w:rsidRPr="00B858FC" w:rsidRDefault="00B858FC" w:rsidP="006B4D20">
            <w:pPr>
              <w:rPr>
                <w:color w:val="000000"/>
                <w:sz w:val="24"/>
                <w:szCs w:val="24"/>
              </w:rPr>
            </w:pPr>
            <w:r w:rsidRPr="00B858FC">
              <w:rPr>
                <w:color w:val="000000"/>
                <w:sz w:val="24"/>
                <w:szCs w:val="24"/>
              </w:rPr>
              <w:t>Максимальная высота ограждений между соседними земельными участками, без согласования со смежными землепользователями</w:t>
            </w:r>
          </w:p>
        </w:tc>
        <w:tc>
          <w:tcPr>
            <w:tcW w:w="751" w:type="dxa"/>
            <w:tcBorders>
              <w:left w:val="single" w:sz="4" w:space="0" w:color="auto"/>
              <w:bottom w:val="single" w:sz="4" w:space="0" w:color="auto"/>
              <w:right w:val="single" w:sz="4" w:space="0" w:color="auto"/>
            </w:tcBorders>
          </w:tcPr>
          <w:p w:rsidR="00B858FC" w:rsidRPr="00B858FC" w:rsidRDefault="00B858FC" w:rsidP="006B4D20">
            <w:pPr>
              <w:jc w:val="center"/>
              <w:rPr>
                <w:color w:val="000000"/>
                <w:sz w:val="24"/>
                <w:szCs w:val="24"/>
              </w:rPr>
            </w:pPr>
            <w:r w:rsidRPr="00B858FC">
              <w:rPr>
                <w:color w:val="000000"/>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B858FC" w:rsidRPr="00B858FC" w:rsidRDefault="00B858FC" w:rsidP="006B4D20">
            <w:pPr>
              <w:jc w:val="center"/>
              <w:rPr>
                <w:color w:val="000000"/>
                <w:sz w:val="24"/>
                <w:szCs w:val="24"/>
              </w:rPr>
            </w:pPr>
            <w:r w:rsidRPr="00B858FC">
              <w:rPr>
                <w:color w:val="000000"/>
                <w:sz w:val="24"/>
                <w:szCs w:val="24"/>
              </w:rPr>
              <w:t>2</w:t>
            </w:r>
          </w:p>
        </w:tc>
      </w:tr>
    </w:tbl>
    <w:p w:rsidR="00B858FC" w:rsidRPr="00B858FC" w:rsidRDefault="00B858FC" w:rsidP="00B858FC">
      <w:pPr>
        <w:widowControl w:val="0"/>
        <w:shd w:val="clear" w:color="auto" w:fill="FFFFFF"/>
        <w:tabs>
          <w:tab w:val="left" w:pos="986"/>
        </w:tabs>
        <w:autoSpaceDE w:val="0"/>
        <w:autoSpaceDN w:val="0"/>
        <w:adjustRightInd w:val="0"/>
        <w:rPr>
          <w:spacing w:val="-3"/>
          <w:sz w:val="24"/>
          <w:szCs w:val="24"/>
        </w:rPr>
      </w:pPr>
      <w:r w:rsidRPr="00B858FC">
        <w:rPr>
          <w:spacing w:val="8"/>
          <w:sz w:val="24"/>
          <w:szCs w:val="24"/>
        </w:rPr>
        <w:tab/>
        <w:t xml:space="preserve">От основных строений до отдельно стоящих хозяйственных и прочих строений в </w:t>
      </w:r>
      <w:r w:rsidRPr="00B858FC">
        <w:rPr>
          <w:spacing w:val="4"/>
          <w:sz w:val="24"/>
          <w:szCs w:val="24"/>
        </w:rPr>
        <w:t xml:space="preserve">районах малоэтажной застройки расстояние от окон помещений (комнат, кухонь и веранд) </w:t>
      </w:r>
      <w:r w:rsidRPr="00B858FC">
        <w:rPr>
          <w:spacing w:val="10"/>
          <w:sz w:val="24"/>
          <w:szCs w:val="24"/>
        </w:rPr>
        <w:t xml:space="preserve">до стен дома и хозяйственных построек (сарая, гаража, бани), расположенных на соседних </w:t>
      </w:r>
      <w:r w:rsidRPr="00B858FC">
        <w:rPr>
          <w:spacing w:val="4"/>
          <w:sz w:val="24"/>
          <w:szCs w:val="24"/>
        </w:rPr>
        <w:t xml:space="preserve">земельных участках, по санитарным и бытовым условиям должно быть не менее </w:t>
      </w:r>
      <w:smartTag w:uri="urn:schemas-microsoft-com:office:smarttags" w:element="metricconverter">
        <w:smartTagPr>
          <w:attr w:name="ProductID" w:val="6 м"/>
        </w:smartTagPr>
        <w:r w:rsidRPr="00B858FC">
          <w:rPr>
            <w:spacing w:val="4"/>
            <w:sz w:val="24"/>
            <w:szCs w:val="24"/>
          </w:rPr>
          <w:t>6 м</w:t>
        </w:r>
      </w:smartTag>
      <w:r w:rsidRPr="00B858FC">
        <w:rPr>
          <w:spacing w:val="4"/>
          <w:sz w:val="24"/>
          <w:szCs w:val="24"/>
        </w:rPr>
        <w:t xml:space="preserve">; </w:t>
      </w:r>
      <w:r w:rsidRPr="00B858FC">
        <w:rPr>
          <w:spacing w:val="8"/>
          <w:sz w:val="24"/>
          <w:szCs w:val="24"/>
        </w:rPr>
        <w:t xml:space="preserve">а расстояние до сарая для скота и птицы — не менее </w:t>
      </w:r>
      <w:smartTag w:uri="urn:schemas-microsoft-com:office:smarttags" w:element="metricconverter">
        <w:smartTagPr>
          <w:attr w:name="ProductID" w:val="15 м"/>
        </w:smartTagPr>
        <w:r w:rsidRPr="00B858FC">
          <w:rPr>
            <w:spacing w:val="8"/>
            <w:sz w:val="24"/>
            <w:szCs w:val="24"/>
          </w:rPr>
          <w:t>15 м</w:t>
        </w:r>
      </w:smartTag>
      <w:r w:rsidRPr="00B858FC">
        <w:rPr>
          <w:spacing w:val="8"/>
          <w:sz w:val="24"/>
          <w:szCs w:val="24"/>
        </w:rPr>
        <w:t xml:space="preserve">. Хозяйственные постройки следует </w:t>
      </w:r>
      <w:r w:rsidRPr="00B858FC">
        <w:rPr>
          <w:spacing w:val="4"/>
          <w:sz w:val="24"/>
          <w:szCs w:val="24"/>
        </w:rPr>
        <w:t xml:space="preserve">размещать от границ участка на расстоянии не менее </w:t>
      </w:r>
      <w:smartTag w:uri="urn:schemas-microsoft-com:office:smarttags" w:element="metricconverter">
        <w:smartTagPr>
          <w:attr w:name="ProductID" w:val="1 м"/>
        </w:smartTagPr>
        <w:r w:rsidRPr="00B858FC">
          <w:rPr>
            <w:spacing w:val="4"/>
            <w:sz w:val="24"/>
            <w:szCs w:val="24"/>
          </w:rPr>
          <w:t>1 м</w:t>
        </w:r>
      </w:smartTag>
      <w:r w:rsidRPr="00B858FC">
        <w:rPr>
          <w:spacing w:val="4"/>
          <w:sz w:val="24"/>
          <w:szCs w:val="24"/>
        </w:rPr>
        <w:t>.</w:t>
      </w:r>
    </w:p>
    <w:p w:rsidR="00B858FC" w:rsidRPr="00B858FC" w:rsidRDefault="00B858FC" w:rsidP="00B858FC">
      <w:pPr>
        <w:widowControl w:val="0"/>
        <w:shd w:val="clear" w:color="auto" w:fill="FFFFFF"/>
        <w:tabs>
          <w:tab w:val="left" w:pos="986"/>
        </w:tabs>
        <w:autoSpaceDE w:val="0"/>
        <w:autoSpaceDN w:val="0"/>
        <w:adjustRightInd w:val="0"/>
        <w:rPr>
          <w:spacing w:val="-2"/>
          <w:sz w:val="24"/>
          <w:szCs w:val="24"/>
        </w:rPr>
      </w:pPr>
      <w:r w:rsidRPr="00B858FC">
        <w:rPr>
          <w:spacing w:val="9"/>
          <w:sz w:val="24"/>
          <w:szCs w:val="24"/>
        </w:rPr>
        <w:t xml:space="preserve"> </w:t>
      </w:r>
      <w:r w:rsidRPr="00B858FC">
        <w:rPr>
          <w:spacing w:val="9"/>
          <w:sz w:val="24"/>
          <w:szCs w:val="24"/>
        </w:rPr>
        <w:tab/>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w:t>
      </w:r>
      <w:r w:rsidRPr="00B858FC">
        <w:rPr>
          <w:spacing w:val="5"/>
          <w:sz w:val="24"/>
          <w:szCs w:val="24"/>
        </w:rPr>
        <w:t xml:space="preserve">(эркер, крыльцо, навес, свес крыши и др.) выступают не более чем на </w:t>
      </w:r>
      <w:smartTag w:uri="urn:schemas-microsoft-com:office:smarttags" w:element="metricconverter">
        <w:smartTagPr>
          <w:attr w:name="ProductID" w:val="50 см"/>
        </w:smartTagPr>
        <w:r w:rsidRPr="00B858FC">
          <w:rPr>
            <w:spacing w:val="5"/>
            <w:sz w:val="24"/>
            <w:szCs w:val="24"/>
          </w:rPr>
          <w:t>50 см</w:t>
        </w:r>
      </w:smartTag>
      <w:r w:rsidRPr="00B858FC">
        <w:rPr>
          <w:spacing w:val="5"/>
          <w:sz w:val="24"/>
          <w:szCs w:val="24"/>
        </w:rPr>
        <w:t xml:space="preserve"> от плоскости стены. </w:t>
      </w:r>
      <w:r w:rsidRPr="00B858FC">
        <w:rPr>
          <w:spacing w:val="3"/>
          <w:sz w:val="24"/>
          <w:szCs w:val="24"/>
        </w:rPr>
        <w:t xml:space="preserve">Если элементы выступают более чем на </w:t>
      </w:r>
      <w:smartTag w:uri="urn:schemas-microsoft-com:office:smarttags" w:element="metricconverter">
        <w:smartTagPr>
          <w:attr w:name="ProductID" w:val="50 см"/>
        </w:smartTagPr>
        <w:r w:rsidRPr="00B858FC">
          <w:rPr>
            <w:spacing w:val="3"/>
            <w:sz w:val="24"/>
            <w:szCs w:val="24"/>
          </w:rPr>
          <w:t>50 см</w:t>
        </w:r>
      </w:smartTag>
      <w:r w:rsidRPr="00B858FC">
        <w:rPr>
          <w:spacing w:val="3"/>
          <w:sz w:val="24"/>
          <w:szCs w:val="24"/>
        </w:rPr>
        <w:t xml:space="preserve">, расстояние измеряется от выступающих частей или </w:t>
      </w:r>
      <w:r w:rsidRPr="00B858FC">
        <w:rPr>
          <w:spacing w:val="5"/>
          <w:sz w:val="24"/>
          <w:szCs w:val="24"/>
        </w:rPr>
        <w:t xml:space="preserve">от проекции их на землю (консольный навес крыши, элементы второго этажа, расположенные на </w:t>
      </w:r>
      <w:r w:rsidRPr="00B858FC">
        <w:rPr>
          <w:spacing w:val="2"/>
          <w:sz w:val="24"/>
          <w:szCs w:val="24"/>
        </w:rPr>
        <w:t>столбах и др.).</w:t>
      </w:r>
    </w:p>
    <w:p w:rsidR="00B858FC" w:rsidRPr="00B858FC" w:rsidRDefault="00B858FC" w:rsidP="00B858FC">
      <w:pPr>
        <w:shd w:val="clear" w:color="auto" w:fill="FFFFFF"/>
        <w:ind w:left="43" w:firstLine="665"/>
        <w:rPr>
          <w:sz w:val="24"/>
          <w:szCs w:val="24"/>
        </w:rPr>
      </w:pPr>
      <w:r w:rsidRPr="00B858FC">
        <w:rPr>
          <w:spacing w:val="4"/>
          <w:sz w:val="24"/>
          <w:szCs w:val="24"/>
        </w:rPr>
        <w:t xml:space="preserve">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B858FC">
          <w:rPr>
            <w:spacing w:val="4"/>
            <w:sz w:val="24"/>
            <w:szCs w:val="24"/>
          </w:rPr>
          <w:t>1 м</w:t>
        </w:r>
      </w:smartTag>
      <w:r w:rsidRPr="00B858FC">
        <w:rPr>
          <w:spacing w:val="4"/>
          <w:sz w:val="24"/>
          <w:szCs w:val="24"/>
        </w:rPr>
        <w:t xml:space="preserve"> от границы соседнего участка, следует скат крыши ориентировать на свой участок.</w:t>
      </w:r>
    </w:p>
    <w:p w:rsidR="00B858FC" w:rsidRPr="00B858FC" w:rsidRDefault="00B858FC" w:rsidP="00B858FC">
      <w:pPr>
        <w:shd w:val="clear" w:color="auto" w:fill="FFFFFF"/>
        <w:spacing w:before="36"/>
        <w:ind w:left="43"/>
        <w:rPr>
          <w:sz w:val="24"/>
          <w:szCs w:val="24"/>
        </w:rPr>
      </w:pPr>
      <w:r w:rsidRPr="00B858FC">
        <w:rPr>
          <w:spacing w:val="11"/>
          <w:sz w:val="24"/>
          <w:szCs w:val="24"/>
        </w:rPr>
        <w:t xml:space="preserve"> </w:t>
      </w:r>
      <w:r w:rsidRPr="00B858FC">
        <w:rPr>
          <w:spacing w:val="11"/>
          <w:sz w:val="24"/>
          <w:szCs w:val="24"/>
        </w:rPr>
        <w:tab/>
        <w:t xml:space="preserve">Допускается блокировка хозяйственных построек на смежных приусадебных </w:t>
      </w:r>
      <w:r w:rsidRPr="00B858FC">
        <w:rPr>
          <w:spacing w:val="4"/>
          <w:sz w:val="24"/>
          <w:szCs w:val="24"/>
        </w:rPr>
        <w:t>участках по взаимному согласию собственников земельных участков.</w:t>
      </w:r>
    </w:p>
    <w:p w:rsidR="00B858FC" w:rsidRPr="00B858FC" w:rsidRDefault="00B858FC" w:rsidP="00B858FC">
      <w:pPr>
        <w:widowControl w:val="0"/>
        <w:rPr>
          <w:spacing w:val="4"/>
          <w:sz w:val="24"/>
          <w:szCs w:val="24"/>
        </w:rPr>
      </w:pPr>
      <w:r w:rsidRPr="00B858FC">
        <w:rPr>
          <w:spacing w:val="4"/>
          <w:sz w:val="24"/>
          <w:szCs w:val="24"/>
        </w:rPr>
        <w:t xml:space="preserve"> Допускается блокировка хозяйственных построек к основному строению.</w:t>
      </w:r>
    </w:p>
    <w:p w:rsidR="00B858FC" w:rsidRPr="00B858FC" w:rsidRDefault="00B858FC" w:rsidP="00B858FC">
      <w:pPr>
        <w:widowControl w:val="0"/>
        <w:ind w:firstLine="708"/>
        <w:rPr>
          <w:color w:val="000000"/>
          <w:sz w:val="24"/>
          <w:szCs w:val="24"/>
        </w:rPr>
      </w:pPr>
      <w:r w:rsidRPr="00B858FC">
        <w:rPr>
          <w:sz w:val="24"/>
          <w:szCs w:val="24"/>
        </w:rPr>
        <w:t xml:space="preserve"> При строительстве объектов капитального строительства общественного назначения предусмотрено размещение гостевой автостоянки в пределах собственных участков, при невозможности размещения гостевых стоянок в пределах собственных участков - по согласованию с Администрацией </w:t>
      </w:r>
      <w:proofErr w:type="spellStart"/>
      <w:proofErr w:type="gramStart"/>
      <w:r w:rsidRPr="00B858FC">
        <w:rPr>
          <w:sz w:val="24"/>
          <w:szCs w:val="24"/>
        </w:rPr>
        <w:t>Матвеево-Курганского</w:t>
      </w:r>
      <w:proofErr w:type="spellEnd"/>
      <w:proofErr w:type="gramEnd"/>
      <w:r w:rsidRPr="00B858FC">
        <w:rPr>
          <w:sz w:val="24"/>
          <w:szCs w:val="24"/>
        </w:rPr>
        <w:t xml:space="preserve"> района схемы расположения стоянки на территории поселения</w:t>
      </w:r>
      <w:r w:rsidR="001B2288">
        <w:rPr>
          <w:sz w:val="24"/>
          <w:szCs w:val="24"/>
        </w:rPr>
        <w:t xml:space="preserve"> согласно действующему законодательству</w:t>
      </w:r>
      <w:r w:rsidRPr="00B858FC">
        <w:rPr>
          <w:sz w:val="24"/>
          <w:szCs w:val="24"/>
        </w:rPr>
        <w:t>.</w:t>
      </w:r>
      <w:r w:rsidRPr="00B858FC">
        <w:rPr>
          <w:spacing w:val="4"/>
          <w:sz w:val="24"/>
          <w:szCs w:val="24"/>
        </w:rPr>
        <w:tab/>
      </w:r>
    </w:p>
    <w:p w:rsidR="00054991" w:rsidRPr="00F23E4B" w:rsidRDefault="00054991" w:rsidP="00054991">
      <w:pPr>
        <w:rPr>
          <w:sz w:val="24"/>
          <w:szCs w:val="24"/>
        </w:rPr>
      </w:pPr>
    </w:p>
    <w:p w:rsidR="00054991" w:rsidRPr="00D21935" w:rsidRDefault="00054991" w:rsidP="00D21935">
      <w:pPr>
        <w:jc w:val="left"/>
        <w:rPr>
          <w:b/>
          <w:sz w:val="24"/>
          <w:szCs w:val="24"/>
        </w:rPr>
      </w:pPr>
      <w:bookmarkStart w:id="147" w:name="_Toc295120263"/>
      <w:bookmarkStart w:id="148" w:name="_Toc295120641"/>
      <w:bookmarkStart w:id="149" w:name="_Toc306653222"/>
      <w:bookmarkStart w:id="150" w:name="_Toc531911934"/>
      <w:bookmarkEnd w:id="143"/>
      <w:bookmarkEnd w:id="144"/>
      <w:bookmarkEnd w:id="145"/>
      <w:bookmarkEnd w:id="146"/>
      <w:r w:rsidRPr="00D21935">
        <w:rPr>
          <w:b/>
          <w:sz w:val="24"/>
          <w:szCs w:val="24"/>
        </w:rPr>
        <w:t xml:space="preserve">Статья 20. Градостроительный регламент зоны общественно-деловой </w:t>
      </w:r>
      <w:bookmarkEnd w:id="147"/>
      <w:bookmarkEnd w:id="148"/>
      <w:bookmarkEnd w:id="149"/>
      <w:bookmarkEnd w:id="150"/>
      <w:r w:rsidRPr="00D21935">
        <w:rPr>
          <w:b/>
          <w:sz w:val="24"/>
          <w:szCs w:val="24"/>
        </w:rPr>
        <w:t>застройки (ОД).</w:t>
      </w:r>
    </w:p>
    <w:p w:rsidR="00054991" w:rsidRPr="00F23E4B" w:rsidRDefault="00054991" w:rsidP="00D21935">
      <w:pPr>
        <w:ind w:firstLine="708"/>
        <w:rPr>
          <w:sz w:val="24"/>
          <w:szCs w:val="24"/>
        </w:rPr>
      </w:pPr>
      <w:r w:rsidRPr="00F23E4B">
        <w:rPr>
          <w:sz w:val="24"/>
          <w:szCs w:val="24"/>
        </w:rPr>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объектов торговли,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054991" w:rsidRPr="00F23E4B" w:rsidRDefault="00054991" w:rsidP="00054991">
      <w:pPr>
        <w:rPr>
          <w:sz w:val="24"/>
          <w:szCs w:val="24"/>
        </w:rPr>
      </w:pPr>
      <w:r w:rsidRPr="00F23E4B">
        <w:rPr>
          <w:sz w:val="24"/>
          <w:szCs w:val="24"/>
        </w:rPr>
        <w:t>1.Перечень основных видов разрешенного использования объектов капитального строительства и земельных участков:</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1906"/>
        <w:gridCol w:w="3260"/>
        <w:gridCol w:w="3792"/>
      </w:tblGrid>
      <w:tr w:rsidR="00054991" w:rsidRPr="00F23E4B" w:rsidTr="00054991">
        <w:trPr>
          <w:trHeight w:val="625"/>
        </w:trPr>
        <w:tc>
          <w:tcPr>
            <w:tcW w:w="696" w:type="dxa"/>
          </w:tcPr>
          <w:p w:rsidR="00054991" w:rsidRPr="002640AC" w:rsidRDefault="00054991" w:rsidP="00054991">
            <w:pPr>
              <w:rPr>
                <w:b/>
                <w:sz w:val="24"/>
                <w:szCs w:val="24"/>
              </w:rPr>
            </w:pPr>
            <w:r w:rsidRPr="002640AC">
              <w:rPr>
                <w:b/>
                <w:sz w:val="24"/>
                <w:szCs w:val="24"/>
              </w:rPr>
              <w:lastRenderedPageBreak/>
              <w:t>Код</w:t>
            </w:r>
          </w:p>
        </w:tc>
        <w:tc>
          <w:tcPr>
            <w:tcW w:w="1906" w:type="dxa"/>
          </w:tcPr>
          <w:p w:rsidR="00054991" w:rsidRPr="002640AC" w:rsidRDefault="00054991" w:rsidP="00054991">
            <w:pPr>
              <w:rPr>
                <w:b/>
                <w:sz w:val="24"/>
                <w:szCs w:val="24"/>
              </w:rPr>
            </w:pPr>
            <w:r w:rsidRPr="002640AC">
              <w:rPr>
                <w:b/>
                <w:sz w:val="24"/>
                <w:szCs w:val="24"/>
              </w:rPr>
              <w:t>Виды разрешённого использования земельных участков</w:t>
            </w:r>
          </w:p>
        </w:tc>
        <w:tc>
          <w:tcPr>
            <w:tcW w:w="3260" w:type="dxa"/>
          </w:tcPr>
          <w:p w:rsidR="00054991" w:rsidRPr="002640AC" w:rsidRDefault="00054991" w:rsidP="00054991">
            <w:pPr>
              <w:rPr>
                <w:b/>
                <w:sz w:val="24"/>
                <w:szCs w:val="24"/>
              </w:rPr>
            </w:pPr>
            <w:r w:rsidRPr="002640AC">
              <w:rPr>
                <w:b/>
                <w:sz w:val="24"/>
                <w:szCs w:val="24"/>
              </w:rPr>
              <w:t>Виды разрешённого использования объектов капитального строительства</w:t>
            </w:r>
          </w:p>
        </w:tc>
        <w:tc>
          <w:tcPr>
            <w:tcW w:w="3792" w:type="dxa"/>
          </w:tcPr>
          <w:p w:rsidR="00054991" w:rsidRPr="002640AC" w:rsidRDefault="00054991" w:rsidP="00054991">
            <w:pPr>
              <w:rPr>
                <w:b/>
                <w:sz w:val="24"/>
                <w:szCs w:val="24"/>
              </w:rPr>
            </w:pPr>
            <w:r w:rsidRPr="002640AC">
              <w:rPr>
                <w:b/>
                <w:sz w:val="24"/>
                <w:szCs w:val="24"/>
              </w:rPr>
              <w:t>Вспомогательные виды разрешённого использования объектов капитального строительства</w:t>
            </w:r>
          </w:p>
        </w:tc>
      </w:tr>
      <w:tr w:rsidR="00054991" w:rsidRPr="00F23E4B" w:rsidTr="00054991">
        <w:trPr>
          <w:trHeight w:val="625"/>
        </w:trPr>
        <w:tc>
          <w:tcPr>
            <w:tcW w:w="696" w:type="dxa"/>
          </w:tcPr>
          <w:p w:rsidR="00054991" w:rsidRPr="00F23E4B" w:rsidRDefault="00054991" w:rsidP="00054991">
            <w:pPr>
              <w:rPr>
                <w:sz w:val="24"/>
                <w:szCs w:val="24"/>
              </w:rPr>
            </w:pPr>
            <w:r w:rsidRPr="00F23E4B">
              <w:rPr>
                <w:sz w:val="24"/>
                <w:szCs w:val="24"/>
              </w:rPr>
              <w:t>5.1</w:t>
            </w:r>
          </w:p>
        </w:tc>
        <w:tc>
          <w:tcPr>
            <w:tcW w:w="1906" w:type="dxa"/>
          </w:tcPr>
          <w:p w:rsidR="00054991" w:rsidRPr="00F23E4B" w:rsidRDefault="00054991" w:rsidP="00054991">
            <w:pPr>
              <w:rPr>
                <w:sz w:val="24"/>
                <w:szCs w:val="24"/>
              </w:rPr>
            </w:pPr>
            <w:r w:rsidRPr="00F23E4B">
              <w:rPr>
                <w:sz w:val="24"/>
                <w:szCs w:val="24"/>
              </w:rPr>
              <w:t>Спорт</w:t>
            </w:r>
          </w:p>
        </w:tc>
        <w:tc>
          <w:tcPr>
            <w:tcW w:w="3260" w:type="dxa"/>
          </w:tcPr>
          <w:p w:rsidR="00054991" w:rsidRPr="00F23E4B" w:rsidRDefault="00054991" w:rsidP="00054991">
            <w:pPr>
              <w:rPr>
                <w:sz w:val="24"/>
                <w:szCs w:val="24"/>
              </w:rPr>
            </w:pPr>
            <w:r w:rsidRPr="00F23E4B">
              <w:rPr>
                <w:sz w:val="24"/>
                <w:szCs w:val="24"/>
              </w:rPr>
              <w:t>Учебные корпуса специализированны</w:t>
            </w:r>
            <w:r w:rsidR="00D21935">
              <w:rPr>
                <w:sz w:val="24"/>
                <w:szCs w:val="24"/>
              </w:rPr>
              <w:t>х спортивных учебных учреждений;</w:t>
            </w:r>
          </w:p>
          <w:p w:rsidR="00054991" w:rsidRPr="00F23E4B" w:rsidRDefault="00D21935" w:rsidP="00054991">
            <w:pPr>
              <w:rPr>
                <w:sz w:val="24"/>
                <w:szCs w:val="24"/>
              </w:rPr>
            </w:pPr>
            <w:r>
              <w:rPr>
                <w:sz w:val="24"/>
                <w:szCs w:val="24"/>
              </w:rPr>
              <w:t>с</w:t>
            </w:r>
            <w:r w:rsidR="00054991" w:rsidRPr="00F23E4B">
              <w:rPr>
                <w:sz w:val="24"/>
                <w:szCs w:val="24"/>
              </w:rPr>
              <w:t>портивные площадки,  спортивные корпуса, бассейны</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3.4.1</w:t>
            </w:r>
          </w:p>
        </w:tc>
        <w:tc>
          <w:tcPr>
            <w:tcW w:w="1906" w:type="dxa"/>
          </w:tcPr>
          <w:p w:rsidR="00054991" w:rsidRPr="00F23E4B" w:rsidRDefault="00054991" w:rsidP="00054991">
            <w:pPr>
              <w:rPr>
                <w:sz w:val="24"/>
                <w:szCs w:val="24"/>
              </w:rPr>
            </w:pPr>
            <w:r w:rsidRPr="00F23E4B">
              <w:rPr>
                <w:sz w:val="24"/>
                <w:szCs w:val="24"/>
              </w:rPr>
              <w:t xml:space="preserve">Амбулаторно-поликлиническое обслуживание </w:t>
            </w:r>
          </w:p>
        </w:tc>
        <w:tc>
          <w:tcPr>
            <w:tcW w:w="3260" w:type="dxa"/>
          </w:tcPr>
          <w:p w:rsidR="00054991" w:rsidRPr="00F23E4B" w:rsidRDefault="00054991" w:rsidP="00054991">
            <w:pPr>
              <w:rPr>
                <w:sz w:val="24"/>
                <w:szCs w:val="24"/>
              </w:rPr>
            </w:pPr>
            <w:r w:rsidRPr="00F23E4B">
              <w:rPr>
                <w:sz w:val="24"/>
                <w:szCs w:val="24"/>
              </w:rPr>
              <w:t>Объекты,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лабораторные корпуса, прачечные, пищеблоки, столовые.</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3.5.1</w:t>
            </w:r>
          </w:p>
        </w:tc>
        <w:tc>
          <w:tcPr>
            <w:tcW w:w="1906" w:type="dxa"/>
          </w:tcPr>
          <w:p w:rsidR="00054991" w:rsidRPr="00F23E4B" w:rsidRDefault="00054991" w:rsidP="00054991">
            <w:pPr>
              <w:rPr>
                <w:sz w:val="24"/>
                <w:szCs w:val="24"/>
              </w:rPr>
            </w:pPr>
            <w:r w:rsidRPr="00F23E4B">
              <w:rPr>
                <w:sz w:val="24"/>
                <w:szCs w:val="24"/>
              </w:rPr>
              <w:t>Дошкольное, начальное и среднее общее образование</w:t>
            </w:r>
          </w:p>
        </w:tc>
        <w:tc>
          <w:tcPr>
            <w:tcW w:w="3260" w:type="dxa"/>
          </w:tcPr>
          <w:p w:rsidR="00054991" w:rsidRPr="00F23E4B" w:rsidRDefault="00054991" w:rsidP="00054991">
            <w:pPr>
              <w:rPr>
                <w:sz w:val="24"/>
                <w:szCs w:val="24"/>
              </w:rPr>
            </w:pPr>
            <w:r w:rsidRPr="00F23E4B">
              <w:rPr>
                <w:sz w:val="24"/>
                <w:szCs w:val="24"/>
              </w:rPr>
              <w:t>Дошкольные образовательные учреждения</w:t>
            </w:r>
            <w:r w:rsidR="00D21935">
              <w:rPr>
                <w:sz w:val="24"/>
                <w:szCs w:val="24"/>
              </w:rPr>
              <w:t>;</w:t>
            </w:r>
          </w:p>
          <w:p w:rsidR="00054991" w:rsidRPr="00F23E4B" w:rsidRDefault="00D21935" w:rsidP="00054991">
            <w:pPr>
              <w:rPr>
                <w:sz w:val="24"/>
                <w:szCs w:val="24"/>
              </w:rPr>
            </w:pPr>
            <w:r>
              <w:rPr>
                <w:sz w:val="24"/>
                <w:szCs w:val="24"/>
              </w:rPr>
              <w:t>общеобразовательные школы;</w:t>
            </w:r>
          </w:p>
          <w:p w:rsidR="00054991" w:rsidRPr="00F23E4B" w:rsidRDefault="00D21935" w:rsidP="00054991">
            <w:pPr>
              <w:rPr>
                <w:sz w:val="24"/>
                <w:szCs w:val="24"/>
              </w:rPr>
            </w:pPr>
            <w:r>
              <w:rPr>
                <w:sz w:val="24"/>
                <w:szCs w:val="24"/>
              </w:rPr>
              <w:t>у</w:t>
            </w:r>
            <w:r w:rsidR="00054991" w:rsidRPr="00F23E4B">
              <w:rPr>
                <w:sz w:val="24"/>
                <w:szCs w:val="24"/>
              </w:rPr>
              <w:t>чреждения начального, среднего,   профессионального образования</w:t>
            </w:r>
            <w:r>
              <w:rPr>
                <w:sz w:val="24"/>
                <w:szCs w:val="24"/>
              </w:rPr>
              <w:t>;</w:t>
            </w:r>
          </w:p>
          <w:p w:rsidR="00054991" w:rsidRPr="00F23E4B" w:rsidRDefault="00D21935" w:rsidP="00054991">
            <w:pPr>
              <w:rPr>
                <w:sz w:val="24"/>
                <w:szCs w:val="24"/>
              </w:rPr>
            </w:pPr>
            <w:r>
              <w:rPr>
                <w:sz w:val="24"/>
                <w:szCs w:val="24"/>
              </w:rPr>
              <w:t>у</w:t>
            </w:r>
            <w:r w:rsidR="00054991" w:rsidRPr="00F23E4B">
              <w:rPr>
                <w:sz w:val="24"/>
                <w:szCs w:val="24"/>
              </w:rPr>
              <w:t>чреждения до</w:t>
            </w:r>
            <w:r>
              <w:rPr>
                <w:sz w:val="24"/>
                <w:szCs w:val="24"/>
              </w:rPr>
              <w:t>полнительного образования детей</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3.5.2</w:t>
            </w:r>
          </w:p>
        </w:tc>
        <w:tc>
          <w:tcPr>
            <w:tcW w:w="1906" w:type="dxa"/>
          </w:tcPr>
          <w:p w:rsidR="00054991" w:rsidRPr="00F23E4B" w:rsidRDefault="00054991" w:rsidP="00054991">
            <w:pPr>
              <w:rPr>
                <w:sz w:val="24"/>
                <w:szCs w:val="24"/>
              </w:rPr>
            </w:pPr>
            <w:r w:rsidRPr="00F23E4B">
              <w:rPr>
                <w:sz w:val="24"/>
                <w:szCs w:val="24"/>
              </w:rPr>
              <w:t>Среднее и высшее профессиональное образование</w:t>
            </w:r>
          </w:p>
        </w:tc>
        <w:tc>
          <w:tcPr>
            <w:tcW w:w="3260" w:type="dxa"/>
          </w:tcPr>
          <w:p w:rsidR="00054991" w:rsidRPr="00F23E4B" w:rsidRDefault="00183987" w:rsidP="00054991">
            <w:pPr>
              <w:rPr>
                <w:sz w:val="24"/>
                <w:szCs w:val="24"/>
              </w:rPr>
            </w:pPr>
            <w:r>
              <w:rPr>
                <w:sz w:val="24"/>
                <w:szCs w:val="24"/>
              </w:rPr>
              <w:t>Общеобразовательные школы;</w:t>
            </w:r>
          </w:p>
          <w:p w:rsidR="00054991" w:rsidRPr="00F23E4B" w:rsidRDefault="00054991" w:rsidP="00054991">
            <w:pPr>
              <w:rPr>
                <w:sz w:val="24"/>
                <w:szCs w:val="24"/>
              </w:rPr>
            </w:pPr>
            <w:r w:rsidRPr="00F23E4B">
              <w:rPr>
                <w:sz w:val="24"/>
                <w:szCs w:val="24"/>
              </w:rPr>
              <w:t>учреждения начального, среднего, высшего  профессионального образования;</w:t>
            </w:r>
          </w:p>
          <w:p w:rsidR="00054991" w:rsidRPr="00F23E4B" w:rsidRDefault="00054991" w:rsidP="00054991">
            <w:pPr>
              <w:rPr>
                <w:sz w:val="24"/>
                <w:szCs w:val="24"/>
              </w:rPr>
            </w:pPr>
            <w:r w:rsidRPr="00F23E4B">
              <w:rPr>
                <w:sz w:val="24"/>
                <w:szCs w:val="24"/>
              </w:rPr>
              <w:t>учреждения дополнительно</w:t>
            </w:r>
            <w:r w:rsidR="00183987">
              <w:rPr>
                <w:sz w:val="24"/>
                <w:szCs w:val="24"/>
              </w:rPr>
              <w:t>го образования детей и взрослых</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3.1</w:t>
            </w:r>
          </w:p>
        </w:tc>
        <w:tc>
          <w:tcPr>
            <w:tcW w:w="1906" w:type="dxa"/>
          </w:tcPr>
          <w:p w:rsidR="00054991" w:rsidRPr="00F23E4B" w:rsidRDefault="00054991" w:rsidP="00054991">
            <w:pPr>
              <w:rPr>
                <w:sz w:val="24"/>
                <w:szCs w:val="24"/>
              </w:rPr>
            </w:pPr>
            <w:r w:rsidRPr="00F23E4B">
              <w:rPr>
                <w:sz w:val="24"/>
                <w:szCs w:val="24"/>
              </w:rPr>
              <w:t>Коммунальное обслуживание</w:t>
            </w:r>
          </w:p>
          <w:p w:rsidR="00054991" w:rsidRPr="00F23E4B" w:rsidRDefault="00054991" w:rsidP="00054991">
            <w:pPr>
              <w:rPr>
                <w:sz w:val="24"/>
                <w:szCs w:val="24"/>
              </w:rPr>
            </w:pPr>
          </w:p>
        </w:tc>
        <w:tc>
          <w:tcPr>
            <w:tcW w:w="3260" w:type="dxa"/>
          </w:tcPr>
          <w:p w:rsidR="00054991" w:rsidRPr="00F23E4B" w:rsidRDefault="00054991" w:rsidP="00054991">
            <w:pPr>
              <w:rPr>
                <w:sz w:val="24"/>
                <w:szCs w:val="24"/>
              </w:rPr>
            </w:pPr>
            <w:r w:rsidRPr="00F23E4B">
              <w:rPr>
                <w:sz w:val="24"/>
                <w:szCs w:val="24"/>
              </w:rPr>
              <w:t xml:space="preserve">Объекты капитального строительства в целях обеспечения физических и юридических лиц </w:t>
            </w:r>
            <w:r w:rsidRPr="00F23E4B">
              <w:rPr>
                <w:sz w:val="24"/>
                <w:szCs w:val="24"/>
              </w:rPr>
              <w:lastRenderedPageBreak/>
              <w:t>коммунальными услугами</w:t>
            </w:r>
          </w:p>
        </w:tc>
        <w:tc>
          <w:tcPr>
            <w:tcW w:w="3792" w:type="dxa"/>
          </w:tcPr>
          <w:p w:rsidR="00054991" w:rsidRPr="00F23E4B" w:rsidRDefault="00054991" w:rsidP="00054991">
            <w:pPr>
              <w:rPr>
                <w:sz w:val="24"/>
                <w:szCs w:val="24"/>
              </w:rPr>
            </w:pPr>
            <w:r w:rsidRPr="00F23E4B">
              <w:rPr>
                <w:sz w:val="24"/>
                <w:szCs w:val="24"/>
              </w:rPr>
              <w:lastRenderedPageBreak/>
              <w:t>Хозяйственные постройки, гаражи служебного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3.3</w:t>
            </w:r>
          </w:p>
        </w:tc>
        <w:tc>
          <w:tcPr>
            <w:tcW w:w="1906" w:type="dxa"/>
          </w:tcPr>
          <w:p w:rsidR="00054991" w:rsidRPr="00F23E4B" w:rsidRDefault="00054991" w:rsidP="00054991">
            <w:pPr>
              <w:rPr>
                <w:sz w:val="24"/>
                <w:szCs w:val="24"/>
              </w:rPr>
            </w:pPr>
            <w:r w:rsidRPr="00F23E4B">
              <w:rPr>
                <w:sz w:val="24"/>
                <w:szCs w:val="24"/>
              </w:rPr>
              <w:t xml:space="preserve">Бытовое обслуживание </w:t>
            </w:r>
          </w:p>
        </w:tc>
        <w:tc>
          <w:tcPr>
            <w:tcW w:w="3260"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p>
          <w:p w:rsidR="00054991" w:rsidRPr="00F23E4B" w:rsidRDefault="00054991" w:rsidP="00054991">
            <w:pPr>
              <w:rPr>
                <w:sz w:val="24"/>
                <w:szCs w:val="24"/>
              </w:rPr>
            </w:pPr>
            <w:r w:rsidRPr="00F23E4B">
              <w:rPr>
                <w:sz w:val="24"/>
                <w:szCs w:val="24"/>
              </w:rPr>
              <w:t xml:space="preserve">фотоателье, фотолаборатории, бани, сауны, </w:t>
            </w:r>
            <w:proofErr w:type="spellStart"/>
            <w:proofErr w:type="gramStart"/>
            <w:r w:rsidRPr="00F23E4B">
              <w:rPr>
                <w:sz w:val="24"/>
                <w:szCs w:val="24"/>
              </w:rPr>
              <w:t>фитнес-центры</w:t>
            </w:r>
            <w:proofErr w:type="spellEnd"/>
            <w:proofErr w:type="gramEnd"/>
            <w:r w:rsidRPr="00F23E4B">
              <w:rPr>
                <w:sz w:val="24"/>
                <w:szCs w:val="24"/>
              </w:rPr>
              <w:t>,</w:t>
            </w:r>
          </w:p>
          <w:p w:rsidR="00054991" w:rsidRPr="00F23E4B" w:rsidRDefault="00054991" w:rsidP="00054991">
            <w:pPr>
              <w:rPr>
                <w:sz w:val="24"/>
                <w:szCs w:val="24"/>
              </w:rPr>
            </w:pPr>
            <w:r w:rsidRPr="00F23E4B">
              <w:rPr>
                <w:sz w:val="24"/>
                <w:szCs w:val="24"/>
              </w:rPr>
              <w:t>парикмахерские,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w:t>
            </w:r>
          </w:p>
        </w:tc>
        <w:tc>
          <w:tcPr>
            <w:tcW w:w="3792" w:type="dxa"/>
          </w:tcPr>
          <w:p w:rsidR="00054991" w:rsidRPr="00F23E4B" w:rsidRDefault="00054991" w:rsidP="00054991">
            <w:pPr>
              <w:rPr>
                <w:sz w:val="24"/>
                <w:szCs w:val="24"/>
              </w:rPr>
            </w:pPr>
            <w:r w:rsidRPr="00F23E4B">
              <w:rPr>
                <w:sz w:val="24"/>
                <w:szCs w:val="24"/>
              </w:rPr>
              <w:t>Хозяйственные постройки, сооружения для погрузки автомобилей (рампы). Бассейны крытые, о</w:t>
            </w:r>
            <w:r w:rsidR="00183987">
              <w:rPr>
                <w:sz w:val="24"/>
                <w:szCs w:val="24"/>
              </w:rPr>
              <w:t>тдельно стоящие спортивные залы</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4.4</w:t>
            </w:r>
          </w:p>
        </w:tc>
        <w:tc>
          <w:tcPr>
            <w:tcW w:w="1906" w:type="dxa"/>
          </w:tcPr>
          <w:p w:rsidR="00054991" w:rsidRPr="00F23E4B" w:rsidRDefault="00054991" w:rsidP="00054991">
            <w:pPr>
              <w:rPr>
                <w:sz w:val="24"/>
                <w:szCs w:val="24"/>
              </w:rPr>
            </w:pPr>
            <w:r w:rsidRPr="00F23E4B">
              <w:rPr>
                <w:sz w:val="24"/>
                <w:szCs w:val="24"/>
              </w:rPr>
              <w:t xml:space="preserve">Магазины </w:t>
            </w:r>
          </w:p>
        </w:tc>
        <w:tc>
          <w:tcPr>
            <w:tcW w:w="3260" w:type="dxa"/>
          </w:tcPr>
          <w:p w:rsidR="00054991" w:rsidRPr="00F23E4B" w:rsidRDefault="00054991" w:rsidP="00054991">
            <w:pPr>
              <w:rPr>
                <w:sz w:val="24"/>
                <w:szCs w:val="24"/>
              </w:rPr>
            </w:pPr>
            <w:r w:rsidRPr="00F23E4B">
              <w:rPr>
                <w:sz w:val="24"/>
                <w:szCs w:val="24"/>
              </w:rPr>
              <w:t>Объекты розничной торговли</w:t>
            </w:r>
          </w:p>
        </w:tc>
        <w:tc>
          <w:tcPr>
            <w:tcW w:w="3792" w:type="dxa"/>
          </w:tcPr>
          <w:p w:rsidR="00054991" w:rsidRPr="00F23E4B" w:rsidRDefault="00054991" w:rsidP="00183987">
            <w:pPr>
              <w:rPr>
                <w:sz w:val="24"/>
                <w:szCs w:val="24"/>
              </w:rPr>
            </w:pPr>
            <w:r w:rsidRPr="00F23E4B">
              <w:rPr>
                <w:sz w:val="24"/>
                <w:szCs w:val="24"/>
              </w:rPr>
              <w:t xml:space="preserve">Не </w:t>
            </w:r>
            <w:proofErr w:type="gramStart"/>
            <w:r w:rsidRPr="00F23E4B">
              <w:rPr>
                <w:sz w:val="24"/>
                <w:szCs w:val="24"/>
              </w:rPr>
              <w:t>установлены</w:t>
            </w:r>
            <w:proofErr w:type="gramEnd"/>
            <w:r w:rsidRPr="00F23E4B">
              <w:rPr>
                <w:sz w:val="24"/>
                <w:szCs w:val="24"/>
              </w:rPr>
              <w:t xml:space="preserve">, за исключением указанных в  статье </w:t>
            </w:r>
            <w:r w:rsidR="00183987">
              <w:rPr>
                <w:sz w:val="24"/>
                <w:szCs w:val="24"/>
              </w:rPr>
              <w:t>29</w:t>
            </w:r>
            <w:r w:rsidRPr="00F23E4B">
              <w:rPr>
                <w:sz w:val="24"/>
                <w:szCs w:val="24"/>
              </w:rPr>
              <w:t xml:space="preserve"> настоящих Правил</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4.9</w:t>
            </w:r>
          </w:p>
        </w:tc>
        <w:tc>
          <w:tcPr>
            <w:tcW w:w="1906" w:type="dxa"/>
          </w:tcPr>
          <w:p w:rsidR="00054991" w:rsidRPr="00F23E4B" w:rsidRDefault="00054991" w:rsidP="00054991">
            <w:pPr>
              <w:rPr>
                <w:sz w:val="24"/>
                <w:szCs w:val="24"/>
              </w:rPr>
            </w:pPr>
            <w:r w:rsidRPr="00F23E4B">
              <w:rPr>
                <w:sz w:val="24"/>
                <w:szCs w:val="24"/>
              </w:rPr>
              <w:t xml:space="preserve">Обслуживание автотранспорта </w:t>
            </w:r>
          </w:p>
          <w:p w:rsidR="00054991" w:rsidRPr="00F23E4B" w:rsidRDefault="00054991" w:rsidP="00054991">
            <w:pPr>
              <w:rPr>
                <w:sz w:val="24"/>
                <w:szCs w:val="24"/>
              </w:rPr>
            </w:pPr>
          </w:p>
        </w:tc>
        <w:tc>
          <w:tcPr>
            <w:tcW w:w="3260" w:type="dxa"/>
          </w:tcPr>
          <w:p w:rsidR="00054991" w:rsidRPr="00F23E4B" w:rsidRDefault="00054991" w:rsidP="00054991">
            <w:pPr>
              <w:rPr>
                <w:sz w:val="24"/>
                <w:szCs w:val="24"/>
              </w:rPr>
            </w:pPr>
            <w:r w:rsidRPr="00F23E4B">
              <w:rPr>
                <w:sz w:val="24"/>
                <w:szCs w:val="24"/>
              </w:rPr>
              <w:t>Автостоянки и гаражи, в том числе многоуровневые, для хранения индивидуального автотранспорта</w:t>
            </w:r>
          </w:p>
        </w:tc>
        <w:tc>
          <w:tcPr>
            <w:tcW w:w="3792" w:type="dxa"/>
          </w:tcPr>
          <w:p w:rsidR="00054991" w:rsidRPr="00F23E4B" w:rsidRDefault="00054991" w:rsidP="00183987">
            <w:pPr>
              <w:rPr>
                <w:sz w:val="24"/>
                <w:szCs w:val="24"/>
              </w:rPr>
            </w:pPr>
            <w:r w:rsidRPr="00F23E4B">
              <w:rPr>
                <w:sz w:val="24"/>
                <w:szCs w:val="24"/>
              </w:rPr>
              <w:t>Не установлено, за исключением указанных в  статье 2</w:t>
            </w:r>
            <w:r w:rsidR="00183987">
              <w:rPr>
                <w:sz w:val="24"/>
                <w:szCs w:val="24"/>
              </w:rPr>
              <w:t xml:space="preserve">9 </w:t>
            </w:r>
            <w:r w:rsidRPr="00F23E4B">
              <w:rPr>
                <w:sz w:val="24"/>
                <w:szCs w:val="24"/>
              </w:rPr>
              <w:t>настоящих Правил.</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3.2</w:t>
            </w:r>
          </w:p>
        </w:tc>
        <w:tc>
          <w:tcPr>
            <w:tcW w:w="1906" w:type="dxa"/>
          </w:tcPr>
          <w:p w:rsidR="00054991" w:rsidRPr="00F23E4B" w:rsidRDefault="00054991" w:rsidP="00054991">
            <w:pPr>
              <w:rPr>
                <w:sz w:val="24"/>
                <w:szCs w:val="24"/>
              </w:rPr>
            </w:pPr>
            <w:r w:rsidRPr="00F23E4B">
              <w:rPr>
                <w:sz w:val="24"/>
                <w:szCs w:val="24"/>
              </w:rPr>
              <w:t>Социальное обслуживание</w:t>
            </w:r>
          </w:p>
        </w:tc>
        <w:tc>
          <w:tcPr>
            <w:tcW w:w="3260" w:type="dxa"/>
          </w:tcPr>
          <w:p w:rsidR="00054991" w:rsidRPr="00F23E4B" w:rsidRDefault="00054991" w:rsidP="00054991">
            <w:pPr>
              <w:rPr>
                <w:sz w:val="24"/>
                <w:szCs w:val="24"/>
              </w:rPr>
            </w:pPr>
            <w:proofErr w:type="gramStart"/>
            <w:r w:rsidRPr="00F23E4B">
              <w:rPr>
                <w:sz w:val="24"/>
                <w:szCs w:val="24"/>
              </w:rPr>
              <w:t>Объекты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054991" w:rsidRPr="00F23E4B" w:rsidRDefault="00183987" w:rsidP="00054991">
            <w:pPr>
              <w:rPr>
                <w:sz w:val="24"/>
                <w:szCs w:val="24"/>
              </w:rPr>
            </w:pPr>
            <w:r>
              <w:rPr>
                <w:sz w:val="24"/>
                <w:szCs w:val="24"/>
              </w:rPr>
              <w:t>о</w:t>
            </w:r>
            <w:r w:rsidR="00054991" w:rsidRPr="00F23E4B">
              <w:rPr>
                <w:sz w:val="24"/>
                <w:szCs w:val="24"/>
              </w:rPr>
              <w:t>бъекты капитального строительства для размещения отделений почты и телеграфа;</w:t>
            </w:r>
          </w:p>
        </w:tc>
        <w:tc>
          <w:tcPr>
            <w:tcW w:w="3792" w:type="dxa"/>
          </w:tcPr>
          <w:p w:rsidR="00054991" w:rsidRPr="00F23E4B" w:rsidRDefault="00054991" w:rsidP="00183987">
            <w:pPr>
              <w:rPr>
                <w:sz w:val="24"/>
                <w:szCs w:val="24"/>
              </w:rPr>
            </w:pPr>
            <w:r w:rsidRPr="00F23E4B">
              <w:rPr>
                <w:sz w:val="24"/>
                <w:szCs w:val="24"/>
              </w:rPr>
              <w:t xml:space="preserve">Не установлено, за исключением указанных в  статье </w:t>
            </w:r>
            <w:r w:rsidR="00183987">
              <w:rPr>
                <w:sz w:val="24"/>
                <w:szCs w:val="24"/>
              </w:rPr>
              <w:t>29</w:t>
            </w:r>
            <w:r w:rsidRPr="00F23E4B">
              <w:rPr>
                <w:sz w:val="24"/>
                <w:szCs w:val="24"/>
              </w:rPr>
              <w:t xml:space="preserve"> настоящих Правил</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3.6</w:t>
            </w:r>
          </w:p>
        </w:tc>
        <w:tc>
          <w:tcPr>
            <w:tcW w:w="1906" w:type="dxa"/>
          </w:tcPr>
          <w:p w:rsidR="00054991" w:rsidRPr="00F23E4B" w:rsidRDefault="00054991" w:rsidP="00054991">
            <w:pPr>
              <w:rPr>
                <w:sz w:val="24"/>
                <w:szCs w:val="24"/>
              </w:rPr>
            </w:pPr>
            <w:r w:rsidRPr="00F23E4B">
              <w:rPr>
                <w:sz w:val="24"/>
                <w:szCs w:val="24"/>
              </w:rPr>
              <w:t>Культурное развитие</w:t>
            </w:r>
          </w:p>
        </w:tc>
        <w:tc>
          <w:tcPr>
            <w:tcW w:w="3260" w:type="dxa"/>
          </w:tcPr>
          <w:p w:rsidR="00054991" w:rsidRPr="00F23E4B" w:rsidRDefault="00054991" w:rsidP="00054991">
            <w:pPr>
              <w:rPr>
                <w:sz w:val="24"/>
                <w:szCs w:val="24"/>
              </w:rPr>
            </w:pPr>
            <w:r w:rsidRPr="00F23E4B">
              <w:rPr>
                <w:sz w:val="24"/>
                <w:szCs w:val="24"/>
              </w:rPr>
              <w:t>Музеи;</w:t>
            </w:r>
          </w:p>
          <w:p w:rsidR="00054991" w:rsidRPr="00F23E4B" w:rsidRDefault="00054991" w:rsidP="00054991">
            <w:pPr>
              <w:rPr>
                <w:sz w:val="24"/>
                <w:szCs w:val="24"/>
              </w:rPr>
            </w:pPr>
            <w:r w:rsidRPr="00F23E4B">
              <w:rPr>
                <w:sz w:val="24"/>
                <w:szCs w:val="24"/>
              </w:rPr>
              <w:t>клубы;</w:t>
            </w:r>
          </w:p>
          <w:p w:rsidR="00054991" w:rsidRPr="00F23E4B" w:rsidRDefault="00054991" w:rsidP="00054991">
            <w:pPr>
              <w:rPr>
                <w:sz w:val="24"/>
                <w:szCs w:val="24"/>
              </w:rPr>
            </w:pPr>
            <w:r w:rsidRPr="00F23E4B">
              <w:rPr>
                <w:sz w:val="24"/>
                <w:szCs w:val="24"/>
              </w:rPr>
              <w:t>библиотеки;</w:t>
            </w:r>
          </w:p>
          <w:p w:rsidR="00054991" w:rsidRPr="00F23E4B" w:rsidRDefault="00054991" w:rsidP="00054991">
            <w:pPr>
              <w:rPr>
                <w:sz w:val="24"/>
                <w:szCs w:val="24"/>
              </w:rPr>
            </w:pPr>
            <w:r w:rsidRPr="00F23E4B">
              <w:rPr>
                <w:sz w:val="24"/>
                <w:szCs w:val="24"/>
              </w:rPr>
              <w:t>кинотеатры;</w:t>
            </w:r>
          </w:p>
          <w:p w:rsidR="00054991" w:rsidRPr="00F23E4B" w:rsidRDefault="00054991" w:rsidP="00054991">
            <w:pPr>
              <w:rPr>
                <w:sz w:val="24"/>
                <w:szCs w:val="24"/>
              </w:rPr>
            </w:pPr>
            <w:r w:rsidRPr="00F23E4B">
              <w:rPr>
                <w:sz w:val="24"/>
                <w:szCs w:val="24"/>
              </w:rPr>
              <w:t xml:space="preserve"> кинозалы;</w:t>
            </w:r>
          </w:p>
          <w:p w:rsidR="00054991" w:rsidRPr="00F23E4B" w:rsidRDefault="00054991" w:rsidP="00054991">
            <w:pPr>
              <w:rPr>
                <w:sz w:val="24"/>
                <w:szCs w:val="24"/>
              </w:rPr>
            </w:pPr>
            <w:r w:rsidRPr="00F23E4B">
              <w:rPr>
                <w:sz w:val="24"/>
                <w:szCs w:val="24"/>
              </w:rPr>
              <w:t>выставочные залы;</w:t>
            </w:r>
          </w:p>
          <w:p w:rsidR="00054991" w:rsidRPr="00F23E4B" w:rsidRDefault="00054991" w:rsidP="00054991">
            <w:pPr>
              <w:rPr>
                <w:sz w:val="24"/>
                <w:szCs w:val="24"/>
              </w:rPr>
            </w:pPr>
            <w:r w:rsidRPr="00F23E4B">
              <w:rPr>
                <w:sz w:val="24"/>
                <w:szCs w:val="24"/>
              </w:rPr>
              <w:t>дома культуры;</w:t>
            </w:r>
          </w:p>
          <w:p w:rsidR="00054991" w:rsidRPr="00F23E4B" w:rsidRDefault="00054991" w:rsidP="00054991">
            <w:pPr>
              <w:rPr>
                <w:sz w:val="24"/>
                <w:szCs w:val="24"/>
              </w:rPr>
            </w:pPr>
            <w:r w:rsidRPr="00F23E4B">
              <w:rPr>
                <w:sz w:val="24"/>
                <w:szCs w:val="24"/>
              </w:rPr>
              <w:t>концертные залы;</w:t>
            </w:r>
          </w:p>
          <w:p w:rsidR="00054991" w:rsidRPr="00F23E4B" w:rsidRDefault="00054991" w:rsidP="00054991">
            <w:pPr>
              <w:rPr>
                <w:sz w:val="24"/>
                <w:szCs w:val="24"/>
              </w:rPr>
            </w:pPr>
            <w:r w:rsidRPr="00F23E4B">
              <w:rPr>
                <w:sz w:val="24"/>
                <w:szCs w:val="24"/>
              </w:rPr>
              <w:lastRenderedPageBreak/>
              <w:t>устройство площадок для празднеств и гуляний;</w:t>
            </w:r>
          </w:p>
          <w:p w:rsidR="00054991" w:rsidRPr="00F23E4B" w:rsidRDefault="00054991" w:rsidP="00054991">
            <w:pPr>
              <w:rPr>
                <w:sz w:val="24"/>
                <w:szCs w:val="24"/>
              </w:rPr>
            </w:pPr>
            <w:r w:rsidRPr="00F23E4B">
              <w:rPr>
                <w:sz w:val="24"/>
                <w:szCs w:val="24"/>
              </w:rPr>
              <w:t>здания и сооружения для размещения цирков, зверинцев, зоопарков, океанариумов;</w:t>
            </w:r>
          </w:p>
          <w:p w:rsidR="00054991" w:rsidRPr="00F23E4B" w:rsidRDefault="00054991" w:rsidP="00054991">
            <w:pPr>
              <w:rPr>
                <w:sz w:val="24"/>
                <w:szCs w:val="24"/>
              </w:rPr>
            </w:pPr>
            <w:r w:rsidRPr="00F23E4B">
              <w:rPr>
                <w:sz w:val="24"/>
                <w:szCs w:val="24"/>
              </w:rPr>
              <w:t xml:space="preserve"> парки культуры и отдыха</w:t>
            </w:r>
          </w:p>
        </w:tc>
        <w:tc>
          <w:tcPr>
            <w:tcW w:w="3792" w:type="dxa"/>
          </w:tcPr>
          <w:p w:rsidR="00054991" w:rsidRPr="00F23E4B" w:rsidRDefault="00054991" w:rsidP="00054991">
            <w:pPr>
              <w:rPr>
                <w:sz w:val="24"/>
                <w:szCs w:val="24"/>
              </w:rPr>
            </w:pPr>
            <w:r w:rsidRPr="00F23E4B">
              <w:rPr>
                <w:sz w:val="24"/>
                <w:szCs w:val="24"/>
              </w:rPr>
              <w:lastRenderedPageBreak/>
              <w:t>Хозяйственные постройки, гаражи служебного автотранспорта, производственные мастерские при музеях с производством изделий народного творчества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4.6</w:t>
            </w:r>
          </w:p>
        </w:tc>
        <w:tc>
          <w:tcPr>
            <w:tcW w:w="1906" w:type="dxa"/>
          </w:tcPr>
          <w:p w:rsidR="00054991" w:rsidRPr="00F23E4B" w:rsidRDefault="00054991" w:rsidP="00054991">
            <w:pPr>
              <w:rPr>
                <w:sz w:val="24"/>
                <w:szCs w:val="24"/>
              </w:rPr>
            </w:pPr>
            <w:r w:rsidRPr="00F23E4B">
              <w:rPr>
                <w:sz w:val="24"/>
                <w:szCs w:val="24"/>
              </w:rPr>
              <w:t>Общественное питание</w:t>
            </w:r>
          </w:p>
        </w:tc>
        <w:tc>
          <w:tcPr>
            <w:tcW w:w="3260" w:type="dxa"/>
          </w:tcPr>
          <w:p w:rsidR="00054991" w:rsidRPr="00F23E4B" w:rsidRDefault="00054991" w:rsidP="00054991">
            <w:pPr>
              <w:rPr>
                <w:sz w:val="24"/>
                <w:szCs w:val="24"/>
              </w:rPr>
            </w:pPr>
            <w:r w:rsidRPr="00F23E4B">
              <w:rPr>
                <w:sz w:val="24"/>
                <w:szCs w:val="24"/>
              </w:rPr>
              <w:t>Рестораны, кафе, столовые, закусочные, бары</w:t>
            </w:r>
          </w:p>
        </w:tc>
        <w:tc>
          <w:tcPr>
            <w:tcW w:w="3792" w:type="dxa"/>
          </w:tcPr>
          <w:p w:rsidR="00054991" w:rsidRPr="00F23E4B" w:rsidRDefault="00054991" w:rsidP="00054991">
            <w:pPr>
              <w:rPr>
                <w:sz w:val="24"/>
                <w:szCs w:val="24"/>
              </w:rPr>
            </w:pPr>
            <w:r w:rsidRPr="00F23E4B">
              <w:rPr>
                <w:sz w:val="24"/>
                <w:szCs w:val="24"/>
              </w:rPr>
              <w:t>Хозяйственные постройки, сооружения для разгрузки автомобилей (рампы), плескательные бассейны, госте</w:t>
            </w:r>
            <w:r w:rsidR="00183987">
              <w:rPr>
                <w:sz w:val="24"/>
                <w:szCs w:val="24"/>
              </w:rPr>
              <w:t>вые дома, бани и сауны, душевые</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3.8</w:t>
            </w:r>
          </w:p>
        </w:tc>
        <w:tc>
          <w:tcPr>
            <w:tcW w:w="1906" w:type="dxa"/>
          </w:tcPr>
          <w:p w:rsidR="00054991" w:rsidRPr="00F23E4B" w:rsidRDefault="00054991" w:rsidP="00054991">
            <w:pPr>
              <w:rPr>
                <w:sz w:val="24"/>
                <w:szCs w:val="24"/>
              </w:rPr>
            </w:pPr>
            <w:r w:rsidRPr="00F23E4B">
              <w:rPr>
                <w:sz w:val="24"/>
                <w:szCs w:val="24"/>
              </w:rPr>
              <w:t>Общественное управление</w:t>
            </w:r>
          </w:p>
        </w:tc>
        <w:tc>
          <w:tcPr>
            <w:tcW w:w="3260" w:type="dxa"/>
          </w:tcPr>
          <w:p w:rsidR="00054991" w:rsidRPr="00F23E4B" w:rsidRDefault="00054991" w:rsidP="00054991">
            <w:pPr>
              <w:rPr>
                <w:sz w:val="24"/>
                <w:szCs w:val="24"/>
              </w:rPr>
            </w:pPr>
            <w:r w:rsidRPr="00F23E4B">
              <w:rPr>
                <w:sz w:val="24"/>
                <w:szCs w:val="24"/>
              </w:rPr>
              <w:t>Административные здания для размещения органов управления:</w:t>
            </w:r>
          </w:p>
          <w:p w:rsidR="00054991" w:rsidRPr="00F23E4B" w:rsidRDefault="00054991" w:rsidP="00054991">
            <w:pPr>
              <w:rPr>
                <w:sz w:val="24"/>
                <w:szCs w:val="24"/>
              </w:rPr>
            </w:pPr>
            <w:r w:rsidRPr="00F23E4B">
              <w:rPr>
                <w:sz w:val="24"/>
                <w:szCs w:val="24"/>
              </w:rPr>
              <w:t>административные учреждения различных предприятий;</w:t>
            </w:r>
          </w:p>
          <w:p w:rsidR="00054991" w:rsidRPr="00F23E4B" w:rsidRDefault="00054991" w:rsidP="00054991">
            <w:pPr>
              <w:rPr>
                <w:sz w:val="24"/>
                <w:szCs w:val="24"/>
              </w:rPr>
            </w:pPr>
            <w:r w:rsidRPr="00F23E4B">
              <w:rPr>
                <w:sz w:val="24"/>
                <w:szCs w:val="24"/>
              </w:rPr>
              <w:t>суды;</w:t>
            </w:r>
          </w:p>
          <w:p w:rsidR="00054991" w:rsidRPr="00F23E4B" w:rsidRDefault="00054991" w:rsidP="00054991">
            <w:pPr>
              <w:rPr>
                <w:sz w:val="24"/>
                <w:szCs w:val="24"/>
              </w:rPr>
            </w:pPr>
            <w:r w:rsidRPr="00F23E4B">
              <w:rPr>
                <w:sz w:val="24"/>
                <w:szCs w:val="24"/>
              </w:rPr>
              <w:t>юридические консультации;</w:t>
            </w:r>
          </w:p>
          <w:p w:rsidR="00054991" w:rsidRPr="00F23E4B" w:rsidRDefault="00183987" w:rsidP="00054991">
            <w:pPr>
              <w:rPr>
                <w:sz w:val="24"/>
                <w:szCs w:val="24"/>
              </w:rPr>
            </w:pPr>
            <w:r>
              <w:rPr>
                <w:sz w:val="24"/>
                <w:szCs w:val="24"/>
              </w:rPr>
              <w:t>-</w:t>
            </w:r>
            <w:r w:rsidR="00054991" w:rsidRPr="00F23E4B">
              <w:rPr>
                <w:sz w:val="24"/>
                <w:szCs w:val="24"/>
              </w:rPr>
              <w:t>нотариальные конторы</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w:t>
            </w:r>
            <w:r w:rsidR="000D2195">
              <w:rPr>
                <w:sz w:val="24"/>
                <w:szCs w:val="24"/>
              </w:rPr>
              <w:t>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3.9</w:t>
            </w:r>
          </w:p>
        </w:tc>
        <w:tc>
          <w:tcPr>
            <w:tcW w:w="1906" w:type="dxa"/>
          </w:tcPr>
          <w:p w:rsidR="00054991" w:rsidRPr="00F23E4B" w:rsidRDefault="00054991" w:rsidP="00054991">
            <w:pPr>
              <w:rPr>
                <w:sz w:val="24"/>
                <w:szCs w:val="24"/>
              </w:rPr>
            </w:pPr>
            <w:r w:rsidRPr="00F23E4B">
              <w:rPr>
                <w:sz w:val="24"/>
                <w:szCs w:val="24"/>
              </w:rPr>
              <w:t>Обеспечение научной деятельности</w:t>
            </w:r>
          </w:p>
        </w:tc>
        <w:tc>
          <w:tcPr>
            <w:tcW w:w="3260" w:type="dxa"/>
          </w:tcPr>
          <w:p w:rsidR="00054991" w:rsidRPr="00F23E4B" w:rsidRDefault="00054991" w:rsidP="00054991">
            <w:pPr>
              <w:rPr>
                <w:sz w:val="24"/>
                <w:szCs w:val="24"/>
              </w:rPr>
            </w:pPr>
            <w:r w:rsidRPr="00F23E4B">
              <w:rPr>
                <w:sz w:val="24"/>
                <w:szCs w:val="24"/>
              </w:rPr>
              <w:t>Учреждения науки:</w:t>
            </w:r>
          </w:p>
          <w:p w:rsidR="00054991" w:rsidRPr="00F23E4B" w:rsidRDefault="00054991" w:rsidP="00054991">
            <w:pPr>
              <w:rPr>
                <w:sz w:val="24"/>
                <w:szCs w:val="24"/>
              </w:rPr>
            </w:pPr>
            <w:r w:rsidRPr="00F23E4B">
              <w:rPr>
                <w:sz w:val="24"/>
                <w:szCs w:val="24"/>
              </w:rPr>
              <w:t>научно-исследовательские организации;</w:t>
            </w:r>
          </w:p>
          <w:p w:rsidR="00054991" w:rsidRPr="00F23E4B" w:rsidRDefault="00054991" w:rsidP="00054991">
            <w:pPr>
              <w:rPr>
                <w:sz w:val="24"/>
                <w:szCs w:val="24"/>
              </w:rPr>
            </w:pPr>
            <w:r w:rsidRPr="00F23E4B">
              <w:rPr>
                <w:sz w:val="24"/>
                <w:szCs w:val="24"/>
              </w:rPr>
              <w:t>проектные и конструкторские организации</w:t>
            </w:r>
          </w:p>
        </w:tc>
        <w:tc>
          <w:tcPr>
            <w:tcW w:w="3792" w:type="dxa"/>
          </w:tcPr>
          <w:p w:rsidR="00054991" w:rsidRPr="00F23E4B" w:rsidRDefault="00054991" w:rsidP="00183987">
            <w:pPr>
              <w:rPr>
                <w:sz w:val="24"/>
                <w:szCs w:val="24"/>
              </w:rPr>
            </w:pPr>
            <w:r w:rsidRPr="00F23E4B">
              <w:rPr>
                <w:sz w:val="24"/>
                <w:szCs w:val="24"/>
              </w:rPr>
              <w:t>Хозяйственные постройки, гаражи служебного и специального автотранспорта, лабораторные корпуса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4.1.</w:t>
            </w:r>
          </w:p>
        </w:tc>
        <w:tc>
          <w:tcPr>
            <w:tcW w:w="1906" w:type="dxa"/>
          </w:tcPr>
          <w:p w:rsidR="00054991" w:rsidRPr="00F23E4B" w:rsidRDefault="00054991" w:rsidP="00054991">
            <w:pPr>
              <w:rPr>
                <w:sz w:val="24"/>
                <w:szCs w:val="24"/>
              </w:rPr>
            </w:pPr>
            <w:r w:rsidRPr="00F23E4B">
              <w:rPr>
                <w:sz w:val="24"/>
                <w:szCs w:val="24"/>
              </w:rPr>
              <w:t>Деловое управление</w:t>
            </w:r>
          </w:p>
        </w:tc>
        <w:tc>
          <w:tcPr>
            <w:tcW w:w="3260" w:type="dxa"/>
          </w:tcPr>
          <w:p w:rsidR="00054991" w:rsidRPr="00F23E4B" w:rsidRDefault="00183987" w:rsidP="00054991">
            <w:pPr>
              <w:rPr>
                <w:sz w:val="24"/>
                <w:szCs w:val="24"/>
              </w:rPr>
            </w:pPr>
            <w:r>
              <w:rPr>
                <w:sz w:val="24"/>
                <w:szCs w:val="24"/>
              </w:rPr>
              <w:t>Офисы</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для служебного 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4.7.</w:t>
            </w:r>
          </w:p>
        </w:tc>
        <w:tc>
          <w:tcPr>
            <w:tcW w:w="1906" w:type="dxa"/>
          </w:tcPr>
          <w:p w:rsidR="00054991" w:rsidRPr="00F23E4B" w:rsidRDefault="00054991" w:rsidP="00054991">
            <w:pPr>
              <w:rPr>
                <w:sz w:val="24"/>
                <w:szCs w:val="24"/>
              </w:rPr>
            </w:pPr>
            <w:r w:rsidRPr="00F23E4B">
              <w:rPr>
                <w:sz w:val="24"/>
                <w:szCs w:val="24"/>
              </w:rPr>
              <w:t>Гостиничное обслуживание</w:t>
            </w:r>
          </w:p>
        </w:tc>
        <w:tc>
          <w:tcPr>
            <w:tcW w:w="3260" w:type="dxa"/>
          </w:tcPr>
          <w:p w:rsidR="00054991" w:rsidRPr="00F23E4B" w:rsidRDefault="00054991" w:rsidP="00054991">
            <w:pPr>
              <w:rPr>
                <w:sz w:val="24"/>
                <w:szCs w:val="24"/>
              </w:rPr>
            </w:pPr>
            <w:r w:rsidRPr="00F23E4B">
              <w:rPr>
                <w:sz w:val="24"/>
                <w:szCs w:val="24"/>
              </w:rPr>
              <w:t xml:space="preserve">Гостиницы </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отдельно стоящие бассейны, бани и сауны, душевые.</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3.4.</w:t>
            </w:r>
          </w:p>
        </w:tc>
        <w:tc>
          <w:tcPr>
            <w:tcW w:w="1906" w:type="dxa"/>
          </w:tcPr>
          <w:p w:rsidR="00054991" w:rsidRPr="00F23E4B" w:rsidRDefault="00054991" w:rsidP="00054991">
            <w:pPr>
              <w:rPr>
                <w:sz w:val="24"/>
                <w:szCs w:val="24"/>
              </w:rPr>
            </w:pPr>
            <w:r w:rsidRPr="00F23E4B">
              <w:rPr>
                <w:sz w:val="24"/>
                <w:szCs w:val="24"/>
              </w:rPr>
              <w:t>Здравоохранение</w:t>
            </w:r>
          </w:p>
          <w:p w:rsidR="00054991" w:rsidRPr="00F23E4B" w:rsidRDefault="00054991" w:rsidP="00054991">
            <w:pPr>
              <w:rPr>
                <w:sz w:val="24"/>
                <w:szCs w:val="24"/>
              </w:rPr>
            </w:pPr>
          </w:p>
        </w:tc>
        <w:tc>
          <w:tcPr>
            <w:tcW w:w="3260" w:type="dxa"/>
          </w:tcPr>
          <w:p w:rsidR="00054991" w:rsidRPr="00F23E4B" w:rsidRDefault="00054991" w:rsidP="00054991">
            <w:pPr>
              <w:rPr>
                <w:sz w:val="24"/>
                <w:szCs w:val="24"/>
              </w:rPr>
            </w:pPr>
            <w:r w:rsidRPr="00F23E4B">
              <w:rPr>
                <w:sz w:val="24"/>
                <w:szCs w:val="24"/>
              </w:rPr>
              <w:t>Амбулат</w:t>
            </w:r>
            <w:r w:rsidR="00183987">
              <w:rPr>
                <w:sz w:val="24"/>
                <w:szCs w:val="24"/>
              </w:rPr>
              <w:t>орно-поликлинические учреждения;</w:t>
            </w:r>
          </w:p>
          <w:p w:rsidR="00054991" w:rsidRPr="00F23E4B" w:rsidRDefault="00183987" w:rsidP="00054991">
            <w:pPr>
              <w:rPr>
                <w:sz w:val="24"/>
                <w:szCs w:val="24"/>
              </w:rPr>
            </w:pPr>
            <w:r>
              <w:rPr>
                <w:sz w:val="24"/>
                <w:szCs w:val="24"/>
              </w:rPr>
              <w:t>м</w:t>
            </w:r>
            <w:r w:rsidR="00054991" w:rsidRPr="00F23E4B">
              <w:rPr>
                <w:sz w:val="24"/>
                <w:szCs w:val="24"/>
              </w:rPr>
              <w:t>едицинские цен</w:t>
            </w:r>
            <w:r>
              <w:rPr>
                <w:sz w:val="24"/>
                <w:szCs w:val="24"/>
              </w:rPr>
              <w:t>тры, в т.ч. научно-практические;</w:t>
            </w:r>
          </w:p>
          <w:p w:rsidR="00054991" w:rsidRPr="00F23E4B" w:rsidRDefault="00183987" w:rsidP="00054991">
            <w:pPr>
              <w:rPr>
                <w:sz w:val="24"/>
                <w:szCs w:val="24"/>
              </w:rPr>
            </w:pPr>
            <w:r>
              <w:rPr>
                <w:sz w:val="24"/>
                <w:szCs w:val="24"/>
              </w:rPr>
              <w:t>у</w:t>
            </w:r>
            <w:r w:rsidR="00054991" w:rsidRPr="00F23E4B">
              <w:rPr>
                <w:sz w:val="24"/>
                <w:szCs w:val="24"/>
              </w:rPr>
              <w:t>чрежден</w:t>
            </w:r>
            <w:r>
              <w:rPr>
                <w:sz w:val="24"/>
                <w:szCs w:val="24"/>
              </w:rPr>
              <w:t>ия охраны материнства и детства;</w:t>
            </w:r>
          </w:p>
          <w:p w:rsidR="00054991" w:rsidRPr="00F23E4B" w:rsidRDefault="00183987" w:rsidP="00054991">
            <w:pPr>
              <w:rPr>
                <w:sz w:val="24"/>
                <w:szCs w:val="24"/>
              </w:rPr>
            </w:pPr>
            <w:r>
              <w:rPr>
                <w:sz w:val="24"/>
                <w:szCs w:val="24"/>
              </w:rPr>
              <w:t>у</w:t>
            </w:r>
            <w:r w:rsidR="00054991" w:rsidRPr="00F23E4B">
              <w:rPr>
                <w:sz w:val="24"/>
                <w:szCs w:val="24"/>
              </w:rPr>
              <w:t>чреждения здравоохранения по надзору в сфере защиты прав потребителей и благополучия человека (кроме противочумных  и де</w:t>
            </w:r>
            <w:r>
              <w:rPr>
                <w:sz w:val="24"/>
                <w:szCs w:val="24"/>
              </w:rPr>
              <w:t>зинфекционных центров (станций);</w:t>
            </w:r>
          </w:p>
          <w:p w:rsidR="00054991" w:rsidRPr="00F23E4B" w:rsidRDefault="00183987" w:rsidP="00054991">
            <w:pPr>
              <w:rPr>
                <w:sz w:val="24"/>
                <w:szCs w:val="24"/>
              </w:rPr>
            </w:pPr>
            <w:r>
              <w:rPr>
                <w:sz w:val="24"/>
                <w:szCs w:val="24"/>
              </w:rPr>
              <w:t>аптечные учреждения;</w:t>
            </w:r>
          </w:p>
          <w:p w:rsidR="00054991" w:rsidRDefault="00183987" w:rsidP="00054991">
            <w:pPr>
              <w:rPr>
                <w:sz w:val="24"/>
                <w:szCs w:val="24"/>
              </w:rPr>
            </w:pPr>
            <w:r>
              <w:rPr>
                <w:sz w:val="24"/>
                <w:szCs w:val="24"/>
              </w:rPr>
              <w:t>медицинские кабинеты;</w:t>
            </w:r>
          </w:p>
          <w:p w:rsidR="00183987" w:rsidRPr="00F23E4B" w:rsidRDefault="00183987" w:rsidP="00054991">
            <w:pPr>
              <w:rPr>
                <w:sz w:val="24"/>
                <w:szCs w:val="24"/>
              </w:rPr>
            </w:pPr>
            <w:r>
              <w:rPr>
                <w:sz w:val="24"/>
                <w:szCs w:val="24"/>
              </w:rPr>
              <w:t>аптеки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лабораторные корпуса,</w:t>
            </w:r>
            <w:r w:rsidR="00183987">
              <w:rPr>
                <w:sz w:val="24"/>
                <w:szCs w:val="24"/>
              </w:rPr>
              <w:t xml:space="preserve"> прачечные, пищеблоки, столовые</w:t>
            </w:r>
            <w:r w:rsidRPr="00F23E4B">
              <w:rPr>
                <w:sz w:val="24"/>
                <w:szCs w:val="24"/>
              </w:rPr>
              <w:t xml:space="preserve"> </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8.3.</w:t>
            </w:r>
          </w:p>
        </w:tc>
        <w:tc>
          <w:tcPr>
            <w:tcW w:w="1906"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3260" w:type="dxa"/>
          </w:tcPr>
          <w:p w:rsidR="00054991" w:rsidRPr="00F23E4B" w:rsidRDefault="00054991" w:rsidP="00054991">
            <w:pPr>
              <w:rPr>
                <w:sz w:val="24"/>
                <w:szCs w:val="24"/>
              </w:rPr>
            </w:pPr>
            <w:r w:rsidRPr="00F23E4B">
              <w:rPr>
                <w:sz w:val="24"/>
                <w:szCs w:val="24"/>
              </w:rPr>
              <w:t>Объекты для размещения органов по обеспече</w:t>
            </w:r>
            <w:r w:rsidR="00183987">
              <w:rPr>
                <w:sz w:val="24"/>
                <w:szCs w:val="24"/>
              </w:rPr>
              <w:t>нию законности и охраны порядка</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w:t>
            </w:r>
            <w:r w:rsidR="00183987">
              <w:rPr>
                <w:sz w:val="24"/>
                <w:szCs w:val="24"/>
              </w:rPr>
              <w:t>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6.8</w:t>
            </w:r>
          </w:p>
        </w:tc>
        <w:tc>
          <w:tcPr>
            <w:tcW w:w="1906" w:type="dxa"/>
          </w:tcPr>
          <w:p w:rsidR="00054991" w:rsidRPr="00F23E4B" w:rsidRDefault="00054991" w:rsidP="00054991">
            <w:pPr>
              <w:rPr>
                <w:sz w:val="24"/>
                <w:szCs w:val="24"/>
              </w:rPr>
            </w:pPr>
            <w:r w:rsidRPr="00F23E4B">
              <w:rPr>
                <w:sz w:val="24"/>
                <w:szCs w:val="24"/>
              </w:rPr>
              <w:t>Связь</w:t>
            </w:r>
          </w:p>
        </w:tc>
        <w:tc>
          <w:tcPr>
            <w:tcW w:w="3260" w:type="dxa"/>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3792"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7.2</w:t>
            </w:r>
          </w:p>
        </w:tc>
        <w:tc>
          <w:tcPr>
            <w:tcW w:w="1906" w:type="dxa"/>
          </w:tcPr>
          <w:p w:rsidR="00054991" w:rsidRPr="00F23E4B" w:rsidRDefault="00054991" w:rsidP="00054991">
            <w:pPr>
              <w:rPr>
                <w:sz w:val="24"/>
                <w:szCs w:val="24"/>
              </w:rPr>
            </w:pPr>
            <w:r w:rsidRPr="00F23E4B">
              <w:rPr>
                <w:sz w:val="24"/>
                <w:szCs w:val="24"/>
              </w:rPr>
              <w:t>Автомобильный транспорт</w:t>
            </w:r>
          </w:p>
        </w:tc>
        <w:tc>
          <w:tcPr>
            <w:tcW w:w="3260" w:type="dxa"/>
          </w:tcPr>
          <w:p w:rsidR="00054991" w:rsidRPr="00F23E4B" w:rsidRDefault="00054991" w:rsidP="00054991">
            <w:pPr>
              <w:rPr>
                <w:sz w:val="24"/>
                <w:szCs w:val="24"/>
              </w:rPr>
            </w:pPr>
            <w:r w:rsidRPr="00F23E4B">
              <w:rPr>
                <w:sz w:val="24"/>
                <w:szCs w:val="24"/>
              </w:rPr>
              <w:t>Автобусные вокзалы, автостанции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w:t>
            </w:r>
            <w:r w:rsidR="000D2195">
              <w:rPr>
                <w:sz w:val="24"/>
                <w:szCs w:val="24"/>
              </w:rPr>
              <w:t>ранспорта, туалеты общественные</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7.5</w:t>
            </w:r>
          </w:p>
        </w:tc>
        <w:tc>
          <w:tcPr>
            <w:tcW w:w="1906" w:type="dxa"/>
          </w:tcPr>
          <w:p w:rsidR="00054991" w:rsidRPr="00F23E4B" w:rsidRDefault="00054991" w:rsidP="00054991">
            <w:pPr>
              <w:rPr>
                <w:sz w:val="24"/>
                <w:szCs w:val="24"/>
              </w:rPr>
            </w:pPr>
            <w:r w:rsidRPr="00F23E4B">
              <w:rPr>
                <w:sz w:val="24"/>
                <w:szCs w:val="24"/>
              </w:rPr>
              <w:t>Трубопроводный транспорт</w:t>
            </w:r>
          </w:p>
        </w:tc>
        <w:tc>
          <w:tcPr>
            <w:tcW w:w="3260" w:type="dxa"/>
          </w:tcPr>
          <w:p w:rsidR="00054991" w:rsidRPr="00F23E4B" w:rsidRDefault="00632D4E" w:rsidP="00054991">
            <w:pPr>
              <w:rPr>
                <w:sz w:val="24"/>
                <w:szCs w:val="24"/>
              </w:rPr>
            </w:pPr>
            <w:r>
              <w:rPr>
                <w:sz w:val="24"/>
                <w:szCs w:val="24"/>
              </w:rPr>
              <w:t>н</w:t>
            </w:r>
            <w:r w:rsidR="00054991" w:rsidRPr="00F23E4B">
              <w:rPr>
                <w:sz w:val="24"/>
                <w:szCs w:val="24"/>
              </w:rPr>
              <w:t>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792" w:type="dxa"/>
          </w:tcPr>
          <w:p w:rsidR="00054991" w:rsidRPr="00F23E4B" w:rsidRDefault="00054991" w:rsidP="00054991">
            <w:pPr>
              <w:rPr>
                <w:sz w:val="24"/>
                <w:szCs w:val="24"/>
              </w:rPr>
            </w:pPr>
            <w:r w:rsidRPr="00F23E4B">
              <w:rPr>
                <w:sz w:val="24"/>
                <w:szCs w:val="24"/>
              </w:rPr>
              <w:t>Хозяйственные постройки</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4.5.</w:t>
            </w:r>
          </w:p>
        </w:tc>
        <w:tc>
          <w:tcPr>
            <w:tcW w:w="1906" w:type="dxa"/>
          </w:tcPr>
          <w:p w:rsidR="00054991" w:rsidRPr="00F23E4B" w:rsidRDefault="00054991" w:rsidP="00054991">
            <w:pPr>
              <w:rPr>
                <w:sz w:val="24"/>
                <w:szCs w:val="24"/>
              </w:rPr>
            </w:pPr>
            <w:r w:rsidRPr="00F23E4B">
              <w:rPr>
                <w:sz w:val="24"/>
                <w:szCs w:val="24"/>
              </w:rPr>
              <w:t>Банковская и страховая деятельность</w:t>
            </w:r>
          </w:p>
        </w:tc>
        <w:tc>
          <w:tcPr>
            <w:tcW w:w="3260" w:type="dxa"/>
          </w:tcPr>
          <w:p w:rsidR="00054991" w:rsidRPr="00F23E4B" w:rsidRDefault="00054991" w:rsidP="00054991">
            <w:pPr>
              <w:rPr>
                <w:sz w:val="24"/>
                <w:szCs w:val="24"/>
              </w:rPr>
            </w:pPr>
            <w:r w:rsidRPr="00F23E4B">
              <w:rPr>
                <w:sz w:val="24"/>
                <w:szCs w:val="24"/>
              </w:rPr>
              <w:t>Отделения банков и офисы страховых компаний</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54991">
        <w:trPr>
          <w:trHeight w:val="328"/>
        </w:trPr>
        <w:tc>
          <w:tcPr>
            <w:tcW w:w="9654" w:type="dxa"/>
            <w:gridSpan w:val="4"/>
          </w:tcPr>
          <w:p w:rsidR="00054991" w:rsidRPr="00F23E4B" w:rsidRDefault="00054991" w:rsidP="00054991">
            <w:pPr>
              <w:rPr>
                <w:sz w:val="24"/>
                <w:szCs w:val="24"/>
              </w:rPr>
            </w:pPr>
            <w:r w:rsidRPr="00F23E4B">
              <w:rPr>
                <w:sz w:val="24"/>
                <w:szCs w:val="24"/>
              </w:rPr>
              <w:t>2.Перечень условно-разрешенных видов использования объектов капитального и земельных участков:</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3.7</w:t>
            </w:r>
          </w:p>
        </w:tc>
        <w:tc>
          <w:tcPr>
            <w:tcW w:w="1906" w:type="dxa"/>
          </w:tcPr>
          <w:p w:rsidR="00054991" w:rsidRPr="00F23E4B" w:rsidRDefault="00054991" w:rsidP="00054991">
            <w:pPr>
              <w:rPr>
                <w:sz w:val="24"/>
                <w:szCs w:val="24"/>
              </w:rPr>
            </w:pPr>
            <w:r w:rsidRPr="00F23E4B">
              <w:rPr>
                <w:sz w:val="24"/>
                <w:szCs w:val="24"/>
              </w:rPr>
              <w:t>Религиозное использование</w:t>
            </w:r>
          </w:p>
        </w:tc>
        <w:tc>
          <w:tcPr>
            <w:tcW w:w="3260" w:type="dxa"/>
          </w:tcPr>
          <w:p w:rsidR="00054991" w:rsidRPr="00F23E4B" w:rsidRDefault="00054991" w:rsidP="00054991">
            <w:pPr>
              <w:rPr>
                <w:sz w:val="24"/>
                <w:szCs w:val="24"/>
              </w:rPr>
            </w:pPr>
            <w:r w:rsidRPr="00F23E4B">
              <w:rPr>
                <w:sz w:val="24"/>
                <w:szCs w:val="24"/>
              </w:rPr>
              <w:t>Церкви, соборы, храмы, часовни, монастыри, мечети, молельные дома;</w:t>
            </w:r>
          </w:p>
          <w:p w:rsidR="00054991" w:rsidRPr="00F23E4B" w:rsidRDefault="000D2195" w:rsidP="00054991">
            <w:pPr>
              <w:rPr>
                <w:sz w:val="24"/>
                <w:szCs w:val="24"/>
              </w:rPr>
            </w:pPr>
            <w:r>
              <w:rPr>
                <w:sz w:val="24"/>
                <w:szCs w:val="24"/>
              </w:rPr>
              <w:t>м</w:t>
            </w:r>
            <w:r w:rsidR="00054991" w:rsidRPr="00F23E4B">
              <w:rPr>
                <w:sz w:val="24"/>
                <w:szCs w:val="24"/>
              </w:rPr>
              <w:t>онастыри, скиты, воскресные шко</w:t>
            </w:r>
            <w:r>
              <w:rPr>
                <w:sz w:val="24"/>
                <w:szCs w:val="24"/>
              </w:rPr>
              <w:t>лы, семинарии, духовные училища</w:t>
            </w:r>
          </w:p>
        </w:tc>
        <w:tc>
          <w:tcPr>
            <w:tcW w:w="3792" w:type="dxa"/>
          </w:tcPr>
          <w:p w:rsidR="00054991" w:rsidRPr="00F23E4B" w:rsidRDefault="00054991" w:rsidP="00054991">
            <w:pPr>
              <w:rPr>
                <w:sz w:val="24"/>
                <w:szCs w:val="24"/>
              </w:rPr>
            </w:pPr>
            <w:r w:rsidRPr="00F23E4B">
              <w:rPr>
                <w:sz w:val="24"/>
                <w:szCs w:val="24"/>
              </w:rPr>
              <w:t>Жилые дома для проживания священнослужи</w:t>
            </w:r>
            <w:r w:rsidR="000D2195">
              <w:rPr>
                <w:sz w:val="24"/>
                <w:szCs w:val="24"/>
              </w:rPr>
              <w:t>телей и членов их семей;</w:t>
            </w:r>
            <w:r w:rsidRPr="00F23E4B">
              <w:rPr>
                <w:sz w:val="24"/>
                <w:szCs w:val="24"/>
              </w:rPr>
              <w:t xml:space="preserve"> </w:t>
            </w:r>
          </w:p>
          <w:p w:rsidR="00054991" w:rsidRPr="00F23E4B" w:rsidRDefault="000D2195" w:rsidP="00054991">
            <w:pPr>
              <w:rPr>
                <w:sz w:val="24"/>
                <w:szCs w:val="24"/>
              </w:rPr>
            </w:pPr>
            <w:r>
              <w:rPr>
                <w:sz w:val="24"/>
                <w:szCs w:val="24"/>
              </w:rPr>
              <w:t>хозяйственные постройки;</w:t>
            </w:r>
          </w:p>
          <w:p w:rsidR="00054991" w:rsidRPr="00F23E4B" w:rsidRDefault="000D2195"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0D2195"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санитарно-защитн</w:t>
            </w:r>
            <w:r>
              <w:rPr>
                <w:sz w:val="24"/>
                <w:szCs w:val="24"/>
              </w:rPr>
              <w:t>ых зон или разрывов</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3.3</w:t>
            </w:r>
          </w:p>
        </w:tc>
        <w:tc>
          <w:tcPr>
            <w:tcW w:w="1906" w:type="dxa"/>
          </w:tcPr>
          <w:p w:rsidR="00054991" w:rsidRPr="00F23E4B" w:rsidRDefault="00054991" w:rsidP="00054991">
            <w:pPr>
              <w:rPr>
                <w:sz w:val="24"/>
                <w:szCs w:val="24"/>
              </w:rPr>
            </w:pPr>
            <w:r w:rsidRPr="00F23E4B">
              <w:rPr>
                <w:sz w:val="24"/>
                <w:szCs w:val="24"/>
              </w:rPr>
              <w:t>Бытовое обслуживание</w:t>
            </w:r>
          </w:p>
        </w:tc>
        <w:tc>
          <w:tcPr>
            <w:tcW w:w="3260" w:type="dxa"/>
          </w:tcPr>
          <w:p w:rsidR="00054991" w:rsidRPr="00F23E4B" w:rsidRDefault="00054991" w:rsidP="00054991">
            <w:pPr>
              <w:rPr>
                <w:sz w:val="24"/>
                <w:szCs w:val="24"/>
              </w:rPr>
            </w:pPr>
            <w:r w:rsidRPr="00F23E4B">
              <w:rPr>
                <w:sz w:val="24"/>
                <w:szCs w:val="24"/>
              </w:rPr>
              <w:t>химчистки, прачечные</w:t>
            </w:r>
          </w:p>
          <w:p w:rsidR="00054991" w:rsidRPr="00F23E4B" w:rsidRDefault="00054991" w:rsidP="00054991">
            <w:pPr>
              <w:rPr>
                <w:sz w:val="24"/>
                <w:szCs w:val="24"/>
              </w:rPr>
            </w:pP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4.3</w:t>
            </w:r>
          </w:p>
        </w:tc>
        <w:tc>
          <w:tcPr>
            <w:tcW w:w="1906" w:type="dxa"/>
          </w:tcPr>
          <w:p w:rsidR="00054991" w:rsidRPr="00F23E4B" w:rsidRDefault="00054991" w:rsidP="00054991">
            <w:pPr>
              <w:rPr>
                <w:sz w:val="24"/>
                <w:szCs w:val="24"/>
              </w:rPr>
            </w:pPr>
            <w:r w:rsidRPr="00F23E4B">
              <w:rPr>
                <w:sz w:val="24"/>
                <w:szCs w:val="24"/>
              </w:rPr>
              <w:t>Рынки</w:t>
            </w:r>
          </w:p>
        </w:tc>
        <w:tc>
          <w:tcPr>
            <w:tcW w:w="3260" w:type="dxa"/>
          </w:tcPr>
          <w:p w:rsidR="00054991" w:rsidRPr="00F23E4B" w:rsidRDefault="00054991" w:rsidP="00054991">
            <w:pPr>
              <w:rPr>
                <w:sz w:val="24"/>
                <w:szCs w:val="24"/>
              </w:rPr>
            </w:pPr>
            <w:r w:rsidRPr="00F23E4B">
              <w:rPr>
                <w:sz w:val="24"/>
                <w:szCs w:val="24"/>
              </w:rPr>
              <w:t xml:space="preserve">Размещение объектов капитального строительства, сооружений, предназначенной для организации постоянной или </w:t>
            </w:r>
            <w:r w:rsidRPr="00F23E4B">
              <w:rPr>
                <w:sz w:val="24"/>
                <w:szCs w:val="24"/>
              </w:rPr>
              <w:lastRenderedPageBreak/>
              <w:t>временной торговли:</w:t>
            </w:r>
          </w:p>
          <w:p w:rsidR="00054991" w:rsidRPr="00F23E4B" w:rsidRDefault="00054991" w:rsidP="00054991">
            <w:pPr>
              <w:rPr>
                <w:sz w:val="24"/>
                <w:szCs w:val="24"/>
              </w:rPr>
            </w:pPr>
            <w:r w:rsidRPr="00F23E4B">
              <w:rPr>
                <w:sz w:val="24"/>
                <w:szCs w:val="24"/>
              </w:rPr>
              <w:t>ярмарка,</w:t>
            </w:r>
          </w:p>
          <w:p w:rsidR="00054991" w:rsidRPr="00F23E4B" w:rsidRDefault="00054991" w:rsidP="00054991">
            <w:pPr>
              <w:rPr>
                <w:sz w:val="24"/>
                <w:szCs w:val="24"/>
              </w:rPr>
            </w:pPr>
            <w:r w:rsidRPr="00F23E4B">
              <w:rPr>
                <w:sz w:val="24"/>
                <w:szCs w:val="24"/>
              </w:rPr>
              <w:t>рынки продовольственные крытые;</w:t>
            </w:r>
          </w:p>
          <w:p w:rsidR="00054991" w:rsidRPr="00F23E4B" w:rsidRDefault="00054991" w:rsidP="00054991">
            <w:pPr>
              <w:rPr>
                <w:sz w:val="24"/>
                <w:szCs w:val="24"/>
              </w:rPr>
            </w:pPr>
            <w:r w:rsidRPr="00F23E4B">
              <w:rPr>
                <w:sz w:val="24"/>
                <w:szCs w:val="24"/>
              </w:rPr>
              <w:t>рынки продовольственные открытые;</w:t>
            </w:r>
          </w:p>
          <w:p w:rsidR="00054991" w:rsidRPr="00F23E4B" w:rsidRDefault="00054991" w:rsidP="00054991">
            <w:pPr>
              <w:rPr>
                <w:sz w:val="24"/>
                <w:szCs w:val="24"/>
              </w:rPr>
            </w:pPr>
            <w:r w:rsidRPr="00F23E4B">
              <w:rPr>
                <w:sz w:val="24"/>
                <w:szCs w:val="24"/>
              </w:rPr>
              <w:t>базар,</w:t>
            </w:r>
          </w:p>
          <w:p w:rsidR="00054991" w:rsidRPr="00F23E4B" w:rsidRDefault="00054991" w:rsidP="00054991">
            <w:pPr>
              <w:rPr>
                <w:sz w:val="24"/>
                <w:szCs w:val="24"/>
              </w:rPr>
            </w:pPr>
            <w:r w:rsidRPr="00F23E4B">
              <w:rPr>
                <w:sz w:val="24"/>
                <w:szCs w:val="24"/>
              </w:rPr>
              <w:t>с учетом того, что каждое из торговых мест не располагает то</w:t>
            </w:r>
            <w:r w:rsidR="000D2195">
              <w:rPr>
                <w:sz w:val="24"/>
                <w:szCs w:val="24"/>
              </w:rPr>
              <w:t>рговой площадью более 200 кв. м</w:t>
            </w:r>
          </w:p>
        </w:tc>
        <w:tc>
          <w:tcPr>
            <w:tcW w:w="3792" w:type="dxa"/>
          </w:tcPr>
          <w:p w:rsidR="00054991" w:rsidRPr="00F23E4B" w:rsidRDefault="00054991" w:rsidP="00054991">
            <w:pPr>
              <w:rPr>
                <w:sz w:val="24"/>
                <w:szCs w:val="24"/>
              </w:rPr>
            </w:pPr>
            <w:r w:rsidRPr="00F23E4B">
              <w:rPr>
                <w:sz w:val="24"/>
                <w:szCs w:val="24"/>
              </w:rPr>
              <w:lastRenderedPageBreak/>
              <w:t xml:space="preserve">Хозяйственные постройки, сооружения для разгрузки автомобилей (рампы), гаражи служебного транспорта, стоянки посетителей ранка, торговые </w:t>
            </w:r>
            <w:r w:rsidRPr="00F23E4B">
              <w:rPr>
                <w:sz w:val="24"/>
                <w:szCs w:val="24"/>
              </w:rPr>
              <w:lastRenderedPageBreak/>
              <w:t>павильоны, торговые киоски</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4.8</w:t>
            </w:r>
          </w:p>
        </w:tc>
        <w:tc>
          <w:tcPr>
            <w:tcW w:w="1906" w:type="dxa"/>
          </w:tcPr>
          <w:p w:rsidR="00054991" w:rsidRPr="00F23E4B" w:rsidRDefault="00054991" w:rsidP="00054991">
            <w:pPr>
              <w:rPr>
                <w:sz w:val="24"/>
                <w:szCs w:val="24"/>
              </w:rPr>
            </w:pPr>
            <w:r w:rsidRPr="00F23E4B">
              <w:rPr>
                <w:sz w:val="24"/>
                <w:szCs w:val="24"/>
              </w:rPr>
              <w:t>Развлечения</w:t>
            </w:r>
          </w:p>
        </w:tc>
        <w:tc>
          <w:tcPr>
            <w:tcW w:w="3260" w:type="dxa"/>
          </w:tcPr>
          <w:p w:rsidR="00054991" w:rsidRPr="00F23E4B" w:rsidRDefault="00054991" w:rsidP="00054991">
            <w:pPr>
              <w:rPr>
                <w:sz w:val="24"/>
                <w:szCs w:val="24"/>
              </w:rPr>
            </w:pPr>
            <w:proofErr w:type="spellStart"/>
            <w:r w:rsidRPr="00F23E4B">
              <w:rPr>
                <w:sz w:val="24"/>
                <w:szCs w:val="24"/>
              </w:rPr>
              <w:t>Культурно-досуговые</w:t>
            </w:r>
            <w:proofErr w:type="spellEnd"/>
            <w:r w:rsidRPr="00F23E4B">
              <w:rPr>
                <w:sz w:val="24"/>
                <w:szCs w:val="24"/>
              </w:rPr>
              <w:t xml:space="preserve"> центры</w:t>
            </w:r>
            <w:r w:rsidR="000D2195">
              <w:rPr>
                <w:sz w:val="24"/>
                <w:szCs w:val="24"/>
              </w:rPr>
              <w:t>;</w:t>
            </w:r>
            <w:r w:rsidRPr="00F23E4B">
              <w:rPr>
                <w:sz w:val="24"/>
                <w:szCs w:val="24"/>
              </w:rPr>
              <w:t> </w:t>
            </w:r>
          </w:p>
          <w:p w:rsidR="00054991" w:rsidRPr="00F23E4B" w:rsidRDefault="002640AC" w:rsidP="00054991">
            <w:pPr>
              <w:rPr>
                <w:sz w:val="24"/>
                <w:szCs w:val="24"/>
              </w:rPr>
            </w:pPr>
            <w:r>
              <w:rPr>
                <w:sz w:val="24"/>
                <w:szCs w:val="24"/>
              </w:rPr>
              <w:t>н</w:t>
            </w:r>
            <w:r w:rsidR="00054991" w:rsidRPr="00F23E4B">
              <w:rPr>
                <w:sz w:val="24"/>
                <w:szCs w:val="24"/>
              </w:rPr>
              <w:t>очные клубы, дискотеки</w:t>
            </w:r>
            <w:r>
              <w:rPr>
                <w:sz w:val="24"/>
                <w:szCs w:val="24"/>
              </w:rPr>
              <w:t>;</w:t>
            </w:r>
          </w:p>
          <w:p w:rsidR="00054991" w:rsidRPr="00F23E4B" w:rsidRDefault="002640AC" w:rsidP="00054991">
            <w:pPr>
              <w:rPr>
                <w:sz w:val="24"/>
                <w:szCs w:val="24"/>
              </w:rPr>
            </w:pPr>
            <w:r>
              <w:rPr>
                <w:sz w:val="24"/>
                <w:szCs w:val="24"/>
              </w:rPr>
              <w:t>а</w:t>
            </w:r>
            <w:r w:rsidR="00054991" w:rsidRPr="00F23E4B">
              <w:rPr>
                <w:sz w:val="24"/>
                <w:szCs w:val="24"/>
              </w:rPr>
              <w:t>квапарки</w:t>
            </w:r>
            <w:r>
              <w:rPr>
                <w:sz w:val="24"/>
                <w:szCs w:val="24"/>
              </w:rPr>
              <w:t>;</w:t>
            </w:r>
          </w:p>
          <w:p w:rsidR="00054991" w:rsidRPr="00F23E4B" w:rsidRDefault="002640AC" w:rsidP="00054991">
            <w:pPr>
              <w:rPr>
                <w:sz w:val="24"/>
                <w:szCs w:val="24"/>
              </w:rPr>
            </w:pPr>
            <w:r>
              <w:rPr>
                <w:sz w:val="24"/>
                <w:szCs w:val="24"/>
              </w:rPr>
              <w:t>а</w:t>
            </w:r>
            <w:r w:rsidR="00054991" w:rsidRPr="00F23E4B">
              <w:rPr>
                <w:sz w:val="24"/>
                <w:szCs w:val="24"/>
              </w:rPr>
              <w:t>ттракционы</w:t>
            </w:r>
            <w:r>
              <w:rPr>
                <w:sz w:val="24"/>
                <w:szCs w:val="24"/>
              </w:rPr>
              <w:t>;</w:t>
            </w:r>
          </w:p>
          <w:p w:rsidR="00054991" w:rsidRPr="00F23E4B" w:rsidRDefault="002640AC" w:rsidP="00054991">
            <w:pPr>
              <w:rPr>
                <w:sz w:val="24"/>
                <w:szCs w:val="24"/>
              </w:rPr>
            </w:pPr>
            <w:r>
              <w:rPr>
                <w:sz w:val="24"/>
                <w:szCs w:val="24"/>
              </w:rPr>
              <w:t>б</w:t>
            </w:r>
            <w:r w:rsidR="00054991" w:rsidRPr="00F23E4B">
              <w:rPr>
                <w:sz w:val="24"/>
                <w:szCs w:val="24"/>
              </w:rPr>
              <w:t>оулинги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D2195">
        <w:trPr>
          <w:trHeight w:val="2116"/>
        </w:trPr>
        <w:tc>
          <w:tcPr>
            <w:tcW w:w="696" w:type="dxa"/>
          </w:tcPr>
          <w:p w:rsidR="00054991" w:rsidRPr="00F23E4B" w:rsidRDefault="00054991" w:rsidP="00054991">
            <w:pPr>
              <w:rPr>
                <w:sz w:val="24"/>
                <w:szCs w:val="24"/>
              </w:rPr>
            </w:pPr>
            <w:r w:rsidRPr="00F23E4B">
              <w:rPr>
                <w:sz w:val="24"/>
                <w:szCs w:val="24"/>
              </w:rPr>
              <w:t>5.0</w:t>
            </w:r>
          </w:p>
        </w:tc>
        <w:tc>
          <w:tcPr>
            <w:tcW w:w="1906" w:type="dxa"/>
          </w:tcPr>
          <w:p w:rsidR="00054991" w:rsidRPr="00F23E4B" w:rsidRDefault="00054991" w:rsidP="00054991">
            <w:pPr>
              <w:rPr>
                <w:sz w:val="24"/>
                <w:szCs w:val="24"/>
              </w:rPr>
            </w:pPr>
            <w:r w:rsidRPr="00F23E4B">
              <w:rPr>
                <w:sz w:val="24"/>
                <w:szCs w:val="24"/>
              </w:rPr>
              <w:t>Отдых (рекреация)</w:t>
            </w:r>
          </w:p>
        </w:tc>
        <w:tc>
          <w:tcPr>
            <w:tcW w:w="3260" w:type="dxa"/>
          </w:tcPr>
          <w:p w:rsidR="00054991" w:rsidRPr="00F23E4B" w:rsidRDefault="00054991" w:rsidP="00054991">
            <w:pPr>
              <w:rPr>
                <w:sz w:val="24"/>
                <w:szCs w:val="24"/>
              </w:rPr>
            </w:pPr>
            <w:r w:rsidRPr="00F23E4B">
              <w:rPr>
                <w:sz w:val="24"/>
                <w:szCs w:val="24"/>
              </w:rPr>
              <w:t>Парки, скверы, бульвары, аллеи и объекты рекреационного назначения на их территориях, в том числе:</w:t>
            </w:r>
          </w:p>
          <w:p w:rsidR="00054991" w:rsidRPr="00F23E4B" w:rsidRDefault="00054991" w:rsidP="00054991">
            <w:pPr>
              <w:rPr>
                <w:sz w:val="24"/>
                <w:szCs w:val="24"/>
              </w:rPr>
            </w:pPr>
            <w:r w:rsidRPr="00F23E4B">
              <w:rPr>
                <w:sz w:val="24"/>
                <w:szCs w:val="24"/>
              </w:rPr>
              <w:t>игровые площадки,</w:t>
            </w:r>
          </w:p>
          <w:p w:rsidR="00054991" w:rsidRPr="00F23E4B" w:rsidRDefault="00054991" w:rsidP="00054991">
            <w:pPr>
              <w:rPr>
                <w:sz w:val="24"/>
                <w:szCs w:val="24"/>
              </w:rPr>
            </w:pPr>
            <w:r w:rsidRPr="00F23E4B">
              <w:rPr>
                <w:sz w:val="24"/>
                <w:szCs w:val="24"/>
              </w:rPr>
              <w:t>фонтаны, бассейны</w:t>
            </w:r>
          </w:p>
        </w:tc>
        <w:tc>
          <w:tcPr>
            <w:tcW w:w="3792" w:type="dxa"/>
          </w:tcPr>
          <w:p w:rsidR="00054991" w:rsidRPr="00F23E4B" w:rsidRDefault="00054991" w:rsidP="00054991">
            <w:pPr>
              <w:rPr>
                <w:sz w:val="24"/>
                <w:szCs w:val="24"/>
              </w:rPr>
            </w:pPr>
            <w:r w:rsidRPr="00F23E4B">
              <w:rPr>
                <w:sz w:val="24"/>
                <w:szCs w:val="24"/>
              </w:rPr>
              <w:t>Не установлено</w:t>
            </w:r>
          </w:p>
        </w:tc>
      </w:tr>
    </w:tbl>
    <w:p w:rsidR="000E6920" w:rsidRPr="00ED4901" w:rsidRDefault="000E6920" w:rsidP="000E6920">
      <w:pPr>
        <w:rPr>
          <w:sz w:val="24"/>
          <w:szCs w:val="24"/>
        </w:rPr>
      </w:pPr>
      <w:r w:rsidRPr="00ED4901">
        <w:rPr>
          <w:sz w:val="24"/>
          <w:szCs w:val="24"/>
        </w:rPr>
        <w:t>3. Для зоны ОД установлены следующие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Pr="00ED4901">
        <w:rPr>
          <w:sz w:val="24"/>
          <w:szCs w:val="24"/>
        </w:rPr>
        <w:tab/>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576"/>
        <w:gridCol w:w="7062"/>
        <w:gridCol w:w="811"/>
        <w:gridCol w:w="1013"/>
      </w:tblGrid>
      <w:tr w:rsidR="000E6920" w:rsidRPr="00ED4901" w:rsidTr="006B4D20">
        <w:tc>
          <w:tcPr>
            <w:tcW w:w="536" w:type="dxa"/>
            <w:tcBorders>
              <w:top w:val="single" w:sz="4" w:space="0" w:color="auto"/>
              <w:left w:val="single" w:sz="4" w:space="0" w:color="auto"/>
              <w:bottom w:val="single" w:sz="4" w:space="0" w:color="auto"/>
              <w:right w:val="single" w:sz="4" w:space="0" w:color="auto"/>
            </w:tcBorders>
          </w:tcPr>
          <w:p w:rsidR="000E6920" w:rsidRPr="00ED4901" w:rsidRDefault="000E6920" w:rsidP="000E6920">
            <w:pPr>
              <w:numPr>
                <w:ilvl w:val="0"/>
                <w:numId w:val="7"/>
              </w:numPr>
              <w:ind w:left="0" w:firstLine="0"/>
              <w:jc w:val="left"/>
              <w:rPr>
                <w:sz w:val="24"/>
                <w:szCs w:val="24"/>
              </w:rPr>
            </w:pPr>
          </w:p>
        </w:tc>
        <w:tc>
          <w:tcPr>
            <w:tcW w:w="7101" w:type="dxa"/>
            <w:tcBorders>
              <w:top w:val="single" w:sz="4" w:space="0" w:color="auto"/>
              <w:left w:val="single" w:sz="4" w:space="0" w:color="auto"/>
              <w:bottom w:val="single" w:sz="4" w:space="0" w:color="auto"/>
              <w:right w:val="single" w:sz="4" w:space="0" w:color="auto"/>
            </w:tcBorders>
          </w:tcPr>
          <w:p w:rsidR="000E6920" w:rsidRPr="00ED4901" w:rsidRDefault="000E6920" w:rsidP="006B4D20">
            <w:pPr>
              <w:pStyle w:val="Iniiaiieoaeno"/>
              <w:widowControl w:val="0"/>
              <w:autoSpaceDE w:val="0"/>
              <w:autoSpaceDN w:val="0"/>
              <w:adjustRightInd w:val="0"/>
              <w:rPr>
                <w:rFonts w:ascii="Times New Roman" w:hAnsi="Times New Roman"/>
                <w:sz w:val="24"/>
                <w:szCs w:val="24"/>
              </w:rPr>
            </w:pPr>
            <w:r w:rsidRPr="00ED4901">
              <w:rPr>
                <w:rFonts w:ascii="Times New Roman" w:hAnsi="Times New Roman"/>
                <w:sz w:val="24"/>
                <w:szCs w:val="24"/>
              </w:rPr>
              <w:t xml:space="preserve">Минимальное расстояние общественных объектов до границ земельных участков </w:t>
            </w:r>
          </w:p>
        </w:tc>
        <w:tc>
          <w:tcPr>
            <w:tcW w:w="812" w:type="dxa"/>
            <w:tcBorders>
              <w:top w:val="single" w:sz="4" w:space="0" w:color="auto"/>
              <w:left w:val="single" w:sz="4" w:space="0" w:color="auto"/>
              <w:bottom w:val="single" w:sz="4" w:space="0" w:color="auto"/>
              <w:right w:val="single" w:sz="4" w:space="0" w:color="auto"/>
            </w:tcBorders>
          </w:tcPr>
          <w:p w:rsidR="000E6920" w:rsidRPr="00ED4901" w:rsidRDefault="000E6920" w:rsidP="006B4D20">
            <w:pPr>
              <w:rPr>
                <w:sz w:val="24"/>
                <w:szCs w:val="24"/>
              </w:rPr>
            </w:pPr>
            <w:r w:rsidRPr="00ED4901">
              <w:rPr>
                <w:sz w:val="24"/>
                <w:szCs w:val="24"/>
              </w:rPr>
              <w:t xml:space="preserve"> </w:t>
            </w:r>
          </w:p>
          <w:p w:rsidR="000E6920" w:rsidRPr="00ED4901" w:rsidRDefault="000E6920" w:rsidP="006B4D20">
            <w:pPr>
              <w:jc w:val="center"/>
              <w:rPr>
                <w:sz w:val="24"/>
                <w:szCs w:val="24"/>
              </w:rPr>
            </w:pPr>
            <w:r w:rsidRPr="00ED4901">
              <w:rPr>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0E6920" w:rsidRPr="00ED4901" w:rsidRDefault="000E6920" w:rsidP="006B4D20">
            <w:pPr>
              <w:rPr>
                <w:sz w:val="24"/>
                <w:szCs w:val="24"/>
              </w:rPr>
            </w:pPr>
            <w:r w:rsidRPr="00ED4901">
              <w:rPr>
                <w:sz w:val="24"/>
                <w:szCs w:val="24"/>
              </w:rPr>
              <w:t xml:space="preserve"> </w:t>
            </w:r>
          </w:p>
          <w:p w:rsidR="000E6920" w:rsidRPr="00ED4901" w:rsidRDefault="000E6920" w:rsidP="006B4D20">
            <w:pPr>
              <w:rPr>
                <w:sz w:val="24"/>
                <w:szCs w:val="24"/>
              </w:rPr>
            </w:pPr>
            <w:r w:rsidRPr="00ED4901">
              <w:rPr>
                <w:sz w:val="24"/>
                <w:szCs w:val="24"/>
              </w:rPr>
              <w:t xml:space="preserve">  1</w:t>
            </w:r>
          </w:p>
        </w:tc>
      </w:tr>
      <w:tr w:rsidR="000E6920" w:rsidRPr="00ED4901" w:rsidTr="006B4D20">
        <w:tc>
          <w:tcPr>
            <w:tcW w:w="536" w:type="dxa"/>
            <w:tcBorders>
              <w:top w:val="single" w:sz="4" w:space="0" w:color="auto"/>
              <w:left w:val="single" w:sz="4" w:space="0" w:color="auto"/>
              <w:bottom w:val="single" w:sz="4" w:space="0" w:color="auto"/>
              <w:right w:val="single" w:sz="4" w:space="0" w:color="auto"/>
            </w:tcBorders>
          </w:tcPr>
          <w:p w:rsidR="000E6920" w:rsidRPr="00ED4901" w:rsidRDefault="000E6920" w:rsidP="000E6920">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0E6920" w:rsidRPr="00ED4901" w:rsidRDefault="000E6920" w:rsidP="006B4D20">
            <w:pPr>
              <w:pStyle w:val="Iniiaiieoaeno"/>
              <w:widowControl w:val="0"/>
              <w:autoSpaceDE w:val="0"/>
              <w:autoSpaceDN w:val="0"/>
              <w:adjustRightInd w:val="0"/>
              <w:rPr>
                <w:rFonts w:ascii="Times New Roman" w:hAnsi="Times New Roman"/>
                <w:sz w:val="24"/>
                <w:szCs w:val="24"/>
              </w:rPr>
            </w:pPr>
            <w:r w:rsidRPr="00ED4901">
              <w:rPr>
                <w:rFonts w:ascii="Times New Roman" w:hAnsi="Times New Roman"/>
                <w:sz w:val="24"/>
                <w:szCs w:val="24"/>
              </w:rPr>
              <w:t>Максимальный процент застройки земельного участка</w:t>
            </w:r>
          </w:p>
        </w:tc>
        <w:tc>
          <w:tcPr>
            <w:tcW w:w="812" w:type="dxa"/>
            <w:tcBorders>
              <w:top w:val="single" w:sz="4" w:space="0" w:color="auto"/>
              <w:left w:val="single" w:sz="4" w:space="0" w:color="auto"/>
              <w:bottom w:val="single" w:sz="4" w:space="0" w:color="auto"/>
              <w:right w:val="single" w:sz="4" w:space="0" w:color="auto"/>
            </w:tcBorders>
          </w:tcPr>
          <w:p w:rsidR="000E6920" w:rsidRPr="00ED4901" w:rsidRDefault="000E6920" w:rsidP="006B4D20">
            <w:pPr>
              <w:pStyle w:val="Iniiaiieoaeno"/>
              <w:widowControl w:val="0"/>
              <w:autoSpaceDE w:val="0"/>
              <w:autoSpaceDN w:val="0"/>
              <w:adjustRightInd w:val="0"/>
              <w:jc w:val="center"/>
              <w:rPr>
                <w:rFonts w:ascii="Times New Roman" w:hAnsi="Times New Roman"/>
                <w:sz w:val="24"/>
                <w:szCs w:val="24"/>
              </w:rPr>
            </w:pPr>
            <w:r w:rsidRPr="00ED4901">
              <w:rPr>
                <w:rFonts w:ascii="Times New Roman" w:hAnsi="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0E6920" w:rsidRPr="00ED4901" w:rsidRDefault="000E6920" w:rsidP="006B4D20">
            <w:pPr>
              <w:pStyle w:val="Iniiaiieoaeno"/>
              <w:widowControl w:val="0"/>
              <w:autoSpaceDE w:val="0"/>
              <w:autoSpaceDN w:val="0"/>
              <w:adjustRightInd w:val="0"/>
              <w:rPr>
                <w:rFonts w:ascii="Times New Roman" w:hAnsi="Times New Roman"/>
                <w:sz w:val="24"/>
                <w:szCs w:val="24"/>
              </w:rPr>
            </w:pPr>
            <w:r w:rsidRPr="00ED4901">
              <w:rPr>
                <w:rFonts w:ascii="Times New Roman" w:hAnsi="Times New Roman"/>
                <w:sz w:val="24"/>
                <w:szCs w:val="24"/>
              </w:rPr>
              <w:t xml:space="preserve">  50</w:t>
            </w:r>
          </w:p>
        </w:tc>
      </w:tr>
      <w:tr w:rsidR="000E6920" w:rsidRPr="00ED4901" w:rsidTr="006B4D20">
        <w:tc>
          <w:tcPr>
            <w:tcW w:w="536" w:type="dxa"/>
            <w:tcBorders>
              <w:top w:val="single" w:sz="4" w:space="0" w:color="auto"/>
              <w:left w:val="single" w:sz="4" w:space="0" w:color="auto"/>
              <w:bottom w:val="single" w:sz="4" w:space="0" w:color="auto"/>
              <w:right w:val="single" w:sz="4" w:space="0" w:color="auto"/>
            </w:tcBorders>
          </w:tcPr>
          <w:p w:rsidR="000E6920" w:rsidRPr="00ED4901" w:rsidRDefault="000E6920" w:rsidP="000E6920">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0E6920" w:rsidRPr="00ED4901" w:rsidRDefault="000E6920" w:rsidP="006B4D20">
            <w:pPr>
              <w:pStyle w:val="Iniiaiieoaeno"/>
              <w:widowControl w:val="0"/>
              <w:autoSpaceDE w:val="0"/>
              <w:autoSpaceDN w:val="0"/>
              <w:adjustRightInd w:val="0"/>
              <w:rPr>
                <w:rFonts w:ascii="Times New Roman" w:hAnsi="Times New Roman"/>
                <w:sz w:val="24"/>
                <w:szCs w:val="24"/>
              </w:rPr>
            </w:pPr>
            <w:r w:rsidRPr="00ED4901">
              <w:rPr>
                <w:rFonts w:ascii="Times New Roman" w:hAnsi="Times New Roman"/>
                <w:sz w:val="24"/>
                <w:szCs w:val="24"/>
              </w:rPr>
              <w:t>Минимальный процент озеленения</w:t>
            </w:r>
          </w:p>
        </w:tc>
        <w:tc>
          <w:tcPr>
            <w:tcW w:w="812" w:type="dxa"/>
            <w:tcBorders>
              <w:top w:val="single" w:sz="4" w:space="0" w:color="auto"/>
              <w:left w:val="single" w:sz="4" w:space="0" w:color="auto"/>
              <w:bottom w:val="single" w:sz="4" w:space="0" w:color="auto"/>
              <w:right w:val="single" w:sz="4" w:space="0" w:color="auto"/>
            </w:tcBorders>
          </w:tcPr>
          <w:p w:rsidR="000E6920" w:rsidRPr="00ED4901" w:rsidRDefault="000E6920" w:rsidP="006B4D20">
            <w:pPr>
              <w:pStyle w:val="Iniiaiieoaeno"/>
              <w:widowControl w:val="0"/>
              <w:autoSpaceDE w:val="0"/>
              <w:autoSpaceDN w:val="0"/>
              <w:adjustRightInd w:val="0"/>
              <w:jc w:val="center"/>
              <w:rPr>
                <w:rFonts w:ascii="Times New Roman" w:hAnsi="Times New Roman"/>
                <w:sz w:val="24"/>
                <w:szCs w:val="24"/>
              </w:rPr>
            </w:pPr>
            <w:r w:rsidRPr="00ED4901">
              <w:rPr>
                <w:rFonts w:ascii="Times New Roman" w:hAnsi="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0E6920" w:rsidRPr="00ED4901" w:rsidRDefault="000E6920" w:rsidP="006B4D20">
            <w:pPr>
              <w:pStyle w:val="Iniiaiieoaeno"/>
              <w:widowControl w:val="0"/>
              <w:autoSpaceDE w:val="0"/>
              <w:autoSpaceDN w:val="0"/>
              <w:adjustRightInd w:val="0"/>
              <w:rPr>
                <w:rFonts w:ascii="Times New Roman" w:hAnsi="Times New Roman"/>
                <w:sz w:val="24"/>
                <w:szCs w:val="24"/>
              </w:rPr>
            </w:pPr>
            <w:r w:rsidRPr="00ED4901">
              <w:rPr>
                <w:rFonts w:ascii="Times New Roman" w:hAnsi="Times New Roman"/>
                <w:sz w:val="24"/>
                <w:szCs w:val="24"/>
              </w:rPr>
              <w:t xml:space="preserve">  25</w:t>
            </w:r>
          </w:p>
        </w:tc>
      </w:tr>
      <w:tr w:rsidR="000E6920" w:rsidRPr="00ED4901" w:rsidTr="006B4D20">
        <w:trPr>
          <w:trHeight w:val="1032"/>
        </w:trPr>
        <w:tc>
          <w:tcPr>
            <w:tcW w:w="536" w:type="dxa"/>
            <w:vMerge w:val="restart"/>
            <w:tcBorders>
              <w:top w:val="single" w:sz="4" w:space="0" w:color="auto"/>
              <w:left w:val="single" w:sz="4" w:space="0" w:color="auto"/>
              <w:right w:val="single" w:sz="4" w:space="0" w:color="auto"/>
            </w:tcBorders>
          </w:tcPr>
          <w:p w:rsidR="000E6920" w:rsidRPr="00ED4901" w:rsidRDefault="000E6920" w:rsidP="000E6920">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vMerge w:val="restart"/>
            <w:tcBorders>
              <w:top w:val="single" w:sz="4" w:space="0" w:color="auto"/>
              <w:left w:val="single" w:sz="4" w:space="0" w:color="auto"/>
              <w:right w:val="single" w:sz="4" w:space="0" w:color="auto"/>
            </w:tcBorders>
          </w:tcPr>
          <w:p w:rsidR="000E6920" w:rsidRPr="00ED4901" w:rsidRDefault="000E6920" w:rsidP="006B4D20">
            <w:pPr>
              <w:pStyle w:val="Iniiaiieoaeno"/>
              <w:widowControl w:val="0"/>
              <w:autoSpaceDE w:val="0"/>
              <w:autoSpaceDN w:val="0"/>
              <w:adjustRightInd w:val="0"/>
              <w:rPr>
                <w:rFonts w:ascii="Times New Roman" w:hAnsi="Times New Roman"/>
                <w:sz w:val="24"/>
                <w:szCs w:val="24"/>
              </w:rPr>
            </w:pPr>
            <w:r w:rsidRPr="00ED4901">
              <w:rPr>
                <w:rFonts w:ascii="Times New Roman" w:hAnsi="Times New Roman"/>
                <w:sz w:val="24"/>
                <w:szCs w:val="24"/>
              </w:rPr>
              <w:t>Минимальный размер земельного участка</w:t>
            </w:r>
          </w:p>
        </w:tc>
        <w:tc>
          <w:tcPr>
            <w:tcW w:w="812" w:type="dxa"/>
            <w:tcBorders>
              <w:top w:val="single" w:sz="4" w:space="0" w:color="auto"/>
              <w:left w:val="single" w:sz="4" w:space="0" w:color="auto"/>
              <w:bottom w:val="single" w:sz="4" w:space="0" w:color="auto"/>
              <w:right w:val="single" w:sz="4" w:space="0" w:color="auto"/>
            </w:tcBorders>
          </w:tcPr>
          <w:p w:rsidR="000E6920" w:rsidRPr="00ED4901" w:rsidRDefault="000E6920" w:rsidP="006B4D20">
            <w:pPr>
              <w:pStyle w:val="Iniiaiieoaeno"/>
              <w:widowControl w:val="0"/>
              <w:autoSpaceDE w:val="0"/>
              <w:autoSpaceDN w:val="0"/>
              <w:adjustRightInd w:val="0"/>
              <w:jc w:val="center"/>
              <w:rPr>
                <w:rFonts w:ascii="Times New Roman" w:hAnsi="Times New Roman"/>
                <w:sz w:val="24"/>
                <w:szCs w:val="24"/>
              </w:rPr>
            </w:pPr>
            <w:r w:rsidRPr="00ED4901">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0E6920" w:rsidRPr="00ED4901" w:rsidRDefault="000E6920" w:rsidP="006B4D20">
            <w:pPr>
              <w:pStyle w:val="Iniiaiieoaeno"/>
              <w:widowControl w:val="0"/>
              <w:autoSpaceDE w:val="0"/>
              <w:autoSpaceDN w:val="0"/>
              <w:adjustRightInd w:val="0"/>
              <w:jc w:val="center"/>
              <w:rPr>
                <w:rFonts w:ascii="Times New Roman" w:hAnsi="Times New Roman"/>
                <w:sz w:val="24"/>
                <w:szCs w:val="24"/>
              </w:rPr>
            </w:pPr>
            <w:r w:rsidRPr="00ED4901">
              <w:rPr>
                <w:rFonts w:ascii="Times New Roman" w:hAnsi="Times New Roman"/>
                <w:sz w:val="24"/>
                <w:szCs w:val="24"/>
              </w:rPr>
              <w:t>ширина не менее 10 м</w:t>
            </w:r>
          </w:p>
        </w:tc>
      </w:tr>
      <w:tr w:rsidR="000E6920" w:rsidRPr="00ED4901" w:rsidTr="006B4D20">
        <w:trPr>
          <w:trHeight w:val="344"/>
        </w:trPr>
        <w:tc>
          <w:tcPr>
            <w:tcW w:w="536" w:type="dxa"/>
            <w:vMerge/>
            <w:tcBorders>
              <w:left w:val="single" w:sz="4" w:space="0" w:color="auto"/>
              <w:bottom w:val="single" w:sz="4" w:space="0" w:color="auto"/>
              <w:right w:val="single" w:sz="4" w:space="0" w:color="auto"/>
            </w:tcBorders>
          </w:tcPr>
          <w:p w:rsidR="000E6920" w:rsidRPr="00ED4901" w:rsidRDefault="000E6920" w:rsidP="000E6920">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vMerge/>
            <w:tcBorders>
              <w:left w:val="single" w:sz="4" w:space="0" w:color="auto"/>
              <w:bottom w:val="single" w:sz="4" w:space="0" w:color="auto"/>
              <w:right w:val="single" w:sz="4" w:space="0" w:color="auto"/>
            </w:tcBorders>
          </w:tcPr>
          <w:p w:rsidR="000E6920" w:rsidRPr="00ED4901" w:rsidRDefault="000E6920" w:rsidP="006B4D20">
            <w:pPr>
              <w:pStyle w:val="Iniiaiieoaeno"/>
              <w:widowControl w:val="0"/>
              <w:autoSpaceDE w:val="0"/>
              <w:autoSpaceDN w:val="0"/>
              <w:adjustRightInd w:val="0"/>
              <w:rPr>
                <w:rFonts w:ascii="Times New Roman" w:hAnsi="Times New Roman"/>
                <w:sz w:val="24"/>
                <w:szCs w:val="24"/>
              </w:rPr>
            </w:pPr>
          </w:p>
        </w:tc>
        <w:tc>
          <w:tcPr>
            <w:tcW w:w="812" w:type="dxa"/>
            <w:tcBorders>
              <w:top w:val="single" w:sz="4" w:space="0" w:color="auto"/>
              <w:left w:val="single" w:sz="4" w:space="0" w:color="auto"/>
              <w:bottom w:val="single" w:sz="4" w:space="0" w:color="auto"/>
              <w:right w:val="single" w:sz="4" w:space="0" w:color="auto"/>
            </w:tcBorders>
          </w:tcPr>
          <w:p w:rsidR="000E6920" w:rsidRPr="00ED4901" w:rsidRDefault="000E6920" w:rsidP="006B4D20">
            <w:pPr>
              <w:pStyle w:val="Iniiaiieoaeno"/>
              <w:widowControl w:val="0"/>
              <w:autoSpaceDE w:val="0"/>
              <w:autoSpaceDN w:val="0"/>
              <w:adjustRightInd w:val="0"/>
              <w:jc w:val="center"/>
              <w:rPr>
                <w:rFonts w:ascii="Times New Roman" w:hAnsi="Times New Roman"/>
                <w:sz w:val="24"/>
                <w:szCs w:val="24"/>
              </w:rPr>
            </w:pPr>
            <w:r w:rsidRPr="00ED4901">
              <w:rPr>
                <w:rFonts w:ascii="Times New Roman" w:hAnsi="Times New Roman"/>
                <w:sz w:val="24"/>
                <w:szCs w:val="24"/>
              </w:rPr>
              <w:t>кв. м</w:t>
            </w:r>
          </w:p>
        </w:tc>
        <w:tc>
          <w:tcPr>
            <w:tcW w:w="1013" w:type="dxa"/>
            <w:tcBorders>
              <w:top w:val="single" w:sz="4" w:space="0" w:color="auto"/>
              <w:left w:val="single" w:sz="4" w:space="0" w:color="auto"/>
              <w:bottom w:val="single" w:sz="4" w:space="0" w:color="auto"/>
              <w:right w:val="single" w:sz="4" w:space="0" w:color="auto"/>
            </w:tcBorders>
          </w:tcPr>
          <w:p w:rsidR="000E6920" w:rsidRPr="00ED4901" w:rsidRDefault="000E6920" w:rsidP="006B4D20">
            <w:pPr>
              <w:pStyle w:val="Iniiaiieoaeno"/>
              <w:widowControl w:val="0"/>
              <w:autoSpaceDE w:val="0"/>
              <w:autoSpaceDN w:val="0"/>
              <w:adjustRightInd w:val="0"/>
              <w:jc w:val="center"/>
              <w:rPr>
                <w:rFonts w:ascii="Times New Roman" w:hAnsi="Times New Roman"/>
                <w:sz w:val="24"/>
                <w:szCs w:val="24"/>
              </w:rPr>
            </w:pPr>
            <w:r w:rsidRPr="00ED4901">
              <w:rPr>
                <w:rFonts w:ascii="Times New Roman" w:hAnsi="Times New Roman"/>
                <w:sz w:val="24"/>
                <w:szCs w:val="24"/>
              </w:rPr>
              <w:t>300</w:t>
            </w:r>
          </w:p>
        </w:tc>
      </w:tr>
      <w:tr w:rsidR="000E6920" w:rsidRPr="00ED4901" w:rsidTr="006B4D20">
        <w:trPr>
          <w:trHeight w:val="344"/>
        </w:trPr>
        <w:tc>
          <w:tcPr>
            <w:tcW w:w="536" w:type="dxa"/>
            <w:tcBorders>
              <w:left w:val="single" w:sz="4" w:space="0" w:color="auto"/>
              <w:bottom w:val="single" w:sz="4" w:space="0" w:color="auto"/>
              <w:right w:val="single" w:sz="4" w:space="0" w:color="auto"/>
            </w:tcBorders>
          </w:tcPr>
          <w:p w:rsidR="000E6920" w:rsidRPr="00ED4901" w:rsidRDefault="000E6920" w:rsidP="006B4D20">
            <w:pPr>
              <w:pStyle w:val="Iniiaiieoaeno"/>
              <w:widowControl w:val="0"/>
              <w:autoSpaceDE w:val="0"/>
              <w:autoSpaceDN w:val="0"/>
              <w:adjustRightInd w:val="0"/>
              <w:rPr>
                <w:rFonts w:ascii="Times New Roman" w:hAnsi="Times New Roman"/>
                <w:sz w:val="24"/>
                <w:szCs w:val="24"/>
              </w:rPr>
            </w:pPr>
            <w:r w:rsidRPr="00ED4901">
              <w:rPr>
                <w:rFonts w:ascii="Times New Roman" w:hAnsi="Times New Roman"/>
                <w:sz w:val="24"/>
                <w:szCs w:val="24"/>
              </w:rPr>
              <w:t>4.1.</w:t>
            </w:r>
          </w:p>
        </w:tc>
        <w:tc>
          <w:tcPr>
            <w:tcW w:w="7101" w:type="dxa"/>
            <w:tcBorders>
              <w:left w:val="single" w:sz="4" w:space="0" w:color="auto"/>
              <w:bottom w:val="single" w:sz="4" w:space="0" w:color="auto"/>
              <w:right w:val="single" w:sz="4" w:space="0" w:color="auto"/>
            </w:tcBorders>
          </w:tcPr>
          <w:p w:rsidR="000E6920" w:rsidRPr="00ED4901" w:rsidRDefault="000E6920" w:rsidP="006B4D20">
            <w:pPr>
              <w:pStyle w:val="Iniiaiieoaeno"/>
              <w:widowControl w:val="0"/>
              <w:autoSpaceDE w:val="0"/>
              <w:autoSpaceDN w:val="0"/>
              <w:adjustRightInd w:val="0"/>
              <w:rPr>
                <w:rFonts w:ascii="Times New Roman" w:hAnsi="Times New Roman"/>
                <w:sz w:val="24"/>
                <w:szCs w:val="24"/>
              </w:rPr>
            </w:pPr>
            <w:r w:rsidRPr="00ED4901">
              <w:rPr>
                <w:rFonts w:ascii="Times New Roman" w:hAnsi="Times New Roman"/>
                <w:sz w:val="24"/>
                <w:szCs w:val="24"/>
              </w:rPr>
              <w:t>Максимальный размер земельного участка</w:t>
            </w:r>
          </w:p>
        </w:tc>
        <w:tc>
          <w:tcPr>
            <w:tcW w:w="812" w:type="dxa"/>
            <w:tcBorders>
              <w:top w:val="single" w:sz="4" w:space="0" w:color="auto"/>
              <w:left w:val="single" w:sz="4" w:space="0" w:color="auto"/>
              <w:bottom w:val="single" w:sz="4" w:space="0" w:color="auto"/>
              <w:right w:val="single" w:sz="4" w:space="0" w:color="auto"/>
            </w:tcBorders>
          </w:tcPr>
          <w:p w:rsidR="000E6920" w:rsidRPr="00ED4901" w:rsidRDefault="000E6920" w:rsidP="006B4D20">
            <w:pPr>
              <w:pStyle w:val="Iniiaiieoaeno"/>
              <w:widowControl w:val="0"/>
              <w:autoSpaceDE w:val="0"/>
              <w:autoSpaceDN w:val="0"/>
              <w:adjustRightInd w:val="0"/>
              <w:jc w:val="center"/>
              <w:rPr>
                <w:rFonts w:ascii="Times New Roman" w:hAnsi="Times New Roman"/>
                <w:sz w:val="24"/>
                <w:szCs w:val="24"/>
              </w:rPr>
            </w:pPr>
            <w:r w:rsidRPr="00ED4901">
              <w:rPr>
                <w:rFonts w:ascii="Times New Roman" w:hAnsi="Times New Roman"/>
                <w:sz w:val="24"/>
                <w:szCs w:val="24"/>
              </w:rPr>
              <w:t>кв.</w:t>
            </w:r>
          </w:p>
        </w:tc>
        <w:tc>
          <w:tcPr>
            <w:tcW w:w="1013" w:type="dxa"/>
            <w:tcBorders>
              <w:top w:val="single" w:sz="4" w:space="0" w:color="auto"/>
              <w:left w:val="single" w:sz="4" w:space="0" w:color="auto"/>
              <w:bottom w:val="single" w:sz="4" w:space="0" w:color="auto"/>
              <w:right w:val="single" w:sz="4" w:space="0" w:color="auto"/>
            </w:tcBorders>
          </w:tcPr>
          <w:p w:rsidR="000E6920" w:rsidRPr="00ED4901" w:rsidRDefault="000E6920" w:rsidP="006B4D20">
            <w:pPr>
              <w:pStyle w:val="Iniiaiieoaeno"/>
              <w:widowControl w:val="0"/>
              <w:autoSpaceDE w:val="0"/>
              <w:autoSpaceDN w:val="0"/>
              <w:adjustRightInd w:val="0"/>
              <w:jc w:val="center"/>
              <w:rPr>
                <w:rFonts w:ascii="Times New Roman" w:hAnsi="Times New Roman"/>
                <w:sz w:val="24"/>
                <w:szCs w:val="24"/>
              </w:rPr>
            </w:pPr>
            <w:r w:rsidRPr="00ED4901">
              <w:rPr>
                <w:rFonts w:ascii="Times New Roman" w:hAnsi="Times New Roman"/>
                <w:sz w:val="24"/>
                <w:szCs w:val="24"/>
              </w:rPr>
              <w:t>5000</w:t>
            </w:r>
          </w:p>
        </w:tc>
      </w:tr>
      <w:tr w:rsidR="000E6920" w:rsidRPr="00ED4901" w:rsidTr="006B4D20">
        <w:tc>
          <w:tcPr>
            <w:tcW w:w="536" w:type="dxa"/>
            <w:tcBorders>
              <w:top w:val="single" w:sz="4" w:space="0" w:color="auto"/>
              <w:left w:val="single" w:sz="4" w:space="0" w:color="auto"/>
              <w:bottom w:val="single" w:sz="4" w:space="0" w:color="auto"/>
              <w:right w:val="single" w:sz="4" w:space="0" w:color="auto"/>
            </w:tcBorders>
          </w:tcPr>
          <w:p w:rsidR="000E6920" w:rsidRPr="00ED4901" w:rsidRDefault="000E6920" w:rsidP="000E6920">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0E6920" w:rsidRPr="00ED4901" w:rsidRDefault="000E6920" w:rsidP="006B4D20">
            <w:pPr>
              <w:pStyle w:val="Iniiaiieoaeno"/>
              <w:widowControl w:val="0"/>
              <w:autoSpaceDE w:val="0"/>
              <w:autoSpaceDN w:val="0"/>
              <w:adjustRightInd w:val="0"/>
              <w:rPr>
                <w:rFonts w:ascii="Times New Roman" w:hAnsi="Times New Roman"/>
                <w:sz w:val="24"/>
                <w:szCs w:val="24"/>
              </w:rPr>
            </w:pPr>
            <w:r w:rsidRPr="00ED4901">
              <w:rPr>
                <w:rFonts w:ascii="Times New Roman" w:hAnsi="Times New Roman"/>
                <w:sz w:val="24"/>
                <w:szCs w:val="24"/>
              </w:rPr>
              <w:t>Максимальная высота здания</w:t>
            </w:r>
          </w:p>
        </w:tc>
        <w:tc>
          <w:tcPr>
            <w:tcW w:w="812" w:type="dxa"/>
            <w:tcBorders>
              <w:top w:val="single" w:sz="4" w:space="0" w:color="auto"/>
              <w:left w:val="single" w:sz="4" w:space="0" w:color="auto"/>
              <w:bottom w:val="single" w:sz="4" w:space="0" w:color="auto"/>
              <w:right w:val="single" w:sz="4" w:space="0" w:color="auto"/>
            </w:tcBorders>
          </w:tcPr>
          <w:p w:rsidR="000E6920" w:rsidRPr="00ED4901" w:rsidRDefault="000E6920" w:rsidP="006B4D20">
            <w:pPr>
              <w:pStyle w:val="Iniiaiieoaeno"/>
              <w:widowControl w:val="0"/>
              <w:autoSpaceDE w:val="0"/>
              <w:autoSpaceDN w:val="0"/>
              <w:adjustRightInd w:val="0"/>
              <w:jc w:val="center"/>
              <w:rPr>
                <w:rFonts w:ascii="Times New Roman" w:hAnsi="Times New Roman"/>
                <w:sz w:val="24"/>
                <w:szCs w:val="24"/>
              </w:rPr>
            </w:pPr>
            <w:r w:rsidRPr="00ED4901">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0E6920" w:rsidRPr="00ED4901" w:rsidRDefault="000E6920" w:rsidP="006B4D20">
            <w:pPr>
              <w:pStyle w:val="Iniiaiieoaeno"/>
              <w:widowControl w:val="0"/>
              <w:autoSpaceDE w:val="0"/>
              <w:autoSpaceDN w:val="0"/>
              <w:adjustRightInd w:val="0"/>
              <w:jc w:val="center"/>
              <w:rPr>
                <w:rFonts w:ascii="Times New Roman" w:hAnsi="Times New Roman"/>
                <w:sz w:val="24"/>
                <w:szCs w:val="24"/>
              </w:rPr>
            </w:pPr>
            <w:r w:rsidRPr="00ED4901">
              <w:rPr>
                <w:rFonts w:ascii="Times New Roman" w:hAnsi="Times New Roman"/>
                <w:sz w:val="24"/>
                <w:szCs w:val="24"/>
              </w:rPr>
              <w:t>не более 14 м</w:t>
            </w:r>
          </w:p>
        </w:tc>
      </w:tr>
      <w:tr w:rsidR="000E6920" w:rsidRPr="00ED4901" w:rsidTr="006B4D20">
        <w:tc>
          <w:tcPr>
            <w:tcW w:w="536" w:type="dxa"/>
            <w:tcBorders>
              <w:top w:val="single" w:sz="4" w:space="0" w:color="auto"/>
              <w:left w:val="single" w:sz="4" w:space="0" w:color="auto"/>
              <w:bottom w:val="single" w:sz="4" w:space="0" w:color="auto"/>
              <w:right w:val="single" w:sz="4" w:space="0" w:color="auto"/>
            </w:tcBorders>
          </w:tcPr>
          <w:p w:rsidR="000E6920" w:rsidRPr="00ED4901" w:rsidRDefault="000E6920" w:rsidP="000E6920">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0E6920" w:rsidRPr="00ED4901" w:rsidRDefault="000E6920" w:rsidP="006B4D20">
            <w:pPr>
              <w:pStyle w:val="Iniiaiieoaeno"/>
              <w:widowControl w:val="0"/>
              <w:autoSpaceDE w:val="0"/>
              <w:autoSpaceDN w:val="0"/>
              <w:adjustRightInd w:val="0"/>
              <w:rPr>
                <w:rFonts w:ascii="Times New Roman" w:hAnsi="Times New Roman"/>
                <w:sz w:val="24"/>
                <w:szCs w:val="24"/>
              </w:rPr>
            </w:pPr>
            <w:r w:rsidRPr="00ED4901">
              <w:rPr>
                <w:color w:val="000000"/>
                <w:sz w:val="24"/>
                <w:szCs w:val="24"/>
              </w:rPr>
              <w:t>Максимальная площадь объектов розничной торговли (магазины, киоски)</w:t>
            </w:r>
          </w:p>
        </w:tc>
        <w:tc>
          <w:tcPr>
            <w:tcW w:w="812" w:type="dxa"/>
            <w:tcBorders>
              <w:top w:val="single" w:sz="4" w:space="0" w:color="auto"/>
              <w:left w:val="single" w:sz="4" w:space="0" w:color="auto"/>
              <w:bottom w:val="single" w:sz="4" w:space="0" w:color="auto"/>
              <w:right w:val="single" w:sz="4" w:space="0" w:color="auto"/>
            </w:tcBorders>
          </w:tcPr>
          <w:p w:rsidR="000E6920" w:rsidRPr="00ED4901" w:rsidRDefault="000E6920" w:rsidP="006B4D20">
            <w:pPr>
              <w:pStyle w:val="Iniiaiieoaeno"/>
              <w:widowControl w:val="0"/>
              <w:autoSpaceDE w:val="0"/>
              <w:autoSpaceDN w:val="0"/>
              <w:adjustRightInd w:val="0"/>
              <w:jc w:val="center"/>
              <w:rPr>
                <w:rFonts w:ascii="Times New Roman" w:hAnsi="Times New Roman"/>
                <w:sz w:val="24"/>
                <w:szCs w:val="24"/>
              </w:rPr>
            </w:pPr>
            <w:r w:rsidRPr="00ED4901">
              <w:rPr>
                <w:rFonts w:ascii="Times New Roman" w:hAnsi="Times New Roman"/>
                <w:sz w:val="24"/>
                <w:szCs w:val="24"/>
              </w:rPr>
              <w:t>кв. м</w:t>
            </w:r>
          </w:p>
        </w:tc>
        <w:tc>
          <w:tcPr>
            <w:tcW w:w="1013" w:type="dxa"/>
            <w:tcBorders>
              <w:top w:val="single" w:sz="4" w:space="0" w:color="auto"/>
              <w:left w:val="single" w:sz="4" w:space="0" w:color="auto"/>
              <w:bottom w:val="single" w:sz="4" w:space="0" w:color="auto"/>
              <w:right w:val="single" w:sz="4" w:space="0" w:color="auto"/>
            </w:tcBorders>
          </w:tcPr>
          <w:p w:rsidR="000E6920" w:rsidRPr="00ED4901" w:rsidRDefault="000E6920" w:rsidP="006B4D20">
            <w:pPr>
              <w:pStyle w:val="Iniiaiieoaeno"/>
              <w:widowControl w:val="0"/>
              <w:autoSpaceDE w:val="0"/>
              <w:autoSpaceDN w:val="0"/>
              <w:adjustRightInd w:val="0"/>
              <w:jc w:val="center"/>
              <w:rPr>
                <w:rFonts w:ascii="Times New Roman" w:hAnsi="Times New Roman"/>
                <w:sz w:val="24"/>
                <w:szCs w:val="24"/>
              </w:rPr>
            </w:pPr>
            <w:r w:rsidRPr="00ED4901">
              <w:rPr>
                <w:rFonts w:ascii="Times New Roman" w:hAnsi="Times New Roman"/>
                <w:sz w:val="24"/>
                <w:szCs w:val="24"/>
              </w:rPr>
              <w:t>до 200 кв. м</w:t>
            </w:r>
          </w:p>
        </w:tc>
      </w:tr>
      <w:tr w:rsidR="000E6920" w:rsidRPr="00ED4901" w:rsidTr="006B4D20">
        <w:tc>
          <w:tcPr>
            <w:tcW w:w="536" w:type="dxa"/>
            <w:tcBorders>
              <w:top w:val="single" w:sz="4" w:space="0" w:color="auto"/>
              <w:left w:val="single" w:sz="4" w:space="0" w:color="auto"/>
              <w:bottom w:val="single" w:sz="4" w:space="0" w:color="auto"/>
              <w:right w:val="single" w:sz="4" w:space="0" w:color="auto"/>
            </w:tcBorders>
          </w:tcPr>
          <w:p w:rsidR="000E6920" w:rsidRPr="00ED4901" w:rsidRDefault="000E6920" w:rsidP="000E6920">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0E6920" w:rsidRPr="00ED4901" w:rsidRDefault="000E6920" w:rsidP="006B4D20">
            <w:pPr>
              <w:pStyle w:val="Iniiaiieoaeno"/>
              <w:widowControl w:val="0"/>
              <w:autoSpaceDE w:val="0"/>
              <w:autoSpaceDN w:val="0"/>
              <w:adjustRightInd w:val="0"/>
              <w:rPr>
                <w:color w:val="000000"/>
                <w:sz w:val="24"/>
                <w:szCs w:val="24"/>
              </w:rPr>
            </w:pPr>
            <w:r w:rsidRPr="00ED4901">
              <w:rPr>
                <w:color w:val="000000"/>
                <w:sz w:val="24"/>
                <w:szCs w:val="24"/>
              </w:rPr>
              <w:t xml:space="preserve">Максимальная площадь административных и офисных зданий, конторы </w:t>
            </w:r>
            <w:r w:rsidRPr="00ED4901">
              <w:rPr>
                <w:rFonts w:ascii="Calibri" w:hAnsi="Calibri"/>
                <w:color w:val="000000"/>
                <w:sz w:val="24"/>
                <w:szCs w:val="24"/>
              </w:rPr>
              <w:t xml:space="preserve"> </w:t>
            </w:r>
            <w:r w:rsidRPr="00ED4901">
              <w:rPr>
                <w:rFonts w:ascii="Times New Roman" w:hAnsi="Times New Roman"/>
                <w:color w:val="000000"/>
                <w:sz w:val="24"/>
                <w:szCs w:val="24"/>
              </w:rPr>
              <w:t>и др.</w:t>
            </w:r>
            <w:r w:rsidRPr="00ED4901">
              <w:rPr>
                <w:color w:val="000000"/>
                <w:sz w:val="24"/>
                <w:szCs w:val="24"/>
              </w:rPr>
              <w:t xml:space="preserve"> различных организаций, фирм, компаний различной специализации</w:t>
            </w:r>
          </w:p>
        </w:tc>
        <w:tc>
          <w:tcPr>
            <w:tcW w:w="812" w:type="dxa"/>
            <w:tcBorders>
              <w:top w:val="single" w:sz="4" w:space="0" w:color="auto"/>
              <w:left w:val="single" w:sz="4" w:space="0" w:color="auto"/>
              <w:bottom w:val="single" w:sz="4" w:space="0" w:color="auto"/>
              <w:right w:val="single" w:sz="4" w:space="0" w:color="auto"/>
            </w:tcBorders>
          </w:tcPr>
          <w:p w:rsidR="000E6920" w:rsidRPr="00ED4901" w:rsidRDefault="000E6920" w:rsidP="006B4D20">
            <w:pPr>
              <w:pStyle w:val="Iniiaiieoaeno"/>
              <w:widowControl w:val="0"/>
              <w:autoSpaceDE w:val="0"/>
              <w:autoSpaceDN w:val="0"/>
              <w:adjustRightInd w:val="0"/>
              <w:jc w:val="center"/>
              <w:rPr>
                <w:rFonts w:ascii="Times New Roman" w:hAnsi="Times New Roman"/>
                <w:sz w:val="24"/>
                <w:szCs w:val="24"/>
              </w:rPr>
            </w:pPr>
            <w:r w:rsidRPr="00ED4901">
              <w:rPr>
                <w:rFonts w:ascii="Times New Roman" w:hAnsi="Times New Roman"/>
                <w:sz w:val="24"/>
                <w:szCs w:val="24"/>
              </w:rPr>
              <w:t>кв</w:t>
            </w:r>
            <w:proofErr w:type="gramStart"/>
            <w:r w:rsidRPr="00ED4901">
              <w:rPr>
                <w:rFonts w:ascii="Times New Roman" w:hAnsi="Times New Roman"/>
                <w:sz w:val="24"/>
                <w:szCs w:val="24"/>
              </w:rPr>
              <w:t>.м</w:t>
            </w:r>
            <w:proofErr w:type="gramEnd"/>
          </w:p>
        </w:tc>
        <w:tc>
          <w:tcPr>
            <w:tcW w:w="1013" w:type="dxa"/>
            <w:tcBorders>
              <w:top w:val="single" w:sz="4" w:space="0" w:color="auto"/>
              <w:left w:val="single" w:sz="4" w:space="0" w:color="auto"/>
              <w:bottom w:val="single" w:sz="4" w:space="0" w:color="auto"/>
              <w:right w:val="single" w:sz="4" w:space="0" w:color="auto"/>
            </w:tcBorders>
          </w:tcPr>
          <w:p w:rsidR="000E6920" w:rsidRPr="00ED4901" w:rsidRDefault="000E6920" w:rsidP="006B4D20">
            <w:pPr>
              <w:pStyle w:val="Iniiaiieoaeno"/>
              <w:widowControl w:val="0"/>
              <w:autoSpaceDE w:val="0"/>
              <w:autoSpaceDN w:val="0"/>
              <w:adjustRightInd w:val="0"/>
              <w:jc w:val="center"/>
              <w:rPr>
                <w:rFonts w:ascii="Times New Roman" w:hAnsi="Times New Roman"/>
                <w:sz w:val="24"/>
                <w:szCs w:val="24"/>
              </w:rPr>
            </w:pPr>
            <w:r w:rsidRPr="00ED4901">
              <w:rPr>
                <w:rFonts w:ascii="Times New Roman" w:hAnsi="Times New Roman"/>
                <w:sz w:val="24"/>
                <w:szCs w:val="24"/>
              </w:rPr>
              <w:t>до 200 кв</w:t>
            </w:r>
            <w:proofErr w:type="gramStart"/>
            <w:r w:rsidRPr="00ED4901">
              <w:rPr>
                <w:rFonts w:ascii="Times New Roman" w:hAnsi="Times New Roman"/>
                <w:sz w:val="24"/>
                <w:szCs w:val="24"/>
              </w:rPr>
              <w:t>.м</w:t>
            </w:r>
            <w:proofErr w:type="gramEnd"/>
          </w:p>
        </w:tc>
      </w:tr>
      <w:tr w:rsidR="000E6920" w:rsidRPr="00ED4901" w:rsidTr="006B4D20">
        <w:tc>
          <w:tcPr>
            <w:tcW w:w="536" w:type="dxa"/>
            <w:tcBorders>
              <w:top w:val="single" w:sz="4" w:space="0" w:color="auto"/>
              <w:left w:val="single" w:sz="4" w:space="0" w:color="auto"/>
              <w:bottom w:val="single" w:sz="4" w:space="0" w:color="auto"/>
              <w:right w:val="single" w:sz="4" w:space="0" w:color="auto"/>
            </w:tcBorders>
          </w:tcPr>
          <w:p w:rsidR="000E6920" w:rsidRPr="00ED4901" w:rsidRDefault="000E6920" w:rsidP="000E6920">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0E6920" w:rsidRPr="00ED4901" w:rsidRDefault="000E6920" w:rsidP="006B4D20">
            <w:pPr>
              <w:pStyle w:val="Iniiaiieoaeno"/>
              <w:widowControl w:val="0"/>
              <w:autoSpaceDE w:val="0"/>
              <w:autoSpaceDN w:val="0"/>
              <w:adjustRightInd w:val="0"/>
              <w:rPr>
                <w:rFonts w:ascii="Times New Roman" w:hAnsi="Times New Roman"/>
                <w:color w:val="000000"/>
                <w:sz w:val="24"/>
                <w:szCs w:val="24"/>
              </w:rPr>
            </w:pPr>
            <w:r w:rsidRPr="00ED4901">
              <w:rPr>
                <w:rFonts w:ascii="Times New Roman" w:hAnsi="Times New Roman"/>
                <w:color w:val="000000"/>
                <w:sz w:val="24"/>
                <w:szCs w:val="24"/>
              </w:rPr>
              <w:t>Максимальная высота ограждения между земельными участками, занятыми нежилыми зданиями и сооружениями, а также между такими земельными участками и территориями общего пользования</w:t>
            </w:r>
          </w:p>
        </w:tc>
        <w:tc>
          <w:tcPr>
            <w:tcW w:w="812" w:type="dxa"/>
            <w:tcBorders>
              <w:top w:val="single" w:sz="4" w:space="0" w:color="auto"/>
              <w:left w:val="single" w:sz="4" w:space="0" w:color="auto"/>
              <w:bottom w:val="single" w:sz="4" w:space="0" w:color="auto"/>
              <w:right w:val="single" w:sz="4" w:space="0" w:color="auto"/>
            </w:tcBorders>
          </w:tcPr>
          <w:p w:rsidR="000E6920" w:rsidRPr="00ED4901" w:rsidRDefault="000E6920" w:rsidP="006B4D20">
            <w:pPr>
              <w:pStyle w:val="Iniiaiieoaeno"/>
              <w:widowControl w:val="0"/>
              <w:autoSpaceDE w:val="0"/>
              <w:autoSpaceDN w:val="0"/>
              <w:adjustRightInd w:val="0"/>
              <w:jc w:val="center"/>
              <w:rPr>
                <w:rFonts w:ascii="Times New Roman" w:hAnsi="Times New Roman"/>
                <w:sz w:val="24"/>
                <w:szCs w:val="24"/>
              </w:rPr>
            </w:pPr>
            <w:r w:rsidRPr="00ED4901">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0E6920" w:rsidRPr="00ED4901" w:rsidRDefault="000E6920" w:rsidP="006B4D20">
            <w:pPr>
              <w:pStyle w:val="Iniiaiieoaeno"/>
              <w:widowControl w:val="0"/>
              <w:autoSpaceDE w:val="0"/>
              <w:autoSpaceDN w:val="0"/>
              <w:adjustRightInd w:val="0"/>
              <w:jc w:val="center"/>
              <w:rPr>
                <w:rFonts w:ascii="Times New Roman" w:hAnsi="Times New Roman"/>
                <w:sz w:val="24"/>
                <w:szCs w:val="24"/>
              </w:rPr>
            </w:pPr>
            <w:r w:rsidRPr="00ED4901">
              <w:rPr>
                <w:rFonts w:ascii="Times New Roman" w:hAnsi="Times New Roman"/>
                <w:sz w:val="24"/>
                <w:szCs w:val="24"/>
              </w:rPr>
              <w:t>1,8</w:t>
            </w:r>
          </w:p>
        </w:tc>
      </w:tr>
      <w:tr w:rsidR="000E6920" w:rsidRPr="00ED4901" w:rsidTr="006B4D20">
        <w:tc>
          <w:tcPr>
            <w:tcW w:w="536" w:type="dxa"/>
            <w:tcBorders>
              <w:top w:val="single" w:sz="4" w:space="0" w:color="auto"/>
              <w:left w:val="single" w:sz="4" w:space="0" w:color="auto"/>
              <w:bottom w:val="single" w:sz="4" w:space="0" w:color="auto"/>
              <w:right w:val="single" w:sz="4" w:space="0" w:color="auto"/>
            </w:tcBorders>
          </w:tcPr>
          <w:p w:rsidR="000E6920" w:rsidRPr="00ED4901" w:rsidRDefault="000E6920" w:rsidP="000E6920">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101" w:type="dxa"/>
            <w:tcBorders>
              <w:top w:val="single" w:sz="4" w:space="0" w:color="auto"/>
              <w:left w:val="single" w:sz="4" w:space="0" w:color="auto"/>
              <w:bottom w:val="single" w:sz="4" w:space="0" w:color="auto"/>
              <w:right w:val="single" w:sz="4" w:space="0" w:color="auto"/>
            </w:tcBorders>
          </w:tcPr>
          <w:p w:rsidR="000E6920" w:rsidRPr="00ED4901" w:rsidRDefault="000E6920" w:rsidP="006B4D20">
            <w:pPr>
              <w:pStyle w:val="Iniiaiieoaeno"/>
              <w:widowControl w:val="0"/>
              <w:autoSpaceDE w:val="0"/>
              <w:autoSpaceDN w:val="0"/>
              <w:adjustRightInd w:val="0"/>
              <w:rPr>
                <w:rFonts w:ascii="Times New Roman" w:hAnsi="Times New Roman"/>
                <w:color w:val="000000"/>
                <w:sz w:val="24"/>
                <w:szCs w:val="24"/>
              </w:rPr>
            </w:pPr>
            <w:r w:rsidRPr="00ED4901">
              <w:rPr>
                <w:rFonts w:ascii="Times New Roman" w:hAnsi="Times New Roman"/>
                <w:color w:val="000000"/>
                <w:sz w:val="24"/>
                <w:szCs w:val="24"/>
              </w:rPr>
              <w:t xml:space="preserve">Минимальное расстояние от выгребной ямы до стен соседнего </w:t>
            </w:r>
            <w:r w:rsidRPr="00ED4901">
              <w:rPr>
                <w:rFonts w:ascii="Times New Roman" w:hAnsi="Times New Roman"/>
                <w:color w:val="000000"/>
                <w:sz w:val="24"/>
                <w:szCs w:val="24"/>
              </w:rPr>
              <w:lastRenderedPageBreak/>
              <w:t>здания</w:t>
            </w:r>
          </w:p>
        </w:tc>
        <w:tc>
          <w:tcPr>
            <w:tcW w:w="812" w:type="dxa"/>
            <w:tcBorders>
              <w:top w:val="single" w:sz="4" w:space="0" w:color="auto"/>
              <w:left w:val="single" w:sz="4" w:space="0" w:color="auto"/>
              <w:bottom w:val="single" w:sz="4" w:space="0" w:color="auto"/>
              <w:right w:val="single" w:sz="4" w:space="0" w:color="auto"/>
            </w:tcBorders>
          </w:tcPr>
          <w:p w:rsidR="000E6920" w:rsidRPr="00ED4901" w:rsidRDefault="000E6920" w:rsidP="006B4D20">
            <w:pPr>
              <w:pStyle w:val="Iniiaiieoaeno"/>
              <w:widowControl w:val="0"/>
              <w:autoSpaceDE w:val="0"/>
              <w:autoSpaceDN w:val="0"/>
              <w:adjustRightInd w:val="0"/>
              <w:jc w:val="center"/>
              <w:rPr>
                <w:rFonts w:ascii="Times New Roman" w:hAnsi="Times New Roman"/>
                <w:sz w:val="24"/>
                <w:szCs w:val="24"/>
              </w:rPr>
            </w:pPr>
            <w:r w:rsidRPr="00ED4901">
              <w:rPr>
                <w:rFonts w:ascii="Times New Roman" w:hAnsi="Times New Roman"/>
                <w:sz w:val="24"/>
                <w:szCs w:val="24"/>
              </w:rPr>
              <w:lastRenderedPageBreak/>
              <w:t>м</w:t>
            </w:r>
          </w:p>
        </w:tc>
        <w:tc>
          <w:tcPr>
            <w:tcW w:w="1013" w:type="dxa"/>
            <w:tcBorders>
              <w:top w:val="single" w:sz="4" w:space="0" w:color="auto"/>
              <w:left w:val="single" w:sz="4" w:space="0" w:color="auto"/>
              <w:bottom w:val="single" w:sz="4" w:space="0" w:color="auto"/>
              <w:right w:val="single" w:sz="4" w:space="0" w:color="auto"/>
            </w:tcBorders>
          </w:tcPr>
          <w:p w:rsidR="000E6920" w:rsidRPr="00ED4901" w:rsidRDefault="000E6920" w:rsidP="006B4D20">
            <w:pPr>
              <w:pStyle w:val="Iniiaiieoaeno"/>
              <w:widowControl w:val="0"/>
              <w:autoSpaceDE w:val="0"/>
              <w:autoSpaceDN w:val="0"/>
              <w:adjustRightInd w:val="0"/>
              <w:jc w:val="center"/>
              <w:rPr>
                <w:rFonts w:ascii="Times New Roman" w:hAnsi="Times New Roman"/>
                <w:sz w:val="24"/>
                <w:szCs w:val="24"/>
              </w:rPr>
            </w:pPr>
            <w:r w:rsidRPr="00ED4901">
              <w:rPr>
                <w:rFonts w:ascii="Times New Roman" w:hAnsi="Times New Roman"/>
                <w:sz w:val="24"/>
                <w:szCs w:val="24"/>
              </w:rPr>
              <w:t>8</w:t>
            </w:r>
          </w:p>
        </w:tc>
      </w:tr>
    </w:tbl>
    <w:p w:rsidR="000E6920" w:rsidRPr="00ED4901" w:rsidRDefault="000E6920" w:rsidP="000E6920">
      <w:pPr>
        <w:pStyle w:val="ConsPlusNormal"/>
        <w:widowControl/>
        <w:ind w:left="2" w:right="2" w:firstLine="705"/>
        <w:jc w:val="both"/>
        <w:rPr>
          <w:rFonts w:ascii="Times New Roman" w:hAnsi="Times New Roman" w:cs="Times New Roman"/>
          <w:sz w:val="24"/>
          <w:szCs w:val="24"/>
        </w:rPr>
      </w:pPr>
      <w:r w:rsidRPr="00ED4901">
        <w:rPr>
          <w:rFonts w:ascii="Times New Roman" w:hAnsi="Times New Roman" w:cs="Times New Roman"/>
          <w:sz w:val="24"/>
          <w:szCs w:val="24"/>
        </w:rPr>
        <w:lastRenderedPageBreak/>
        <w:t xml:space="preserve">При строительстве объектов капитального строительства общественного назначения предусматривать гостевые автостоянки в пределах собственных участков, при невозможности размещения гостевых стоянок в пределах собственных участков - по согласованию с Администрацией </w:t>
      </w:r>
      <w:proofErr w:type="spellStart"/>
      <w:proofErr w:type="gramStart"/>
      <w:r w:rsidR="006B4D20" w:rsidRPr="00ED4901">
        <w:rPr>
          <w:rFonts w:ascii="Times New Roman" w:hAnsi="Times New Roman" w:cs="Times New Roman"/>
          <w:sz w:val="24"/>
          <w:szCs w:val="24"/>
        </w:rPr>
        <w:t>Матвеево-Курганского</w:t>
      </w:r>
      <w:proofErr w:type="spellEnd"/>
      <w:proofErr w:type="gramEnd"/>
      <w:r w:rsidR="006B4D20" w:rsidRPr="00ED4901">
        <w:rPr>
          <w:rFonts w:ascii="Times New Roman" w:hAnsi="Times New Roman" w:cs="Times New Roman"/>
          <w:sz w:val="24"/>
          <w:szCs w:val="24"/>
        </w:rPr>
        <w:t xml:space="preserve"> района</w:t>
      </w:r>
      <w:r w:rsidRPr="00ED4901">
        <w:rPr>
          <w:rFonts w:ascii="Times New Roman" w:hAnsi="Times New Roman" w:cs="Times New Roman"/>
          <w:sz w:val="24"/>
          <w:szCs w:val="24"/>
        </w:rPr>
        <w:t xml:space="preserve"> схемы расположения стоянки на территории поселения</w:t>
      </w:r>
      <w:r w:rsidR="000140A3" w:rsidRPr="00ED4901">
        <w:rPr>
          <w:rFonts w:ascii="Times New Roman" w:hAnsi="Times New Roman" w:cs="Times New Roman"/>
          <w:sz w:val="24"/>
          <w:szCs w:val="24"/>
        </w:rPr>
        <w:t xml:space="preserve"> и в соответствии с требованиями законодательства</w:t>
      </w:r>
      <w:r w:rsidRPr="00ED4901">
        <w:rPr>
          <w:rFonts w:ascii="Times New Roman" w:hAnsi="Times New Roman" w:cs="Times New Roman"/>
          <w:sz w:val="24"/>
          <w:szCs w:val="24"/>
        </w:rPr>
        <w:t>.</w:t>
      </w:r>
    </w:p>
    <w:p w:rsidR="00054991" w:rsidRPr="00F23E4B" w:rsidRDefault="00054991" w:rsidP="00054991">
      <w:pPr>
        <w:rPr>
          <w:sz w:val="24"/>
          <w:szCs w:val="24"/>
        </w:rPr>
      </w:pPr>
    </w:p>
    <w:p w:rsidR="00054991" w:rsidRPr="002640AC" w:rsidRDefault="00054991" w:rsidP="002640AC">
      <w:pPr>
        <w:jc w:val="left"/>
        <w:rPr>
          <w:b/>
          <w:sz w:val="24"/>
          <w:szCs w:val="24"/>
        </w:rPr>
      </w:pPr>
      <w:r w:rsidRPr="002640AC">
        <w:rPr>
          <w:b/>
          <w:sz w:val="24"/>
          <w:szCs w:val="24"/>
        </w:rPr>
        <w:t>Статья 21. Градостроительный регламент зоны размещения объектов социального назначения (ОС).</w:t>
      </w:r>
    </w:p>
    <w:p w:rsidR="00054991" w:rsidRPr="00F23E4B" w:rsidRDefault="00054991" w:rsidP="002640AC">
      <w:pPr>
        <w:ind w:firstLine="708"/>
        <w:rPr>
          <w:sz w:val="24"/>
          <w:szCs w:val="24"/>
        </w:rPr>
      </w:pPr>
      <w:r w:rsidRPr="00F23E4B">
        <w:rPr>
          <w:sz w:val="24"/>
          <w:szCs w:val="24"/>
        </w:rPr>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054991" w:rsidRPr="002640AC" w:rsidRDefault="00054991" w:rsidP="002640AC">
      <w:pPr>
        <w:pStyle w:val="a4"/>
        <w:numPr>
          <w:ilvl w:val="0"/>
          <w:numId w:val="4"/>
        </w:numPr>
        <w:rPr>
          <w:sz w:val="24"/>
          <w:szCs w:val="24"/>
        </w:rPr>
      </w:pPr>
      <w:r w:rsidRPr="002640AC">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4"/>
        <w:gridCol w:w="2128"/>
        <w:gridCol w:w="2545"/>
        <w:gridCol w:w="4217"/>
      </w:tblGrid>
      <w:tr w:rsidR="00054991" w:rsidRPr="00F23E4B" w:rsidTr="00054991">
        <w:trPr>
          <w:trHeight w:val="703"/>
        </w:trPr>
        <w:tc>
          <w:tcPr>
            <w:tcW w:w="764" w:type="dxa"/>
          </w:tcPr>
          <w:p w:rsidR="00054991" w:rsidRPr="002640AC" w:rsidRDefault="00054991" w:rsidP="00054991">
            <w:pPr>
              <w:rPr>
                <w:b/>
                <w:sz w:val="24"/>
                <w:szCs w:val="24"/>
              </w:rPr>
            </w:pPr>
            <w:r w:rsidRPr="002640AC">
              <w:rPr>
                <w:b/>
                <w:sz w:val="24"/>
                <w:szCs w:val="24"/>
              </w:rPr>
              <w:t>Код</w:t>
            </w:r>
          </w:p>
        </w:tc>
        <w:tc>
          <w:tcPr>
            <w:tcW w:w="2128" w:type="dxa"/>
          </w:tcPr>
          <w:p w:rsidR="00054991" w:rsidRPr="002640AC" w:rsidRDefault="00054991" w:rsidP="00054991">
            <w:pPr>
              <w:rPr>
                <w:b/>
                <w:sz w:val="24"/>
                <w:szCs w:val="24"/>
              </w:rPr>
            </w:pPr>
            <w:r w:rsidRPr="002640AC">
              <w:rPr>
                <w:b/>
                <w:sz w:val="24"/>
                <w:szCs w:val="24"/>
              </w:rPr>
              <w:t>Виды разрешённого использования земельных участков</w:t>
            </w:r>
          </w:p>
        </w:tc>
        <w:tc>
          <w:tcPr>
            <w:tcW w:w="2545" w:type="dxa"/>
          </w:tcPr>
          <w:p w:rsidR="00054991" w:rsidRPr="002640AC" w:rsidRDefault="00054991" w:rsidP="00054991">
            <w:pPr>
              <w:rPr>
                <w:b/>
                <w:sz w:val="24"/>
                <w:szCs w:val="24"/>
              </w:rPr>
            </w:pPr>
            <w:r w:rsidRPr="002640AC">
              <w:rPr>
                <w:b/>
                <w:sz w:val="24"/>
                <w:szCs w:val="24"/>
              </w:rPr>
              <w:t>Виды разрешённого использования объектов капитального строительства</w:t>
            </w:r>
          </w:p>
        </w:tc>
        <w:tc>
          <w:tcPr>
            <w:tcW w:w="4217" w:type="dxa"/>
          </w:tcPr>
          <w:p w:rsidR="00054991" w:rsidRPr="002640AC" w:rsidRDefault="00054991" w:rsidP="00054991">
            <w:pPr>
              <w:rPr>
                <w:b/>
                <w:sz w:val="24"/>
                <w:szCs w:val="24"/>
              </w:rPr>
            </w:pPr>
            <w:r w:rsidRPr="002640AC">
              <w:rPr>
                <w:b/>
                <w:sz w:val="24"/>
                <w:szCs w:val="24"/>
              </w:rPr>
              <w:t>Вспомогательные вида разрешённого использования объектов капитального строительства</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3.4.</w:t>
            </w:r>
          </w:p>
        </w:tc>
        <w:tc>
          <w:tcPr>
            <w:tcW w:w="2128" w:type="dxa"/>
          </w:tcPr>
          <w:p w:rsidR="00054991" w:rsidRPr="00F23E4B" w:rsidRDefault="00054991" w:rsidP="00054991">
            <w:pPr>
              <w:rPr>
                <w:sz w:val="24"/>
                <w:szCs w:val="24"/>
              </w:rPr>
            </w:pPr>
            <w:r w:rsidRPr="00F23E4B">
              <w:rPr>
                <w:sz w:val="24"/>
                <w:szCs w:val="24"/>
              </w:rPr>
              <w:t>Здравоохранение</w:t>
            </w:r>
          </w:p>
          <w:p w:rsidR="00054991" w:rsidRPr="00F23E4B" w:rsidRDefault="00054991" w:rsidP="00054991">
            <w:pPr>
              <w:rPr>
                <w:sz w:val="24"/>
                <w:szCs w:val="24"/>
              </w:rPr>
            </w:pPr>
          </w:p>
        </w:tc>
        <w:tc>
          <w:tcPr>
            <w:tcW w:w="2545" w:type="dxa"/>
          </w:tcPr>
          <w:p w:rsidR="00054991" w:rsidRPr="00F23E4B" w:rsidRDefault="00054991" w:rsidP="00054991">
            <w:pPr>
              <w:rPr>
                <w:sz w:val="24"/>
                <w:szCs w:val="24"/>
              </w:rPr>
            </w:pPr>
            <w:r w:rsidRPr="00F23E4B">
              <w:rPr>
                <w:sz w:val="24"/>
                <w:szCs w:val="24"/>
              </w:rPr>
              <w:t>Амбулат</w:t>
            </w:r>
            <w:r w:rsidR="00ED5CA4">
              <w:rPr>
                <w:sz w:val="24"/>
                <w:szCs w:val="24"/>
              </w:rPr>
              <w:t>орно-поликлинические учреждения;</w:t>
            </w:r>
          </w:p>
          <w:p w:rsidR="00054991" w:rsidRPr="00F23E4B" w:rsidRDefault="00ED5CA4" w:rsidP="00054991">
            <w:pPr>
              <w:rPr>
                <w:sz w:val="24"/>
                <w:szCs w:val="24"/>
              </w:rPr>
            </w:pPr>
            <w:r>
              <w:rPr>
                <w:sz w:val="24"/>
                <w:szCs w:val="24"/>
              </w:rPr>
              <w:t>м</w:t>
            </w:r>
            <w:r w:rsidR="00054991" w:rsidRPr="00F23E4B">
              <w:rPr>
                <w:sz w:val="24"/>
                <w:szCs w:val="24"/>
              </w:rPr>
              <w:t>едицинские цен</w:t>
            </w:r>
            <w:r>
              <w:rPr>
                <w:sz w:val="24"/>
                <w:szCs w:val="24"/>
              </w:rPr>
              <w:t>тры, в т.ч. научно-практические;</w:t>
            </w:r>
          </w:p>
          <w:p w:rsidR="00054991" w:rsidRPr="00F23E4B" w:rsidRDefault="00ED5CA4" w:rsidP="00054991">
            <w:pPr>
              <w:rPr>
                <w:sz w:val="24"/>
                <w:szCs w:val="24"/>
              </w:rPr>
            </w:pPr>
            <w:r>
              <w:rPr>
                <w:sz w:val="24"/>
                <w:szCs w:val="24"/>
              </w:rPr>
              <w:t>у</w:t>
            </w:r>
            <w:r w:rsidR="00054991" w:rsidRPr="00F23E4B">
              <w:rPr>
                <w:sz w:val="24"/>
                <w:szCs w:val="24"/>
              </w:rPr>
              <w:t>чрежден</w:t>
            </w:r>
            <w:r>
              <w:rPr>
                <w:sz w:val="24"/>
                <w:szCs w:val="24"/>
              </w:rPr>
              <w:t>ия охраны материнства и детства;</w:t>
            </w:r>
          </w:p>
          <w:p w:rsidR="00054991" w:rsidRPr="00F23E4B" w:rsidRDefault="00ED5CA4" w:rsidP="00054991">
            <w:pPr>
              <w:rPr>
                <w:sz w:val="24"/>
                <w:szCs w:val="24"/>
              </w:rPr>
            </w:pPr>
            <w:r>
              <w:rPr>
                <w:sz w:val="24"/>
                <w:szCs w:val="24"/>
              </w:rPr>
              <w:t>у</w:t>
            </w:r>
            <w:r w:rsidR="00054991" w:rsidRPr="00F23E4B">
              <w:rPr>
                <w:sz w:val="24"/>
                <w:szCs w:val="24"/>
              </w:rPr>
              <w:t>чреждения здравоохранения по надзору в сфере защиты прав потребителей и благополучия человека (кроме противочумных  и де</w:t>
            </w:r>
            <w:r>
              <w:rPr>
                <w:sz w:val="24"/>
                <w:szCs w:val="24"/>
              </w:rPr>
              <w:t>зинфекционных центров (станций);</w:t>
            </w:r>
          </w:p>
          <w:p w:rsidR="00054991" w:rsidRPr="00F23E4B" w:rsidRDefault="00ED5CA4" w:rsidP="00054991">
            <w:pPr>
              <w:rPr>
                <w:sz w:val="24"/>
                <w:szCs w:val="24"/>
              </w:rPr>
            </w:pPr>
            <w:r>
              <w:rPr>
                <w:sz w:val="24"/>
                <w:szCs w:val="24"/>
              </w:rPr>
              <w:t>а</w:t>
            </w:r>
            <w:r w:rsidR="00054991" w:rsidRPr="00F23E4B">
              <w:rPr>
                <w:sz w:val="24"/>
                <w:szCs w:val="24"/>
              </w:rPr>
              <w:t>птечные учреждения</w:t>
            </w:r>
            <w:r>
              <w:rPr>
                <w:sz w:val="24"/>
                <w:szCs w:val="24"/>
              </w:rPr>
              <w:t>;</w:t>
            </w:r>
          </w:p>
          <w:p w:rsidR="00054991" w:rsidRPr="00F23E4B" w:rsidRDefault="00ED5CA4" w:rsidP="00054991">
            <w:pPr>
              <w:rPr>
                <w:sz w:val="24"/>
                <w:szCs w:val="24"/>
              </w:rPr>
            </w:pPr>
            <w:r>
              <w:rPr>
                <w:sz w:val="24"/>
                <w:szCs w:val="24"/>
              </w:rPr>
              <w:t>м</w:t>
            </w:r>
            <w:r w:rsidR="00054991" w:rsidRPr="00F23E4B">
              <w:rPr>
                <w:sz w:val="24"/>
                <w:szCs w:val="24"/>
              </w:rPr>
              <w:t>едицинские кабинеты.</w:t>
            </w:r>
          </w:p>
        </w:tc>
        <w:tc>
          <w:tcPr>
            <w:tcW w:w="4217" w:type="dxa"/>
          </w:tcPr>
          <w:p w:rsidR="00054991" w:rsidRPr="00F23E4B" w:rsidRDefault="00054991" w:rsidP="00054991">
            <w:pPr>
              <w:rPr>
                <w:sz w:val="24"/>
                <w:szCs w:val="24"/>
              </w:rPr>
            </w:pPr>
            <w:proofErr w:type="gramStart"/>
            <w:r w:rsidRPr="00F23E4B">
              <w:rPr>
                <w:sz w:val="24"/>
                <w:szCs w:val="24"/>
              </w:rPr>
              <w:t>Хозяйственные постройки, гаражи служебного автотранспорта, лабораторные корпуса, прачечные, пищеблоки, столовые, лабораторные корпуса, морги.</w:t>
            </w:r>
            <w:proofErr w:type="gramEnd"/>
            <w:r w:rsidRPr="00F23E4B">
              <w:rPr>
                <w:sz w:val="24"/>
                <w:szCs w:val="24"/>
              </w:rPr>
              <w:t xml:space="preserve"> Культовые объекты.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3.5.1</w:t>
            </w:r>
          </w:p>
        </w:tc>
        <w:tc>
          <w:tcPr>
            <w:tcW w:w="2128" w:type="dxa"/>
          </w:tcPr>
          <w:p w:rsidR="00054991" w:rsidRPr="00F23E4B" w:rsidRDefault="00054991" w:rsidP="00054991">
            <w:pPr>
              <w:rPr>
                <w:sz w:val="24"/>
                <w:szCs w:val="24"/>
              </w:rPr>
            </w:pPr>
            <w:r w:rsidRPr="00F23E4B">
              <w:rPr>
                <w:sz w:val="24"/>
                <w:szCs w:val="24"/>
              </w:rPr>
              <w:t>Дошкольное, начальное и среднее общее образование</w:t>
            </w:r>
          </w:p>
        </w:tc>
        <w:tc>
          <w:tcPr>
            <w:tcW w:w="2545" w:type="dxa"/>
          </w:tcPr>
          <w:p w:rsidR="00054991" w:rsidRPr="00F23E4B" w:rsidRDefault="00054991" w:rsidP="00054991">
            <w:pPr>
              <w:rPr>
                <w:sz w:val="24"/>
                <w:szCs w:val="24"/>
              </w:rPr>
            </w:pPr>
            <w:r w:rsidRPr="00F23E4B">
              <w:rPr>
                <w:sz w:val="24"/>
                <w:szCs w:val="24"/>
              </w:rPr>
              <w:t>Дошкол</w:t>
            </w:r>
            <w:r w:rsidR="00ED5CA4">
              <w:rPr>
                <w:sz w:val="24"/>
                <w:szCs w:val="24"/>
              </w:rPr>
              <w:t>ьные образовательные учреждения;</w:t>
            </w:r>
          </w:p>
          <w:p w:rsidR="00054991" w:rsidRPr="00F23E4B" w:rsidRDefault="00ED5CA4" w:rsidP="00054991">
            <w:pPr>
              <w:rPr>
                <w:sz w:val="24"/>
                <w:szCs w:val="24"/>
              </w:rPr>
            </w:pPr>
            <w:r>
              <w:rPr>
                <w:sz w:val="24"/>
                <w:szCs w:val="24"/>
              </w:rPr>
              <w:t>общеобразовательные школы;</w:t>
            </w:r>
          </w:p>
          <w:p w:rsidR="00054991" w:rsidRPr="00F23E4B" w:rsidRDefault="00ED5CA4" w:rsidP="00054991">
            <w:pPr>
              <w:rPr>
                <w:sz w:val="24"/>
                <w:szCs w:val="24"/>
              </w:rPr>
            </w:pPr>
            <w:r>
              <w:rPr>
                <w:sz w:val="24"/>
                <w:szCs w:val="24"/>
              </w:rPr>
              <w:t>у</w:t>
            </w:r>
            <w:r w:rsidR="00054991" w:rsidRPr="00F23E4B">
              <w:rPr>
                <w:sz w:val="24"/>
                <w:szCs w:val="24"/>
              </w:rPr>
              <w:t xml:space="preserve">чреждения начального, среднего,   профессионального </w:t>
            </w:r>
            <w:r w:rsidR="00054991" w:rsidRPr="00F23E4B">
              <w:rPr>
                <w:sz w:val="24"/>
                <w:szCs w:val="24"/>
              </w:rPr>
              <w:lastRenderedPageBreak/>
              <w:t>образования</w:t>
            </w:r>
            <w:r>
              <w:rPr>
                <w:sz w:val="24"/>
                <w:szCs w:val="24"/>
              </w:rPr>
              <w:t>;</w:t>
            </w:r>
          </w:p>
          <w:p w:rsidR="00054991" w:rsidRPr="00F23E4B" w:rsidRDefault="00ED5CA4" w:rsidP="00054991">
            <w:pPr>
              <w:rPr>
                <w:sz w:val="24"/>
                <w:szCs w:val="24"/>
              </w:rPr>
            </w:pPr>
            <w:r>
              <w:rPr>
                <w:sz w:val="24"/>
                <w:szCs w:val="24"/>
              </w:rPr>
              <w:t>у</w:t>
            </w:r>
            <w:r w:rsidR="00054991" w:rsidRPr="00F23E4B">
              <w:rPr>
                <w:sz w:val="24"/>
                <w:szCs w:val="24"/>
              </w:rPr>
              <w:t>чреждения до</w:t>
            </w:r>
            <w:r>
              <w:rPr>
                <w:sz w:val="24"/>
                <w:szCs w:val="24"/>
              </w:rPr>
              <w:t>полнительного образования детей</w:t>
            </w:r>
          </w:p>
        </w:tc>
        <w:tc>
          <w:tcPr>
            <w:tcW w:w="4217" w:type="dxa"/>
          </w:tcPr>
          <w:p w:rsidR="00054991" w:rsidRPr="00F23E4B" w:rsidRDefault="00054991" w:rsidP="00054991">
            <w:pPr>
              <w:rPr>
                <w:sz w:val="24"/>
                <w:szCs w:val="24"/>
              </w:rPr>
            </w:pPr>
            <w:r w:rsidRPr="00F23E4B">
              <w:rPr>
                <w:sz w:val="24"/>
                <w:szCs w:val="24"/>
              </w:rPr>
              <w:lastRenderedPageBreak/>
              <w:t>Хозяйственные постройки, гаражи служебного и специального автотранспорта, мастерские, учебные мастерские, лабораторные корпуса, культовые объекты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lastRenderedPageBreak/>
              <w:t>3.5.2</w:t>
            </w:r>
          </w:p>
        </w:tc>
        <w:tc>
          <w:tcPr>
            <w:tcW w:w="2128" w:type="dxa"/>
          </w:tcPr>
          <w:p w:rsidR="00054991" w:rsidRPr="00F23E4B" w:rsidRDefault="00054991" w:rsidP="00054991">
            <w:pPr>
              <w:rPr>
                <w:sz w:val="24"/>
                <w:szCs w:val="24"/>
              </w:rPr>
            </w:pPr>
            <w:r w:rsidRPr="00F23E4B">
              <w:rPr>
                <w:sz w:val="24"/>
                <w:szCs w:val="24"/>
              </w:rPr>
              <w:t>Среднее и высшее профессиональное образование</w:t>
            </w:r>
          </w:p>
        </w:tc>
        <w:tc>
          <w:tcPr>
            <w:tcW w:w="2545" w:type="dxa"/>
          </w:tcPr>
          <w:p w:rsidR="00054991" w:rsidRPr="00F23E4B" w:rsidRDefault="00ED5CA4" w:rsidP="00054991">
            <w:pPr>
              <w:rPr>
                <w:sz w:val="24"/>
                <w:szCs w:val="24"/>
              </w:rPr>
            </w:pPr>
            <w:r>
              <w:rPr>
                <w:sz w:val="24"/>
                <w:szCs w:val="24"/>
              </w:rPr>
              <w:t>Общеобразовательные школы;</w:t>
            </w:r>
          </w:p>
          <w:p w:rsidR="00054991" w:rsidRPr="00F23E4B" w:rsidRDefault="00ED5CA4" w:rsidP="00054991">
            <w:pPr>
              <w:rPr>
                <w:sz w:val="24"/>
                <w:szCs w:val="24"/>
              </w:rPr>
            </w:pPr>
            <w:r>
              <w:rPr>
                <w:sz w:val="24"/>
                <w:szCs w:val="24"/>
              </w:rPr>
              <w:t>у</w:t>
            </w:r>
            <w:r w:rsidR="00054991" w:rsidRPr="00F23E4B">
              <w:rPr>
                <w:sz w:val="24"/>
                <w:szCs w:val="24"/>
              </w:rPr>
              <w:t>чреждения начального, среднего, высшего  профессионального образования;</w:t>
            </w:r>
          </w:p>
          <w:p w:rsidR="00054991" w:rsidRPr="00F23E4B" w:rsidRDefault="00ED5CA4" w:rsidP="00054991">
            <w:pPr>
              <w:rPr>
                <w:sz w:val="24"/>
                <w:szCs w:val="24"/>
              </w:rPr>
            </w:pPr>
            <w:r>
              <w:rPr>
                <w:sz w:val="24"/>
                <w:szCs w:val="24"/>
              </w:rPr>
              <w:t>у</w:t>
            </w:r>
            <w:r w:rsidR="00054991" w:rsidRPr="00F23E4B">
              <w:rPr>
                <w:sz w:val="24"/>
                <w:szCs w:val="24"/>
              </w:rPr>
              <w:t>чреждения дополнительно</w:t>
            </w:r>
            <w:r>
              <w:rPr>
                <w:sz w:val="24"/>
                <w:szCs w:val="24"/>
              </w:rPr>
              <w:t>го образования детей и взрослых</w:t>
            </w:r>
          </w:p>
        </w:tc>
        <w:tc>
          <w:tcPr>
            <w:tcW w:w="4217"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 мастерские, учебные мастерские, лабораторные корпуса, культовые объекты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3.2</w:t>
            </w:r>
          </w:p>
        </w:tc>
        <w:tc>
          <w:tcPr>
            <w:tcW w:w="2128" w:type="dxa"/>
          </w:tcPr>
          <w:p w:rsidR="00054991" w:rsidRPr="00F23E4B" w:rsidRDefault="00054991" w:rsidP="00054991">
            <w:pPr>
              <w:rPr>
                <w:sz w:val="24"/>
                <w:szCs w:val="24"/>
              </w:rPr>
            </w:pPr>
            <w:r w:rsidRPr="00F23E4B">
              <w:rPr>
                <w:sz w:val="24"/>
                <w:szCs w:val="24"/>
              </w:rPr>
              <w:t>Социальное обслуживание</w:t>
            </w:r>
          </w:p>
        </w:tc>
        <w:tc>
          <w:tcPr>
            <w:tcW w:w="2545" w:type="dxa"/>
          </w:tcPr>
          <w:p w:rsidR="00054991" w:rsidRPr="00F23E4B" w:rsidRDefault="00054991" w:rsidP="00054991">
            <w:pPr>
              <w:rPr>
                <w:sz w:val="24"/>
                <w:szCs w:val="24"/>
              </w:rPr>
            </w:pPr>
            <w:proofErr w:type="gramStart"/>
            <w:r w:rsidRPr="00F23E4B">
              <w:rPr>
                <w:sz w:val="24"/>
                <w:szCs w:val="24"/>
              </w:rPr>
              <w:t>Объекты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054991" w:rsidRPr="00F23E4B" w:rsidRDefault="00054991" w:rsidP="00054991">
            <w:pPr>
              <w:rPr>
                <w:sz w:val="24"/>
                <w:szCs w:val="24"/>
              </w:rPr>
            </w:pPr>
          </w:p>
          <w:p w:rsidR="00054991" w:rsidRPr="00F23E4B" w:rsidRDefault="00ED5CA4" w:rsidP="00054991">
            <w:pPr>
              <w:rPr>
                <w:sz w:val="24"/>
                <w:szCs w:val="24"/>
              </w:rPr>
            </w:pPr>
            <w:r>
              <w:rPr>
                <w:sz w:val="24"/>
                <w:szCs w:val="24"/>
              </w:rPr>
              <w:t>о</w:t>
            </w:r>
            <w:r w:rsidR="00054991" w:rsidRPr="00F23E4B">
              <w:rPr>
                <w:sz w:val="24"/>
                <w:szCs w:val="24"/>
              </w:rPr>
              <w:t>бъекты капитального строительства для размещения отделений почты и телеграфа;</w:t>
            </w:r>
          </w:p>
          <w:p w:rsidR="00054991" w:rsidRPr="00F23E4B" w:rsidRDefault="00054991" w:rsidP="00054991">
            <w:pPr>
              <w:rPr>
                <w:sz w:val="24"/>
                <w:szCs w:val="24"/>
              </w:rPr>
            </w:pPr>
          </w:p>
        </w:tc>
        <w:tc>
          <w:tcPr>
            <w:tcW w:w="4217"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3.6</w:t>
            </w:r>
          </w:p>
        </w:tc>
        <w:tc>
          <w:tcPr>
            <w:tcW w:w="2128" w:type="dxa"/>
          </w:tcPr>
          <w:p w:rsidR="00054991" w:rsidRPr="00F23E4B" w:rsidRDefault="00054991" w:rsidP="00054991">
            <w:pPr>
              <w:rPr>
                <w:sz w:val="24"/>
                <w:szCs w:val="24"/>
              </w:rPr>
            </w:pPr>
            <w:r w:rsidRPr="00F23E4B">
              <w:rPr>
                <w:sz w:val="24"/>
                <w:szCs w:val="24"/>
              </w:rPr>
              <w:t>Культурное развитие</w:t>
            </w:r>
          </w:p>
        </w:tc>
        <w:tc>
          <w:tcPr>
            <w:tcW w:w="2545" w:type="dxa"/>
          </w:tcPr>
          <w:p w:rsidR="00054991" w:rsidRPr="00F23E4B" w:rsidRDefault="00054991" w:rsidP="00054991">
            <w:pPr>
              <w:rPr>
                <w:sz w:val="24"/>
                <w:szCs w:val="24"/>
              </w:rPr>
            </w:pPr>
            <w:r w:rsidRPr="00F23E4B">
              <w:rPr>
                <w:sz w:val="24"/>
                <w:szCs w:val="24"/>
              </w:rPr>
              <w:t>Музеи;</w:t>
            </w:r>
          </w:p>
          <w:p w:rsidR="00054991" w:rsidRPr="00F23E4B" w:rsidRDefault="00ED5CA4" w:rsidP="00054991">
            <w:pPr>
              <w:rPr>
                <w:sz w:val="24"/>
                <w:szCs w:val="24"/>
              </w:rPr>
            </w:pPr>
            <w:r>
              <w:rPr>
                <w:sz w:val="24"/>
                <w:szCs w:val="24"/>
              </w:rPr>
              <w:t>к</w:t>
            </w:r>
            <w:r w:rsidR="00054991" w:rsidRPr="00F23E4B">
              <w:rPr>
                <w:sz w:val="24"/>
                <w:szCs w:val="24"/>
              </w:rPr>
              <w:t>лубы;</w:t>
            </w:r>
          </w:p>
          <w:p w:rsidR="00054991" w:rsidRPr="00F23E4B" w:rsidRDefault="00ED5CA4" w:rsidP="00054991">
            <w:pPr>
              <w:rPr>
                <w:sz w:val="24"/>
                <w:szCs w:val="24"/>
              </w:rPr>
            </w:pPr>
            <w:r>
              <w:rPr>
                <w:sz w:val="24"/>
                <w:szCs w:val="24"/>
              </w:rPr>
              <w:lastRenderedPageBreak/>
              <w:t>б</w:t>
            </w:r>
            <w:r w:rsidR="00054991" w:rsidRPr="00F23E4B">
              <w:rPr>
                <w:sz w:val="24"/>
                <w:szCs w:val="24"/>
              </w:rPr>
              <w:t>иблиотеки;</w:t>
            </w:r>
          </w:p>
          <w:p w:rsidR="00054991" w:rsidRPr="00F23E4B" w:rsidRDefault="00ED5CA4" w:rsidP="00054991">
            <w:pPr>
              <w:rPr>
                <w:sz w:val="24"/>
                <w:szCs w:val="24"/>
              </w:rPr>
            </w:pPr>
            <w:r>
              <w:rPr>
                <w:sz w:val="24"/>
                <w:szCs w:val="24"/>
              </w:rPr>
              <w:t>к</w:t>
            </w:r>
            <w:r w:rsidR="00054991" w:rsidRPr="00F23E4B">
              <w:rPr>
                <w:sz w:val="24"/>
                <w:szCs w:val="24"/>
              </w:rPr>
              <w:t>инотеатры;</w:t>
            </w:r>
          </w:p>
          <w:p w:rsidR="00054991" w:rsidRPr="00F23E4B" w:rsidRDefault="00ED5CA4" w:rsidP="00054991">
            <w:pPr>
              <w:rPr>
                <w:sz w:val="24"/>
                <w:szCs w:val="24"/>
              </w:rPr>
            </w:pPr>
            <w:r>
              <w:rPr>
                <w:sz w:val="24"/>
                <w:szCs w:val="24"/>
              </w:rPr>
              <w:t>к</w:t>
            </w:r>
            <w:r w:rsidR="00054991" w:rsidRPr="00F23E4B">
              <w:rPr>
                <w:sz w:val="24"/>
                <w:szCs w:val="24"/>
              </w:rPr>
              <w:t>инозалы;</w:t>
            </w:r>
          </w:p>
          <w:p w:rsidR="00054991" w:rsidRPr="00F23E4B" w:rsidRDefault="00ED5CA4" w:rsidP="00054991">
            <w:pPr>
              <w:rPr>
                <w:sz w:val="24"/>
                <w:szCs w:val="24"/>
              </w:rPr>
            </w:pPr>
            <w:r>
              <w:rPr>
                <w:sz w:val="24"/>
                <w:szCs w:val="24"/>
              </w:rPr>
              <w:t>у</w:t>
            </w:r>
            <w:r w:rsidR="00054991" w:rsidRPr="00F23E4B">
              <w:rPr>
                <w:sz w:val="24"/>
                <w:szCs w:val="24"/>
              </w:rPr>
              <w:t>стройство площадок для празднеств и гуляний;</w:t>
            </w:r>
          </w:p>
          <w:p w:rsidR="00054991" w:rsidRPr="00F23E4B" w:rsidRDefault="00ED5CA4" w:rsidP="00054991">
            <w:pPr>
              <w:rPr>
                <w:sz w:val="24"/>
                <w:szCs w:val="24"/>
              </w:rPr>
            </w:pPr>
            <w:r>
              <w:rPr>
                <w:sz w:val="24"/>
                <w:szCs w:val="24"/>
              </w:rPr>
              <w:t>з</w:t>
            </w:r>
            <w:r w:rsidR="00054991" w:rsidRPr="00F23E4B">
              <w:rPr>
                <w:sz w:val="24"/>
                <w:szCs w:val="24"/>
              </w:rPr>
              <w:t>дания и сооружения для размещения цирков, зверинцев, зоопарков, океанариумов;</w:t>
            </w:r>
          </w:p>
          <w:p w:rsidR="00054991" w:rsidRPr="00F23E4B" w:rsidRDefault="00ED5CA4" w:rsidP="00054991">
            <w:pPr>
              <w:rPr>
                <w:sz w:val="24"/>
                <w:szCs w:val="24"/>
              </w:rPr>
            </w:pPr>
            <w:r>
              <w:rPr>
                <w:sz w:val="24"/>
                <w:szCs w:val="24"/>
              </w:rPr>
              <w:t>п</w:t>
            </w:r>
            <w:r w:rsidR="00054991" w:rsidRPr="00F23E4B">
              <w:rPr>
                <w:sz w:val="24"/>
                <w:szCs w:val="24"/>
              </w:rPr>
              <w:t>арки;</w:t>
            </w:r>
          </w:p>
          <w:p w:rsidR="00054991" w:rsidRPr="00F23E4B" w:rsidRDefault="00ED5CA4" w:rsidP="00054991">
            <w:pPr>
              <w:rPr>
                <w:sz w:val="24"/>
                <w:szCs w:val="24"/>
              </w:rPr>
            </w:pPr>
            <w:r>
              <w:rPr>
                <w:sz w:val="24"/>
                <w:szCs w:val="24"/>
              </w:rPr>
              <w:t>т</w:t>
            </w:r>
            <w:r w:rsidR="00054991" w:rsidRPr="00F23E4B">
              <w:rPr>
                <w:sz w:val="24"/>
                <w:szCs w:val="24"/>
              </w:rPr>
              <w:t>ематические парки;</w:t>
            </w:r>
          </w:p>
          <w:p w:rsidR="00054991" w:rsidRPr="00F23E4B" w:rsidRDefault="00ED5CA4" w:rsidP="00054991">
            <w:pPr>
              <w:rPr>
                <w:sz w:val="24"/>
                <w:szCs w:val="24"/>
              </w:rPr>
            </w:pPr>
            <w:r>
              <w:rPr>
                <w:sz w:val="24"/>
                <w:szCs w:val="24"/>
              </w:rPr>
              <w:t>о</w:t>
            </w:r>
            <w:r w:rsidR="00054991" w:rsidRPr="00F23E4B">
              <w:rPr>
                <w:sz w:val="24"/>
                <w:szCs w:val="24"/>
              </w:rPr>
              <w:t>бъекты рекреационного назначения</w:t>
            </w:r>
          </w:p>
        </w:tc>
        <w:tc>
          <w:tcPr>
            <w:tcW w:w="4217" w:type="dxa"/>
          </w:tcPr>
          <w:p w:rsidR="00054991" w:rsidRPr="00F23E4B" w:rsidRDefault="00054991" w:rsidP="00ED5CA4">
            <w:pPr>
              <w:rPr>
                <w:sz w:val="24"/>
                <w:szCs w:val="24"/>
              </w:rPr>
            </w:pPr>
            <w:r w:rsidRPr="00F23E4B">
              <w:rPr>
                <w:sz w:val="24"/>
                <w:szCs w:val="24"/>
              </w:rPr>
              <w:lastRenderedPageBreak/>
              <w:t xml:space="preserve">Хозяйственные постройки, гаражи служебного автотранспорта, </w:t>
            </w:r>
            <w:r w:rsidRPr="00F23E4B">
              <w:rPr>
                <w:sz w:val="24"/>
                <w:szCs w:val="24"/>
              </w:rPr>
              <w:lastRenderedPageBreak/>
              <w:t>производственные мастерские при музеях с производством изделий народного творчества; инфраструктура для отдыха; оранжереи и зимние сады; площадки для выгула собак</w:t>
            </w:r>
            <w:r w:rsidR="00ED5CA4">
              <w:rPr>
                <w:sz w:val="24"/>
                <w:szCs w:val="24"/>
              </w:rPr>
              <w:t>,</w:t>
            </w:r>
            <w:r w:rsidRPr="00F23E4B">
              <w:rPr>
                <w:sz w:val="24"/>
                <w:szCs w:val="24"/>
              </w:rPr>
              <w:t xml:space="preserve"> водоемы; пляжи; базы проката спортивного инвентаря. </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lastRenderedPageBreak/>
              <w:t>3.8</w:t>
            </w:r>
          </w:p>
        </w:tc>
        <w:tc>
          <w:tcPr>
            <w:tcW w:w="2128" w:type="dxa"/>
          </w:tcPr>
          <w:p w:rsidR="00054991" w:rsidRPr="00F23E4B" w:rsidRDefault="00054991" w:rsidP="00054991">
            <w:pPr>
              <w:rPr>
                <w:sz w:val="24"/>
                <w:szCs w:val="24"/>
              </w:rPr>
            </w:pPr>
            <w:r w:rsidRPr="00F23E4B">
              <w:rPr>
                <w:sz w:val="24"/>
                <w:szCs w:val="24"/>
              </w:rPr>
              <w:t>Общественное управление</w:t>
            </w:r>
          </w:p>
        </w:tc>
        <w:tc>
          <w:tcPr>
            <w:tcW w:w="2545" w:type="dxa"/>
          </w:tcPr>
          <w:p w:rsidR="00054991" w:rsidRPr="00F23E4B" w:rsidRDefault="00054991" w:rsidP="00054991">
            <w:pPr>
              <w:rPr>
                <w:sz w:val="24"/>
                <w:szCs w:val="24"/>
              </w:rPr>
            </w:pPr>
            <w:r w:rsidRPr="00F23E4B">
              <w:rPr>
                <w:sz w:val="24"/>
                <w:szCs w:val="24"/>
              </w:rPr>
              <w:t>Административные здания для размещения органов управления</w:t>
            </w:r>
          </w:p>
        </w:tc>
        <w:tc>
          <w:tcPr>
            <w:tcW w:w="4217"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3.7</w:t>
            </w:r>
          </w:p>
        </w:tc>
        <w:tc>
          <w:tcPr>
            <w:tcW w:w="2128" w:type="dxa"/>
          </w:tcPr>
          <w:p w:rsidR="00054991" w:rsidRPr="00F23E4B" w:rsidRDefault="00054991" w:rsidP="00054991">
            <w:pPr>
              <w:rPr>
                <w:sz w:val="24"/>
                <w:szCs w:val="24"/>
              </w:rPr>
            </w:pPr>
            <w:r w:rsidRPr="00F23E4B">
              <w:rPr>
                <w:sz w:val="24"/>
                <w:szCs w:val="24"/>
              </w:rPr>
              <w:t>Религиозное использование</w:t>
            </w:r>
          </w:p>
        </w:tc>
        <w:tc>
          <w:tcPr>
            <w:tcW w:w="2545" w:type="dxa"/>
          </w:tcPr>
          <w:p w:rsidR="00054991" w:rsidRPr="00F23E4B" w:rsidRDefault="00054991" w:rsidP="00054991">
            <w:pPr>
              <w:rPr>
                <w:sz w:val="24"/>
                <w:szCs w:val="24"/>
              </w:rPr>
            </w:pPr>
            <w:r w:rsidRPr="00F23E4B">
              <w:rPr>
                <w:sz w:val="24"/>
                <w:szCs w:val="24"/>
              </w:rPr>
              <w:t>Церкви, соборы, храмы, часовни, монастыри, мечети, молельные дома;</w:t>
            </w:r>
          </w:p>
          <w:p w:rsidR="00054991" w:rsidRPr="00F23E4B" w:rsidRDefault="00ED5CA4" w:rsidP="00DB19A9">
            <w:pPr>
              <w:rPr>
                <w:sz w:val="24"/>
                <w:szCs w:val="24"/>
              </w:rPr>
            </w:pPr>
            <w:r>
              <w:rPr>
                <w:sz w:val="24"/>
                <w:szCs w:val="24"/>
              </w:rPr>
              <w:t>м</w:t>
            </w:r>
            <w:r w:rsidR="00054991" w:rsidRPr="00F23E4B">
              <w:rPr>
                <w:sz w:val="24"/>
                <w:szCs w:val="24"/>
              </w:rPr>
              <w:t>онастыри, скиты, воскресные школы, семинарии, духовные училища</w:t>
            </w:r>
          </w:p>
        </w:tc>
        <w:tc>
          <w:tcPr>
            <w:tcW w:w="4217" w:type="dxa"/>
          </w:tcPr>
          <w:p w:rsidR="00054991" w:rsidRPr="00F23E4B" w:rsidRDefault="00054991" w:rsidP="00054991">
            <w:pPr>
              <w:rPr>
                <w:sz w:val="24"/>
                <w:szCs w:val="24"/>
              </w:rPr>
            </w:pPr>
            <w:r w:rsidRPr="00F23E4B">
              <w:rPr>
                <w:sz w:val="24"/>
                <w:szCs w:val="24"/>
              </w:rPr>
              <w:t>Жилые дома для проживания священнослужителей и членов их семей</w:t>
            </w:r>
            <w:r w:rsidR="00ED5CA4">
              <w:rPr>
                <w:sz w:val="24"/>
                <w:szCs w:val="24"/>
              </w:rPr>
              <w:t>;</w:t>
            </w:r>
            <w:r w:rsidRPr="00F23E4B">
              <w:rPr>
                <w:sz w:val="24"/>
                <w:szCs w:val="24"/>
              </w:rPr>
              <w:t xml:space="preserve"> </w:t>
            </w:r>
          </w:p>
          <w:p w:rsidR="00054991" w:rsidRPr="00F23E4B" w:rsidRDefault="00ED5CA4" w:rsidP="00054991">
            <w:pPr>
              <w:rPr>
                <w:sz w:val="24"/>
                <w:szCs w:val="24"/>
              </w:rPr>
            </w:pPr>
            <w:r>
              <w:rPr>
                <w:sz w:val="24"/>
                <w:szCs w:val="24"/>
              </w:rPr>
              <w:t>х</w:t>
            </w:r>
            <w:r w:rsidR="00054991" w:rsidRPr="00F23E4B">
              <w:rPr>
                <w:sz w:val="24"/>
                <w:szCs w:val="24"/>
              </w:rPr>
              <w:t>озяйственные постройки</w:t>
            </w:r>
            <w:r>
              <w:rPr>
                <w:sz w:val="24"/>
                <w:szCs w:val="24"/>
              </w:rPr>
              <w:t>;</w:t>
            </w:r>
          </w:p>
          <w:p w:rsidR="00054991" w:rsidRPr="00F23E4B" w:rsidRDefault="00ED5CA4"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ED5CA4"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w:t>
            </w:r>
            <w:r>
              <w:rPr>
                <w:sz w:val="24"/>
                <w:szCs w:val="24"/>
              </w:rPr>
              <w:t>тарно-защитных зон или разрывов</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6.8</w:t>
            </w:r>
          </w:p>
        </w:tc>
        <w:tc>
          <w:tcPr>
            <w:tcW w:w="2128" w:type="dxa"/>
          </w:tcPr>
          <w:p w:rsidR="00054991" w:rsidRPr="00F23E4B" w:rsidRDefault="00054991" w:rsidP="00054991">
            <w:pPr>
              <w:rPr>
                <w:sz w:val="24"/>
                <w:szCs w:val="24"/>
              </w:rPr>
            </w:pPr>
            <w:r w:rsidRPr="00F23E4B">
              <w:rPr>
                <w:sz w:val="24"/>
                <w:szCs w:val="24"/>
              </w:rPr>
              <w:t>Связь</w:t>
            </w:r>
          </w:p>
        </w:tc>
        <w:tc>
          <w:tcPr>
            <w:tcW w:w="2545" w:type="dxa"/>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4217"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7.5</w:t>
            </w:r>
          </w:p>
        </w:tc>
        <w:tc>
          <w:tcPr>
            <w:tcW w:w="2128" w:type="dxa"/>
          </w:tcPr>
          <w:p w:rsidR="00054991" w:rsidRPr="00F23E4B" w:rsidRDefault="00054991" w:rsidP="00054991">
            <w:pPr>
              <w:rPr>
                <w:sz w:val="24"/>
                <w:szCs w:val="24"/>
              </w:rPr>
            </w:pPr>
            <w:r w:rsidRPr="00F23E4B">
              <w:rPr>
                <w:sz w:val="24"/>
                <w:szCs w:val="24"/>
              </w:rPr>
              <w:t>Трубопроводный транспорт</w:t>
            </w:r>
          </w:p>
        </w:tc>
        <w:tc>
          <w:tcPr>
            <w:tcW w:w="2545" w:type="dxa"/>
          </w:tcPr>
          <w:p w:rsidR="00054991" w:rsidRPr="00F23E4B" w:rsidRDefault="00054991" w:rsidP="00054991">
            <w:pPr>
              <w:rPr>
                <w:sz w:val="24"/>
                <w:szCs w:val="24"/>
              </w:rPr>
            </w:pPr>
            <w:r w:rsidRPr="00F23E4B">
              <w:rPr>
                <w:sz w:val="24"/>
                <w:szCs w:val="24"/>
              </w:rPr>
              <w:t xml:space="preserve">нефтепроводов, водопроводов, газопроводов и иных </w:t>
            </w:r>
            <w:r w:rsidRPr="00F23E4B">
              <w:rPr>
                <w:sz w:val="24"/>
                <w:szCs w:val="24"/>
              </w:rPr>
              <w:lastRenderedPageBreak/>
              <w:t>трубопроводов, а также иных зданий и сооружений, необходимых для эксплуатации названных трубопроводов</w:t>
            </w:r>
          </w:p>
        </w:tc>
        <w:tc>
          <w:tcPr>
            <w:tcW w:w="4217" w:type="dxa"/>
          </w:tcPr>
          <w:p w:rsidR="00054991" w:rsidRPr="00F23E4B" w:rsidRDefault="00054991" w:rsidP="00054991">
            <w:pPr>
              <w:rPr>
                <w:sz w:val="24"/>
                <w:szCs w:val="24"/>
              </w:rPr>
            </w:pPr>
            <w:r w:rsidRPr="00F23E4B">
              <w:rPr>
                <w:sz w:val="24"/>
                <w:szCs w:val="24"/>
              </w:rPr>
              <w:lastRenderedPageBreak/>
              <w:t>Хозяйственные постройки</w:t>
            </w:r>
          </w:p>
        </w:tc>
      </w:tr>
      <w:tr w:rsidR="00054991" w:rsidRPr="00F23E4B" w:rsidTr="00054991">
        <w:trPr>
          <w:trHeight w:val="328"/>
        </w:trPr>
        <w:tc>
          <w:tcPr>
            <w:tcW w:w="764" w:type="dxa"/>
          </w:tcPr>
          <w:p w:rsidR="00054991" w:rsidRPr="00F23E4B" w:rsidRDefault="00054991" w:rsidP="00054991">
            <w:pPr>
              <w:rPr>
                <w:sz w:val="24"/>
                <w:szCs w:val="24"/>
              </w:rPr>
            </w:pPr>
          </w:p>
        </w:tc>
        <w:tc>
          <w:tcPr>
            <w:tcW w:w="8890" w:type="dxa"/>
            <w:gridSpan w:val="3"/>
          </w:tcPr>
          <w:p w:rsidR="00054991" w:rsidRPr="00F23E4B" w:rsidRDefault="00054991" w:rsidP="00054991">
            <w:pPr>
              <w:rPr>
                <w:sz w:val="24"/>
                <w:szCs w:val="24"/>
              </w:rPr>
            </w:pPr>
            <w:r w:rsidRPr="00F23E4B">
              <w:rPr>
                <w:sz w:val="24"/>
                <w:szCs w:val="24"/>
              </w:rPr>
              <w:t>2.Перечень условно разрешенных видов использования объектов капитального строительства и земельных участков:</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4.6</w:t>
            </w:r>
          </w:p>
        </w:tc>
        <w:tc>
          <w:tcPr>
            <w:tcW w:w="2128" w:type="dxa"/>
          </w:tcPr>
          <w:p w:rsidR="00054991" w:rsidRPr="00F23E4B" w:rsidRDefault="00054991" w:rsidP="00054991">
            <w:pPr>
              <w:rPr>
                <w:sz w:val="24"/>
                <w:szCs w:val="24"/>
              </w:rPr>
            </w:pPr>
            <w:r w:rsidRPr="00F23E4B">
              <w:rPr>
                <w:sz w:val="24"/>
                <w:szCs w:val="24"/>
              </w:rPr>
              <w:t xml:space="preserve">Общественное питание </w:t>
            </w:r>
          </w:p>
        </w:tc>
        <w:tc>
          <w:tcPr>
            <w:tcW w:w="2545" w:type="dxa"/>
          </w:tcPr>
          <w:p w:rsidR="00054991" w:rsidRPr="00F23E4B" w:rsidRDefault="00054991" w:rsidP="00054991">
            <w:pPr>
              <w:rPr>
                <w:sz w:val="24"/>
                <w:szCs w:val="24"/>
              </w:rPr>
            </w:pPr>
            <w:r w:rsidRPr="00F23E4B">
              <w:rPr>
                <w:sz w:val="24"/>
                <w:szCs w:val="24"/>
              </w:rPr>
              <w:t>Рестораны, кафе, столовые, закусочные, бары</w:t>
            </w:r>
          </w:p>
        </w:tc>
        <w:tc>
          <w:tcPr>
            <w:tcW w:w="4217" w:type="dxa"/>
          </w:tcPr>
          <w:p w:rsidR="00054991" w:rsidRPr="00F23E4B" w:rsidRDefault="00054991" w:rsidP="00054991">
            <w:pPr>
              <w:rPr>
                <w:sz w:val="24"/>
                <w:szCs w:val="24"/>
              </w:rPr>
            </w:pPr>
            <w:r w:rsidRPr="00F23E4B">
              <w:rPr>
                <w:sz w:val="24"/>
                <w:szCs w:val="24"/>
              </w:rPr>
              <w:t>Хозяйственные постройки, сооружения дл</w:t>
            </w:r>
            <w:r w:rsidR="00DB19A9">
              <w:rPr>
                <w:sz w:val="24"/>
                <w:szCs w:val="24"/>
              </w:rPr>
              <w:t>я разгрузки автомобилей (рампы)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3.3</w:t>
            </w:r>
          </w:p>
        </w:tc>
        <w:tc>
          <w:tcPr>
            <w:tcW w:w="2128" w:type="dxa"/>
          </w:tcPr>
          <w:p w:rsidR="00054991" w:rsidRPr="00F23E4B" w:rsidRDefault="00054991" w:rsidP="00054991">
            <w:pPr>
              <w:rPr>
                <w:sz w:val="24"/>
                <w:szCs w:val="24"/>
              </w:rPr>
            </w:pPr>
            <w:r w:rsidRPr="00F23E4B">
              <w:rPr>
                <w:sz w:val="24"/>
                <w:szCs w:val="24"/>
              </w:rPr>
              <w:t xml:space="preserve">Бытовое обслуживание </w:t>
            </w:r>
          </w:p>
        </w:tc>
        <w:tc>
          <w:tcPr>
            <w:tcW w:w="2545"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p>
          <w:p w:rsidR="00054991" w:rsidRPr="00F23E4B" w:rsidRDefault="0078204C" w:rsidP="00054991">
            <w:pPr>
              <w:rPr>
                <w:sz w:val="24"/>
                <w:szCs w:val="24"/>
              </w:rPr>
            </w:pPr>
            <w:r>
              <w:rPr>
                <w:sz w:val="24"/>
                <w:szCs w:val="24"/>
              </w:rPr>
              <w:t>ф</w:t>
            </w:r>
            <w:r w:rsidR="00054991" w:rsidRPr="00F23E4B">
              <w:rPr>
                <w:sz w:val="24"/>
                <w:szCs w:val="24"/>
              </w:rPr>
              <w:t xml:space="preserve">отоателье, фотолаборатории, бани, сауны, </w:t>
            </w:r>
            <w:proofErr w:type="spellStart"/>
            <w:proofErr w:type="gramStart"/>
            <w:r w:rsidR="00054991" w:rsidRPr="00F23E4B">
              <w:rPr>
                <w:sz w:val="24"/>
                <w:szCs w:val="24"/>
              </w:rPr>
              <w:t>фитнес-центры</w:t>
            </w:r>
            <w:proofErr w:type="spellEnd"/>
            <w:proofErr w:type="gramEnd"/>
            <w:r w:rsidR="00054991" w:rsidRPr="00F23E4B">
              <w:rPr>
                <w:sz w:val="24"/>
                <w:szCs w:val="24"/>
              </w:rPr>
              <w:t>,</w:t>
            </w:r>
          </w:p>
          <w:p w:rsidR="00054991" w:rsidRPr="00F23E4B" w:rsidRDefault="00054991" w:rsidP="00054991">
            <w:pPr>
              <w:rPr>
                <w:sz w:val="24"/>
                <w:szCs w:val="24"/>
              </w:rPr>
            </w:pPr>
            <w:r w:rsidRPr="00F23E4B">
              <w:rPr>
                <w:sz w:val="24"/>
                <w:szCs w:val="24"/>
              </w:rPr>
              <w:t>парикмахерские,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w:t>
            </w:r>
          </w:p>
        </w:tc>
        <w:tc>
          <w:tcPr>
            <w:tcW w:w="4217" w:type="dxa"/>
          </w:tcPr>
          <w:p w:rsidR="00054991" w:rsidRPr="00F23E4B" w:rsidRDefault="00054991" w:rsidP="00054991">
            <w:pPr>
              <w:rPr>
                <w:sz w:val="24"/>
                <w:szCs w:val="24"/>
              </w:rPr>
            </w:pPr>
            <w:r w:rsidRPr="00F23E4B">
              <w:rPr>
                <w:sz w:val="24"/>
                <w:szCs w:val="24"/>
              </w:rPr>
              <w:t>Хозяйственные постройки, сооружения для погрузки автомобилей (рампы). Бассейны крытые, отдельно стоящие спортивн</w:t>
            </w:r>
            <w:r w:rsidR="00DB19A9">
              <w:rPr>
                <w:sz w:val="24"/>
                <w:szCs w:val="24"/>
              </w:rPr>
              <w:t>ые залы, плескательные бассейны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4.4</w:t>
            </w:r>
          </w:p>
        </w:tc>
        <w:tc>
          <w:tcPr>
            <w:tcW w:w="2128" w:type="dxa"/>
          </w:tcPr>
          <w:p w:rsidR="00054991" w:rsidRPr="00F23E4B" w:rsidRDefault="00054991" w:rsidP="00054991">
            <w:pPr>
              <w:rPr>
                <w:sz w:val="24"/>
                <w:szCs w:val="24"/>
              </w:rPr>
            </w:pPr>
            <w:r w:rsidRPr="00F23E4B">
              <w:rPr>
                <w:sz w:val="24"/>
                <w:szCs w:val="24"/>
              </w:rPr>
              <w:t xml:space="preserve">Магазины </w:t>
            </w:r>
          </w:p>
        </w:tc>
        <w:tc>
          <w:tcPr>
            <w:tcW w:w="2545" w:type="dxa"/>
          </w:tcPr>
          <w:p w:rsidR="00054991" w:rsidRPr="00F23E4B" w:rsidRDefault="00054991" w:rsidP="00054991">
            <w:pPr>
              <w:rPr>
                <w:sz w:val="24"/>
                <w:szCs w:val="24"/>
              </w:rPr>
            </w:pPr>
            <w:r w:rsidRPr="00F23E4B">
              <w:rPr>
                <w:sz w:val="24"/>
                <w:szCs w:val="24"/>
              </w:rPr>
              <w:t>Объекты розничной торговли</w:t>
            </w:r>
          </w:p>
        </w:tc>
        <w:tc>
          <w:tcPr>
            <w:tcW w:w="4217" w:type="dxa"/>
          </w:tcPr>
          <w:p w:rsidR="00054991" w:rsidRPr="00F23E4B" w:rsidRDefault="00054991" w:rsidP="00054991">
            <w:pPr>
              <w:rPr>
                <w:sz w:val="24"/>
                <w:szCs w:val="24"/>
              </w:rPr>
            </w:pPr>
            <w:r w:rsidRPr="00F23E4B">
              <w:rPr>
                <w:sz w:val="24"/>
                <w:szCs w:val="24"/>
              </w:rPr>
              <w:t>Хозяйственные постройки, гаражи для</w:t>
            </w:r>
            <w:r w:rsidR="00ED5CA4">
              <w:rPr>
                <w:sz w:val="24"/>
                <w:szCs w:val="24"/>
              </w:rPr>
              <w:t xml:space="preserve"> хранения служебного транспорта</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4.7.</w:t>
            </w:r>
          </w:p>
        </w:tc>
        <w:tc>
          <w:tcPr>
            <w:tcW w:w="2128" w:type="dxa"/>
          </w:tcPr>
          <w:p w:rsidR="00054991" w:rsidRPr="00F23E4B" w:rsidRDefault="00054991" w:rsidP="00054991">
            <w:pPr>
              <w:rPr>
                <w:sz w:val="24"/>
                <w:szCs w:val="24"/>
              </w:rPr>
            </w:pPr>
            <w:r w:rsidRPr="00F23E4B">
              <w:rPr>
                <w:sz w:val="24"/>
                <w:szCs w:val="24"/>
              </w:rPr>
              <w:t>Гостиничное обслуживание</w:t>
            </w:r>
          </w:p>
        </w:tc>
        <w:tc>
          <w:tcPr>
            <w:tcW w:w="2545" w:type="dxa"/>
          </w:tcPr>
          <w:p w:rsidR="00054991" w:rsidRPr="00F23E4B" w:rsidRDefault="00054991" w:rsidP="00054991">
            <w:pPr>
              <w:rPr>
                <w:sz w:val="24"/>
                <w:szCs w:val="24"/>
              </w:rPr>
            </w:pPr>
            <w:r w:rsidRPr="00F23E4B">
              <w:rPr>
                <w:sz w:val="24"/>
                <w:szCs w:val="24"/>
              </w:rPr>
              <w:t xml:space="preserve">Гостиницы </w:t>
            </w:r>
          </w:p>
        </w:tc>
        <w:tc>
          <w:tcPr>
            <w:tcW w:w="4217" w:type="dxa"/>
          </w:tcPr>
          <w:p w:rsidR="00054991" w:rsidRPr="00F23E4B" w:rsidRDefault="00054991" w:rsidP="00054991">
            <w:pPr>
              <w:rPr>
                <w:sz w:val="24"/>
                <w:szCs w:val="24"/>
              </w:rPr>
            </w:pPr>
            <w:r w:rsidRPr="00F23E4B">
              <w:rPr>
                <w:sz w:val="24"/>
                <w:szCs w:val="24"/>
              </w:rPr>
              <w:t xml:space="preserve">Хозяйственные постройки, гаражи, отдельно стоящие </w:t>
            </w:r>
            <w:r w:rsidR="00ED5CA4">
              <w:rPr>
                <w:sz w:val="24"/>
                <w:szCs w:val="24"/>
              </w:rPr>
              <w:t>бассейны, бани и сауны, душевые</w:t>
            </w:r>
          </w:p>
        </w:tc>
      </w:tr>
    </w:tbl>
    <w:p w:rsidR="00F14776" w:rsidRPr="002A67C5" w:rsidRDefault="00F14776" w:rsidP="00F14776">
      <w:pPr>
        <w:spacing w:after="240" w:line="160" w:lineRule="atLeast"/>
        <w:rPr>
          <w:sz w:val="24"/>
          <w:szCs w:val="24"/>
        </w:rPr>
      </w:pPr>
      <w:bookmarkStart w:id="151" w:name="_Toc295120267"/>
      <w:bookmarkStart w:id="152" w:name="_Toc295120645"/>
      <w:bookmarkStart w:id="153" w:name="_Toc306653224"/>
      <w:bookmarkStart w:id="154" w:name="_Toc531911936"/>
      <w:r w:rsidRPr="002A67C5">
        <w:rPr>
          <w:sz w:val="24"/>
          <w:szCs w:val="24"/>
        </w:rPr>
        <w:t>3. Для  зоны размещения объектов социального назначения (ОС)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786"/>
        <w:gridCol w:w="6865"/>
        <w:gridCol w:w="798"/>
        <w:gridCol w:w="1013"/>
      </w:tblGrid>
      <w:tr w:rsidR="00F14776" w:rsidRPr="0079174A" w:rsidTr="00A64AEE">
        <w:tc>
          <w:tcPr>
            <w:tcW w:w="756" w:type="dxa"/>
            <w:tcBorders>
              <w:top w:val="single" w:sz="4" w:space="0" w:color="auto"/>
              <w:left w:val="single" w:sz="4" w:space="0" w:color="auto"/>
              <w:bottom w:val="single" w:sz="4" w:space="0" w:color="auto"/>
              <w:right w:val="single" w:sz="4" w:space="0" w:color="auto"/>
            </w:tcBorders>
          </w:tcPr>
          <w:p w:rsidR="00F14776" w:rsidRPr="0079174A" w:rsidRDefault="00F14776" w:rsidP="00A64AEE">
            <w:pPr>
              <w:ind w:left="360"/>
            </w:pPr>
            <w:r>
              <w:t>1.</w:t>
            </w:r>
          </w:p>
        </w:tc>
        <w:tc>
          <w:tcPr>
            <w:tcW w:w="6893" w:type="dxa"/>
            <w:tcBorders>
              <w:top w:val="single" w:sz="4" w:space="0" w:color="auto"/>
              <w:left w:val="single" w:sz="4" w:space="0" w:color="auto"/>
              <w:bottom w:val="single" w:sz="4" w:space="0" w:color="auto"/>
              <w:right w:val="single" w:sz="4" w:space="0" w:color="auto"/>
            </w:tcBorders>
          </w:tcPr>
          <w:p w:rsidR="00F14776" w:rsidRPr="0079174A" w:rsidRDefault="00F14776" w:rsidP="00A64AEE">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Минимальное расстояние общественных объектов до границ земельных участков</w:t>
            </w:r>
            <w:r w:rsidRPr="0079174A">
              <w:rPr>
                <w:rFonts w:ascii="Times New Roman" w:hAnsi="Times New Roman"/>
                <w:sz w:val="24"/>
                <w:szCs w:val="24"/>
              </w:rPr>
              <w:t xml:space="preserve"> </w:t>
            </w:r>
          </w:p>
        </w:tc>
        <w:tc>
          <w:tcPr>
            <w:tcW w:w="800" w:type="dxa"/>
            <w:tcBorders>
              <w:top w:val="single" w:sz="4" w:space="0" w:color="auto"/>
              <w:left w:val="single" w:sz="4" w:space="0" w:color="auto"/>
              <w:bottom w:val="single" w:sz="4" w:space="0" w:color="auto"/>
              <w:right w:val="single" w:sz="4" w:space="0" w:color="auto"/>
            </w:tcBorders>
          </w:tcPr>
          <w:p w:rsidR="00F14776" w:rsidRPr="0079174A" w:rsidRDefault="00F14776" w:rsidP="00A64AEE">
            <w:r w:rsidRPr="0079174A">
              <w:t xml:space="preserve"> </w:t>
            </w:r>
          </w:p>
          <w:p w:rsidR="00F14776" w:rsidRPr="0079174A" w:rsidRDefault="00F14776" w:rsidP="00A64AEE">
            <w:pPr>
              <w:jc w:val="center"/>
            </w:pPr>
            <w:r w:rsidRPr="0079174A">
              <w:t>м</w:t>
            </w:r>
          </w:p>
        </w:tc>
        <w:tc>
          <w:tcPr>
            <w:tcW w:w="1013" w:type="dxa"/>
            <w:tcBorders>
              <w:top w:val="single" w:sz="4" w:space="0" w:color="auto"/>
              <w:left w:val="single" w:sz="4" w:space="0" w:color="auto"/>
              <w:bottom w:val="single" w:sz="4" w:space="0" w:color="auto"/>
              <w:right w:val="single" w:sz="4" w:space="0" w:color="auto"/>
            </w:tcBorders>
          </w:tcPr>
          <w:p w:rsidR="00F14776" w:rsidRPr="0079174A" w:rsidRDefault="00F14776" w:rsidP="00A64AEE">
            <w:r w:rsidRPr="0079174A">
              <w:t xml:space="preserve"> </w:t>
            </w:r>
          </w:p>
          <w:p w:rsidR="00F14776" w:rsidRPr="0079174A" w:rsidRDefault="00F14776" w:rsidP="00A64AEE">
            <w:r>
              <w:t xml:space="preserve">  1</w:t>
            </w:r>
          </w:p>
        </w:tc>
      </w:tr>
      <w:tr w:rsidR="00F14776" w:rsidRPr="0079174A" w:rsidTr="00A64AEE">
        <w:tc>
          <w:tcPr>
            <w:tcW w:w="756" w:type="dxa"/>
            <w:tcBorders>
              <w:top w:val="single" w:sz="4" w:space="0" w:color="auto"/>
              <w:left w:val="single" w:sz="4" w:space="0" w:color="auto"/>
              <w:bottom w:val="single" w:sz="4" w:space="0" w:color="auto"/>
              <w:right w:val="single" w:sz="4" w:space="0" w:color="auto"/>
            </w:tcBorders>
          </w:tcPr>
          <w:p w:rsidR="00F14776" w:rsidRPr="0079174A" w:rsidRDefault="00F14776" w:rsidP="00A64AEE">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6893" w:type="dxa"/>
            <w:tcBorders>
              <w:top w:val="single" w:sz="4" w:space="0" w:color="auto"/>
              <w:left w:val="single" w:sz="4" w:space="0" w:color="auto"/>
              <w:bottom w:val="single" w:sz="4" w:space="0" w:color="auto"/>
              <w:right w:val="single" w:sz="4" w:space="0" w:color="auto"/>
            </w:tcBorders>
          </w:tcPr>
          <w:p w:rsidR="00F14776" w:rsidRPr="0079174A" w:rsidRDefault="00F14776" w:rsidP="00A64AEE">
            <w:pPr>
              <w:pStyle w:val="Iniiaiieoaeno"/>
              <w:widowControl w:val="0"/>
              <w:autoSpaceDE w:val="0"/>
              <w:autoSpaceDN w:val="0"/>
              <w:adjustRightInd w:val="0"/>
              <w:rPr>
                <w:rFonts w:ascii="Times New Roman" w:hAnsi="Times New Roman"/>
                <w:sz w:val="24"/>
                <w:szCs w:val="24"/>
              </w:rPr>
            </w:pPr>
            <w:r w:rsidRPr="0079174A">
              <w:rPr>
                <w:rFonts w:ascii="Times New Roman" w:hAnsi="Times New Roman"/>
                <w:sz w:val="24"/>
                <w:szCs w:val="24"/>
              </w:rPr>
              <w:t>Максимальный процент застройки земельного участка</w:t>
            </w:r>
          </w:p>
        </w:tc>
        <w:tc>
          <w:tcPr>
            <w:tcW w:w="800" w:type="dxa"/>
            <w:tcBorders>
              <w:top w:val="single" w:sz="4" w:space="0" w:color="auto"/>
              <w:left w:val="single" w:sz="4" w:space="0" w:color="auto"/>
              <w:bottom w:val="single" w:sz="4" w:space="0" w:color="auto"/>
              <w:right w:val="single" w:sz="4" w:space="0" w:color="auto"/>
            </w:tcBorders>
          </w:tcPr>
          <w:p w:rsidR="00F14776" w:rsidRPr="0079174A" w:rsidRDefault="00F14776" w:rsidP="00A64AEE">
            <w:pPr>
              <w:pStyle w:val="Iniiaiieoaeno"/>
              <w:widowControl w:val="0"/>
              <w:autoSpaceDE w:val="0"/>
              <w:autoSpaceDN w:val="0"/>
              <w:adjustRightInd w:val="0"/>
              <w:jc w:val="center"/>
              <w:rPr>
                <w:rFonts w:ascii="Times New Roman" w:hAnsi="Times New Roman"/>
                <w:sz w:val="24"/>
                <w:szCs w:val="24"/>
              </w:rPr>
            </w:pPr>
            <w:r w:rsidRPr="0079174A">
              <w:rPr>
                <w:rFonts w:ascii="Times New Roman" w:hAnsi="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F14776" w:rsidRPr="0079174A" w:rsidRDefault="00F14776" w:rsidP="00A64AEE">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6</w:t>
            </w:r>
            <w:r w:rsidRPr="0079174A">
              <w:rPr>
                <w:rFonts w:ascii="Times New Roman" w:hAnsi="Times New Roman"/>
                <w:sz w:val="24"/>
                <w:szCs w:val="24"/>
              </w:rPr>
              <w:t>0</w:t>
            </w:r>
          </w:p>
        </w:tc>
      </w:tr>
      <w:tr w:rsidR="00F14776" w:rsidRPr="0079174A" w:rsidTr="00A64AEE">
        <w:tc>
          <w:tcPr>
            <w:tcW w:w="756" w:type="dxa"/>
            <w:tcBorders>
              <w:top w:val="single" w:sz="4" w:space="0" w:color="auto"/>
              <w:left w:val="single" w:sz="4" w:space="0" w:color="auto"/>
              <w:bottom w:val="single" w:sz="4" w:space="0" w:color="auto"/>
              <w:right w:val="single" w:sz="4" w:space="0" w:color="auto"/>
            </w:tcBorders>
          </w:tcPr>
          <w:p w:rsidR="00F14776" w:rsidRPr="0079174A" w:rsidRDefault="00F14776" w:rsidP="00A64AEE">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3.</w:t>
            </w:r>
          </w:p>
        </w:tc>
        <w:tc>
          <w:tcPr>
            <w:tcW w:w="6893" w:type="dxa"/>
            <w:tcBorders>
              <w:top w:val="single" w:sz="4" w:space="0" w:color="auto"/>
              <w:left w:val="single" w:sz="4" w:space="0" w:color="auto"/>
              <w:bottom w:val="single" w:sz="4" w:space="0" w:color="auto"/>
              <w:right w:val="single" w:sz="4" w:space="0" w:color="auto"/>
            </w:tcBorders>
          </w:tcPr>
          <w:p w:rsidR="00F14776" w:rsidRPr="0079174A" w:rsidRDefault="00F14776" w:rsidP="00A64AEE">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Минимальный процент озеленения</w:t>
            </w:r>
          </w:p>
        </w:tc>
        <w:tc>
          <w:tcPr>
            <w:tcW w:w="800" w:type="dxa"/>
            <w:tcBorders>
              <w:top w:val="single" w:sz="4" w:space="0" w:color="auto"/>
              <w:left w:val="single" w:sz="4" w:space="0" w:color="auto"/>
              <w:bottom w:val="single" w:sz="4" w:space="0" w:color="auto"/>
              <w:right w:val="single" w:sz="4" w:space="0" w:color="auto"/>
            </w:tcBorders>
          </w:tcPr>
          <w:p w:rsidR="00F14776" w:rsidRPr="0079174A" w:rsidRDefault="00F14776" w:rsidP="00A64AEE">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F14776" w:rsidRPr="0079174A" w:rsidRDefault="00F14776" w:rsidP="00A64AEE">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25</w:t>
            </w:r>
          </w:p>
        </w:tc>
      </w:tr>
      <w:tr w:rsidR="00F14776" w:rsidRPr="0079174A" w:rsidTr="00A64AEE">
        <w:trPr>
          <w:trHeight w:val="1032"/>
        </w:trPr>
        <w:tc>
          <w:tcPr>
            <w:tcW w:w="756" w:type="dxa"/>
            <w:vMerge w:val="restart"/>
            <w:tcBorders>
              <w:top w:val="single" w:sz="4" w:space="0" w:color="auto"/>
              <w:left w:val="single" w:sz="4" w:space="0" w:color="auto"/>
              <w:right w:val="single" w:sz="4" w:space="0" w:color="auto"/>
            </w:tcBorders>
          </w:tcPr>
          <w:p w:rsidR="00F14776" w:rsidRPr="0079174A" w:rsidRDefault="00F14776" w:rsidP="00A64AEE">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4.</w:t>
            </w:r>
          </w:p>
        </w:tc>
        <w:tc>
          <w:tcPr>
            <w:tcW w:w="6893" w:type="dxa"/>
            <w:vMerge w:val="restart"/>
            <w:tcBorders>
              <w:top w:val="single" w:sz="4" w:space="0" w:color="auto"/>
              <w:left w:val="single" w:sz="4" w:space="0" w:color="auto"/>
              <w:right w:val="single" w:sz="4" w:space="0" w:color="auto"/>
            </w:tcBorders>
          </w:tcPr>
          <w:p w:rsidR="00F14776" w:rsidRPr="0079174A" w:rsidRDefault="00F14776" w:rsidP="00A64AEE">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Минимальный размер земельного участка</w:t>
            </w:r>
          </w:p>
        </w:tc>
        <w:tc>
          <w:tcPr>
            <w:tcW w:w="800" w:type="dxa"/>
            <w:tcBorders>
              <w:top w:val="single" w:sz="4" w:space="0" w:color="auto"/>
              <w:left w:val="single" w:sz="4" w:space="0" w:color="auto"/>
              <w:bottom w:val="single" w:sz="4" w:space="0" w:color="auto"/>
              <w:right w:val="single" w:sz="4" w:space="0" w:color="auto"/>
            </w:tcBorders>
          </w:tcPr>
          <w:p w:rsidR="00F14776" w:rsidRPr="0079174A" w:rsidRDefault="00F14776" w:rsidP="00A64AEE">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F14776" w:rsidRPr="0079174A" w:rsidRDefault="00F14776" w:rsidP="00A64AEE">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ширина не менее 10 м</w:t>
            </w:r>
          </w:p>
        </w:tc>
      </w:tr>
      <w:tr w:rsidR="00F14776" w:rsidTr="00A64AEE">
        <w:trPr>
          <w:trHeight w:val="230"/>
        </w:trPr>
        <w:tc>
          <w:tcPr>
            <w:tcW w:w="756" w:type="dxa"/>
            <w:vMerge/>
            <w:tcBorders>
              <w:left w:val="single" w:sz="4" w:space="0" w:color="auto"/>
              <w:bottom w:val="single" w:sz="4" w:space="0" w:color="auto"/>
              <w:right w:val="single" w:sz="4" w:space="0" w:color="auto"/>
            </w:tcBorders>
          </w:tcPr>
          <w:p w:rsidR="00F14776" w:rsidRPr="0079174A" w:rsidRDefault="00F14776" w:rsidP="00F14776">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6893" w:type="dxa"/>
            <w:vMerge/>
            <w:tcBorders>
              <w:left w:val="single" w:sz="4" w:space="0" w:color="auto"/>
              <w:bottom w:val="single" w:sz="4" w:space="0" w:color="auto"/>
              <w:right w:val="single" w:sz="4" w:space="0" w:color="auto"/>
            </w:tcBorders>
          </w:tcPr>
          <w:p w:rsidR="00F14776" w:rsidRDefault="00F14776" w:rsidP="00A64AEE">
            <w:pPr>
              <w:pStyle w:val="Iniiaiieoaeno"/>
              <w:widowControl w:val="0"/>
              <w:autoSpaceDE w:val="0"/>
              <w:autoSpaceDN w:val="0"/>
              <w:adjustRightInd w:val="0"/>
              <w:rPr>
                <w:rFonts w:ascii="Times New Roman" w:hAnsi="Times New Roman"/>
                <w:sz w:val="24"/>
                <w:szCs w:val="24"/>
              </w:rPr>
            </w:pPr>
          </w:p>
        </w:tc>
        <w:tc>
          <w:tcPr>
            <w:tcW w:w="800" w:type="dxa"/>
            <w:tcBorders>
              <w:top w:val="single" w:sz="4" w:space="0" w:color="auto"/>
              <w:left w:val="single" w:sz="4" w:space="0" w:color="auto"/>
              <w:bottom w:val="single" w:sz="4" w:space="0" w:color="auto"/>
              <w:right w:val="single" w:sz="4" w:space="0" w:color="auto"/>
            </w:tcBorders>
          </w:tcPr>
          <w:p w:rsidR="00F14776" w:rsidRDefault="00F14776" w:rsidP="00A64AEE">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кв. м</w:t>
            </w:r>
          </w:p>
        </w:tc>
        <w:tc>
          <w:tcPr>
            <w:tcW w:w="1013" w:type="dxa"/>
            <w:tcBorders>
              <w:top w:val="single" w:sz="4" w:space="0" w:color="auto"/>
              <w:left w:val="single" w:sz="4" w:space="0" w:color="auto"/>
              <w:bottom w:val="single" w:sz="4" w:space="0" w:color="auto"/>
              <w:right w:val="single" w:sz="4" w:space="0" w:color="auto"/>
            </w:tcBorders>
          </w:tcPr>
          <w:p w:rsidR="00F14776" w:rsidRDefault="00F14776" w:rsidP="00A64AEE">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300</w:t>
            </w:r>
          </w:p>
        </w:tc>
      </w:tr>
      <w:tr w:rsidR="00F14776" w:rsidTr="00A64AEE">
        <w:trPr>
          <w:trHeight w:val="230"/>
        </w:trPr>
        <w:tc>
          <w:tcPr>
            <w:tcW w:w="756" w:type="dxa"/>
            <w:tcBorders>
              <w:left w:val="single" w:sz="4" w:space="0" w:color="auto"/>
              <w:bottom w:val="single" w:sz="4" w:space="0" w:color="auto"/>
              <w:right w:val="single" w:sz="4" w:space="0" w:color="auto"/>
            </w:tcBorders>
          </w:tcPr>
          <w:p w:rsidR="00F14776" w:rsidRPr="0079174A" w:rsidRDefault="00F14776" w:rsidP="00A64AEE">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4.1.</w:t>
            </w:r>
          </w:p>
        </w:tc>
        <w:tc>
          <w:tcPr>
            <w:tcW w:w="6893" w:type="dxa"/>
            <w:tcBorders>
              <w:left w:val="single" w:sz="4" w:space="0" w:color="auto"/>
              <w:bottom w:val="single" w:sz="4" w:space="0" w:color="auto"/>
              <w:right w:val="single" w:sz="4" w:space="0" w:color="auto"/>
            </w:tcBorders>
          </w:tcPr>
          <w:p w:rsidR="00F14776" w:rsidRDefault="00F14776" w:rsidP="00A64AEE">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Максимальный размер земельного участка</w:t>
            </w:r>
          </w:p>
        </w:tc>
        <w:tc>
          <w:tcPr>
            <w:tcW w:w="800" w:type="dxa"/>
            <w:tcBorders>
              <w:top w:val="single" w:sz="4" w:space="0" w:color="auto"/>
              <w:left w:val="single" w:sz="4" w:space="0" w:color="auto"/>
              <w:bottom w:val="single" w:sz="4" w:space="0" w:color="auto"/>
              <w:right w:val="single" w:sz="4" w:space="0" w:color="auto"/>
            </w:tcBorders>
          </w:tcPr>
          <w:p w:rsidR="00F14776" w:rsidRDefault="00F14776" w:rsidP="00A64AEE">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кв. м</w:t>
            </w:r>
          </w:p>
        </w:tc>
        <w:tc>
          <w:tcPr>
            <w:tcW w:w="1013" w:type="dxa"/>
            <w:tcBorders>
              <w:top w:val="single" w:sz="4" w:space="0" w:color="auto"/>
              <w:left w:val="single" w:sz="4" w:space="0" w:color="auto"/>
              <w:bottom w:val="single" w:sz="4" w:space="0" w:color="auto"/>
              <w:right w:val="single" w:sz="4" w:space="0" w:color="auto"/>
            </w:tcBorders>
          </w:tcPr>
          <w:p w:rsidR="00F14776" w:rsidRDefault="00F14776" w:rsidP="00A64AEE">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5000</w:t>
            </w:r>
          </w:p>
        </w:tc>
      </w:tr>
      <w:tr w:rsidR="00F14776" w:rsidRPr="0079174A" w:rsidTr="00A64AEE">
        <w:tc>
          <w:tcPr>
            <w:tcW w:w="756" w:type="dxa"/>
            <w:tcBorders>
              <w:top w:val="single" w:sz="4" w:space="0" w:color="auto"/>
              <w:left w:val="single" w:sz="4" w:space="0" w:color="auto"/>
              <w:bottom w:val="single" w:sz="4" w:space="0" w:color="auto"/>
              <w:right w:val="single" w:sz="4" w:space="0" w:color="auto"/>
            </w:tcBorders>
          </w:tcPr>
          <w:p w:rsidR="00F14776" w:rsidRPr="0079174A" w:rsidRDefault="00F14776" w:rsidP="00A64AEE">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5.</w:t>
            </w:r>
          </w:p>
        </w:tc>
        <w:tc>
          <w:tcPr>
            <w:tcW w:w="6893" w:type="dxa"/>
            <w:tcBorders>
              <w:top w:val="single" w:sz="4" w:space="0" w:color="auto"/>
              <w:left w:val="single" w:sz="4" w:space="0" w:color="auto"/>
              <w:bottom w:val="single" w:sz="4" w:space="0" w:color="auto"/>
              <w:right w:val="single" w:sz="4" w:space="0" w:color="auto"/>
            </w:tcBorders>
          </w:tcPr>
          <w:p w:rsidR="00F14776" w:rsidRPr="0079174A" w:rsidRDefault="00F14776" w:rsidP="00A64AEE">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Максимальная высота здания, строения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сооружения</w:t>
            </w:r>
          </w:p>
        </w:tc>
        <w:tc>
          <w:tcPr>
            <w:tcW w:w="800" w:type="dxa"/>
            <w:tcBorders>
              <w:top w:val="single" w:sz="4" w:space="0" w:color="auto"/>
              <w:left w:val="single" w:sz="4" w:space="0" w:color="auto"/>
              <w:bottom w:val="single" w:sz="4" w:space="0" w:color="auto"/>
              <w:right w:val="single" w:sz="4" w:space="0" w:color="auto"/>
            </w:tcBorders>
          </w:tcPr>
          <w:p w:rsidR="00F14776" w:rsidRPr="0079174A" w:rsidRDefault="00F14776" w:rsidP="00A64AEE">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F14776" w:rsidRPr="0079174A" w:rsidRDefault="00F14776" w:rsidP="00A64AEE">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более 14 м</w:t>
            </w:r>
          </w:p>
        </w:tc>
      </w:tr>
      <w:bookmarkEnd w:id="151"/>
      <w:bookmarkEnd w:id="152"/>
      <w:bookmarkEnd w:id="153"/>
      <w:bookmarkEnd w:id="154"/>
    </w:tbl>
    <w:p w:rsidR="002A67C5" w:rsidRDefault="002A67C5" w:rsidP="008E40BC">
      <w:pPr>
        <w:jc w:val="left"/>
        <w:rPr>
          <w:b/>
          <w:sz w:val="24"/>
          <w:szCs w:val="24"/>
        </w:rPr>
      </w:pPr>
    </w:p>
    <w:p w:rsidR="002A67C5" w:rsidRDefault="002A67C5" w:rsidP="008E40BC">
      <w:pPr>
        <w:jc w:val="left"/>
        <w:rPr>
          <w:b/>
          <w:sz w:val="24"/>
          <w:szCs w:val="24"/>
        </w:rPr>
      </w:pPr>
    </w:p>
    <w:p w:rsidR="002A67C5" w:rsidRDefault="002A67C5" w:rsidP="008E40BC">
      <w:pPr>
        <w:jc w:val="left"/>
        <w:rPr>
          <w:b/>
          <w:sz w:val="24"/>
          <w:szCs w:val="24"/>
        </w:rPr>
      </w:pPr>
    </w:p>
    <w:p w:rsidR="00054991" w:rsidRPr="008E40BC" w:rsidRDefault="00054991" w:rsidP="008E40BC">
      <w:pPr>
        <w:jc w:val="left"/>
        <w:rPr>
          <w:b/>
          <w:sz w:val="24"/>
          <w:szCs w:val="24"/>
        </w:rPr>
      </w:pPr>
      <w:r w:rsidRPr="008E40BC">
        <w:rPr>
          <w:b/>
          <w:sz w:val="24"/>
          <w:szCs w:val="24"/>
        </w:rPr>
        <w:lastRenderedPageBreak/>
        <w:t>Статья 2</w:t>
      </w:r>
      <w:r w:rsidR="00C6621F">
        <w:rPr>
          <w:b/>
          <w:sz w:val="24"/>
          <w:szCs w:val="24"/>
        </w:rPr>
        <w:t>2</w:t>
      </w:r>
      <w:r w:rsidRPr="008E40BC">
        <w:rPr>
          <w:b/>
          <w:sz w:val="24"/>
          <w:szCs w:val="24"/>
        </w:rPr>
        <w:t>. Градостроительный регламент зоны инженерной и транспортной инфраструктуры (</w:t>
      </w:r>
      <w:proofErr w:type="gramStart"/>
      <w:r w:rsidRPr="008E40BC">
        <w:rPr>
          <w:b/>
          <w:sz w:val="24"/>
          <w:szCs w:val="24"/>
        </w:rPr>
        <w:t>ИТ</w:t>
      </w:r>
      <w:proofErr w:type="gramEnd"/>
      <w:r w:rsidRPr="008E40BC">
        <w:rPr>
          <w:b/>
          <w:sz w:val="24"/>
          <w:szCs w:val="24"/>
        </w:rPr>
        <w:t>)</w:t>
      </w:r>
    </w:p>
    <w:p w:rsidR="00054991" w:rsidRPr="00F23E4B" w:rsidRDefault="00054991" w:rsidP="008E40BC">
      <w:pPr>
        <w:ind w:firstLine="708"/>
        <w:rPr>
          <w:sz w:val="24"/>
          <w:szCs w:val="24"/>
        </w:rPr>
      </w:pPr>
      <w:r w:rsidRPr="00F23E4B">
        <w:rPr>
          <w:sz w:val="24"/>
          <w:szCs w:val="24"/>
        </w:rPr>
        <w:t xml:space="preserve">По территории поселения проходят автомобильные дороги общего пользования регионального значения: </w:t>
      </w:r>
    </w:p>
    <w:p w:rsidR="00054991" w:rsidRPr="00F23E4B" w:rsidRDefault="008E40BC" w:rsidP="00054991">
      <w:pPr>
        <w:rPr>
          <w:sz w:val="24"/>
          <w:szCs w:val="24"/>
        </w:rPr>
      </w:pPr>
      <w:r>
        <w:rPr>
          <w:sz w:val="24"/>
          <w:szCs w:val="24"/>
        </w:rPr>
        <w:t>р</w:t>
      </w:r>
      <w:r w:rsidR="00054991" w:rsidRPr="00F23E4B">
        <w:rPr>
          <w:sz w:val="24"/>
          <w:szCs w:val="24"/>
        </w:rPr>
        <w:t>егиональные дороги общего пользования на территории поселения используются в соответствии с порядком установления и использования полос отвода, автомобильных дорог регионального и межмуниципального значения, относящихся к собственности Ростовской области (Постановление Правительства РО от 26.07.2012 № 672)</w:t>
      </w:r>
      <w:r>
        <w:rPr>
          <w:sz w:val="24"/>
          <w:szCs w:val="24"/>
        </w:rPr>
        <w:t>;</w:t>
      </w:r>
    </w:p>
    <w:p w:rsidR="00054991" w:rsidRPr="00F23E4B" w:rsidRDefault="008E40BC" w:rsidP="00054991">
      <w:pPr>
        <w:rPr>
          <w:sz w:val="24"/>
          <w:szCs w:val="24"/>
        </w:rPr>
      </w:pPr>
      <w:r>
        <w:rPr>
          <w:sz w:val="24"/>
          <w:szCs w:val="24"/>
        </w:rPr>
        <w:t>ф</w:t>
      </w:r>
      <w:r w:rsidR="00054991" w:rsidRPr="00F23E4B">
        <w:rPr>
          <w:sz w:val="24"/>
          <w:szCs w:val="24"/>
        </w:rPr>
        <w:t>едеральные дороги общего пользования на территории поселения используются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w:t>
      </w:r>
      <w:r>
        <w:rPr>
          <w:sz w:val="24"/>
          <w:szCs w:val="24"/>
        </w:rPr>
        <w:t>ьные акты Российской Федерации».</w:t>
      </w:r>
    </w:p>
    <w:p w:rsidR="00054991" w:rsidRPr="00F23E4B" w:rsidRDefault="008E40BC" w:rsidP="00054991">
      <w:pPr>
        <w:rPr>
          <w:sz w:val="24"/>
          <w:szCs w:val="24"/>
        </w:rPr>
      </w:pPr>
      <w:r>
        <w:rPr>
          <w:sz w:val="24"/>
          <w:szCs w:val="24"/>
        </w:rPr>
        <w:t>1.</w:t>
      </w:r>
      <w:r w:rsidR="00054991" w:rsidRPr="00F23E4B">
        <w:rPr>
          <w:sz w:val="24"/>
          <w:szCs w:val="24"/>
        </w:rPr>
        <w:t>Перечень основных видов разрешённого использования земельных участков и объектов капитального строительства: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268"/>
        <w:gridCol w:w="3969"/>
        <w:gridCol w:w="2799"/>
      </w:tblGrid>
      <w:tr w:rsidR="00054991" w:rsidRPr="00F23E4B" w:rsidTr="00054991">
        <w:trPr>
          <w:trHeight w:val="703"/>
        </w:trPr>
        <w:tc>
          <w:tcPr>
            <w:tcW w:w="710" w:type="dxa"/>
          </w:tcPr>
          <w:p w:rsidR="00054991" w:rsidRPr="00036FA8" w:rsidRDefault="00054991" w:rsidP="00054991">
            <w:pPr>
              <w:rPr>
                <w:b/>
                <w:sz w:val="24"/>
                <w:szCs w:val="24"/>
              </w:rPr>
            </w:pPr>
            <w:r w:rsidRPr="00036FA8">
              <w:rPr>
                <w:b/>
                <w:sz w:val="24"/>
                <w:szCs w:val="24"/>
              </w:rPr>
              <w:t>Код</w:t>
            </w:r>
          </w:p>
        </w:tc>
        <w:tc>
          <w:tcPr>
            <w:tcW w:w="2268" w:type="dxa"/>
          </w:tcPr>
          <w:p w:rsidR="00054991" w:rsidRPr="00036FA8" w:rsidRDefault="00054991" w:rsidP="00054991">
            <w:pPr>
              <w:rPr>
                <w:b/>
                <w:sz w:val="24"/>
                <w:szCs w:val="24"/>
              </w:rPr>
            </w:pPr>
            <w:r w:rsidRPr="00036FA8">
              <w:rPr>
                <w:b/>
                <w:sz w:val="24"/>
                <w:szCs w:val="24"/>
              </w:rPr>
              <w:t>Виды разрешённого использования земельных участков</w:t>
            </w:r>
          </w:p>
        </w:tc>
        <w:tc>
          <w:tcPr>
            <w:tcW w:w="3969" w:type="dxa"/>
          </w:tcPr>
          <w:p w:rsidR="00054991" w:rsidRPr="00036FA8" w:rsidRDefault="00054991" w:rsidP="00054991">
            <w:pPr>
              <w:rPr>
                <w:b/>
                <w:sz w:val="24"/>
                <w:szCs w:val="24"/>
              </w:rPr>
            </w:pPr>
            <w:r w:rsidRPr="00036FA8">
              <w:rPr>
                <w:b/>
                <w:sz w:val="24"/>
                <w:szCs w:val="24"/>
              </w:rPr>
              <w:t>Виды разрешённого использования объектов капитального строительства</w:t>
            </w:r>
          </w:p>
        </w:tc>
        <w:tc>
          <w:tcPr>
            <w:tcW w:w="2799" w:type="dxa"/>
          </w:tcPr>
          <w:p w:rsidR="00054991" w:rsidRPr="00036FA8" w:rsidRDefault="00054991" w:rsidP="00054991">
            <w:pPr>
              <w:rPr>
                <w:b/>
                <w:sz w:val="24"/>
                <w:szCs w:val="24"/>
              </w:rPr>
            </w:pPr>
            <w:r w:rsidRPr="00036FA8">
              <w:rPr>
                <w:b/>
                <w:sz w:val="24"/>
                <w:szCs w:val="24"/>
              </w:rPr>
              <w:t>Вспомогательные виды разрешённого использования объектов капитального строительства</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3.1.1</w:t>
            </w:r>
          </w:p>
        </w:tc>
        <w:tc>
          <w:tcPr>
            <w:tcW w:w="2268" w:type="dxa"/>
          </w:tcPr>
          <w:p w:rsidR="00054991" w:rsidRPr="00F23E4B" w:rsidRDefault="00054991" w:rsidP="00054991">
            <w:pPr>
              <w:rPr>
                <w:sz w:val="24"/>
                <w:szCs w:val="24"/>
              </w:rPr>
            </w:pPr>
            <w:r w:rsidRPr="00F23E4B">
              <w:rPr>
                <w:sz w:val="24"/>
                <w:szCs w:val="24"/>
              </w:rPr>
              <w:t>Предоставление коммунальных услуг</w:t>
            </w:r>
          </w:p>
        </w:tc>
        <w:tc>
          <w:tcPr>
            <w:tcW w:w="3969" w:type="dxa"/>
          </w:tcPr>
          <w:p w:rsidR="00054991" w:rsidRPr="00F23E4B" w:rsidRDefault="00054991" w:rsidP="00054991">
            <w:pPr>
              <w:rPr>
                <w:sz w:val="24"/>
                <w:szCs w:val="24"/>
              </w:rPr>
            </w:pPr>
            <w:r w:rsidRPr="00F23E4B">
              <w:rPr>
                <w:sz w:val="24"/>
                <w:szCs w:val="24"/>
              </w:rPr>
              <w:t xml:space="preserve">Размещение зданий и </w:t>
            </w:r>
            <w:proofErr w:type="gramStart"/>
            <w:r w:rsidRPr="00F23E4B">
              <w:rPr>
                <w:sz w:val="24"/>
                <w:szCs w:val="24"/>
              </w:rPr>
              <w:t>сооружений</w:t>
            </w:r>
            <w:proofErr w:type="gramEnd"/>
            <w:r w:rsidRPr="00F23E4B">
              <w:rPr>
                <w:sz w:val="24"/>
                <w:szCs w:val="24"/>
              </w:rPr>
              <w:t xml:space="preserve">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799" w:type="dxa"/>
          </w:tcPr>
          <w:p w:rsidR="00054991" w:rsidRPr="00F23E4B" w:rsidRDefault="00054991" w:rsidP="00054991">
            <w:pPr>
              <w:rPr>
                <w:sz w:val="24"/>
                <w:szCs w:val="24"/>
              </w:rPr>
            </w:pPr>
            <w:r w:rsidRPr="00F23E4B">
              <w:rPr>
                <w:sz w:val="24"/>
                <w:szCs w:val="24"/>
              </w:rPr>
              <w:t>Объекты капитального строительства, технологически связанные с эксплуатацией объектов инженерной инфраструктуры</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7.2</w:t>
            </w:r>
          </w:p>
        </w:tc>
        <w:tc>
          <w:tcPr>
            <w:tcW w:w="2268" w:type="dxa"/>
          </w:tcPr>
          <w:p w:rsidR="00054991" w:rsidRPr="00F23E4B" w:rsidRDefault="00054991" w:rsidP="00054991">
            <w:pPr>
              <w:rPr>
                <w:sz w:val="24"/>
                <w:szCs w:val="24"/>
              </w:rPr>
            </w:pPr>
            <w:r w:rsidRPr="00F23E4B">
              <w:rPr>
                <w:sz w:val="24"/>
                <w:szCs w:val="24"/>
              </w:rPr>
              <w:t>Автомобильный транспорт</w:t>
            </w:r>
          </w:p>
        </w:tc>
        <w:tc>
          <w:tcPr>
            <w:tcW w:w="3969" w:type="dxa"/>
          </w:tcPr>
          <w:p w:rsidR="00054991" w:rsidRPr="00F23E4B" w:rsidRDefault="00054991" w:rsidP="00054991">
            <w:pPr>
              <w:rPr>
                <w:sz w:val="24"/>
                <w:szCs w:val="24"/>
              </w:rPr>
            </w:pPr>
            <w:r w:rsidRPr="00F23E4B">
              <w:rPr>
                <w:sz w:val="24"/>
                <w:szCs w:val="24"/>
              </w:rPr>
              <w:t>Размещение автомобильных дорог;</w:t>
            </w:r>
          </w:p>
          <w:p w:rsidR="00054991" w:rsidRPr="00F23E4B" w:rsidRDefault="00063492" w:rsidP="00054991">
            <w:pPr>
              <w:rPr>
                <w:sz w:val="24"/>
                <w:szCs w:val="24"/>
              </w:rPr>
            </w:pPr>
            <w:r>
              <w:rPr>
                <w:sz w:val="24"/>
                <w:szCs w:val="24"/>
              </w:rPr>
              <w:t>з</w:t>
            </w:r>
            <w:r w:rsidR="00054991" w:rsidRPr="00F23E4B">
              <w:rPr>
                <w:sz w:val="24"/>
                <w:szCs w:val="24"/>
              </w:rPr>
              <w:t>дания и сооружения, технологически связанные с эксплуатацией линейных объектов внешнего (внегородского) автомобильного транспорта;</w:t>
            </w:r>
          </w:p>
          <w:p w:rsidR="00054991" w:rsidRPr="00F23E4B" w:rsidRDefault="00063492" w:rsidP="00054991">
            <w:pPr>
              <w:rPr>
                <w:sz w:val="24"/>
                <w:szCs w:val="24"/>
              </w:rPr>
            </w:pPr>
            <w:r>
              <w:rPr>
                <w:sz w:val="24"/>
                <w:szCs w:val="24"/>
              </w:rPr>
              <w:t>а</w:t>
            </w:r>
            <w:r w:rsidR="00054991" w:rsidRPr="00F23E4B">
              <w:rPr>
                <w:sz w:val="24"/>
                <w:szCs w:val="24"/>
              </w:rPr>
              <w:t>втобусные вокзалы;</w:t>
            </w:r>
          </w:p>
          <w:p w:rsidR="00054991" w:rsidRPr="00F23E4B" w:rsidRDefault="00063492" w:rsidP="00054991">
            <w:pPr>
              <w:rPr>
                <w:sz w:val="24"/>
                <w:szCs w:val="24"/>
              </w:rPr>
            </w:pPr>
            <w:r>
              <w:rPr>
                <w:sz w:val="24"/>
                <w:szCs w:val="24"/>
              </w:rPr>
              <w:t>а</w:t>
            </w:r>
            <w:r w:rsidR="00054991" w:rsidRPr="00F23E4B">
              <w:rPr>
                <w:sz w:val="24"/>
                <w:szCs w:val="24"/>
              </w:rPr>
              <w:t>втобусные станции;</w:t>
            </w:r>
          </w:p>
          <w:p w:rsidR="00054991" w:rsidRPr="00F23E4B" w:rsidRDefault="00063492" w:rsidP="00054991">
            <w:pPr>
              <w:rPr>
                <w:sz w:val="24"/>
                <w:szCs w:val="24"/>
              </w:rPr>
            </w:pPr>
            <w:r>
              <w:rPr>
                <w:sz w:val="24"/>
                <w:szCs w:val="24"/>
              </w:rPr>
              <w:t>а</w:t>
            </w:r>
            <w:r w:rsidR="00054991" w:rsidRPr="00F23E4B">
              <w:rPr>
                <w:sz w:val="24"/>
                <w:szCs w:val="24"/>
              </w:rPr>
              <w:t>дминистративно-бытовые корпуса автобусных вокзалов и станций;</w:t>
            </w:r>
          </w:p>
          <w:p w:rsidR="00054991" w:rsidRPr="00F23E4B" w:rsidRDefault="00063492" w:rsidP="00054991">
            <w:pPr>
              <w:rPr>
                <w:sz w:val="24"/>
                <w:szCs w:val="24"/>
              </w:rPr>
            </w:pPr>
            <w:r>
              <w:rPr>
                <w:sz w:val="24"/>
                <w:szCs w:val="24"/>
              </w:rPr>
              <w:t>п</w:t>
            </w:r>
            <w:r w:rsidR="00054991" w:rsidRPr="00F23E4B">
              <w:rPr>
                <w:sz w:val="24"/>
                <w:szCs w:val="24"/>
              </w:rPr>
              <w:t>авиль</w:t>
            </w:r>
            <w:r>
              <w:rPr>
                <w:sz w:val="24"/>
                <w:szCs w:val="24"/>
              </w:rPr>
              <w:t>оны для обслуживания пассажиров</w:t>
            </w:r>
          </w:p>
        </w:tc>
        <w:tc>
          <w:tcPr>
            <w:tcW w:w="2799" w:type="dxa"/>
          </w:tcPr>
          <w:p w:rsidR="00054991" w:rsidRPr="00F23E4B" w:rsidRDefault="00054991" w:rsidP="00063492">
            <w:pPr>
              <w:rPr>
                <w:sz w:val="24"/>
                <w:szCs w:val="24"/>
              </w:rPr>
            </w:pPr>
            <w:r w:rsidRPr="00F23E4B">
              <w:rPr>
                <w:sz w:val="24"/>
                <w:szCs w:val="24"/>
              </w:rPr>
              <w:t>Хозяйственные постройки, гаражи служебного автотранспорта, складские постройки</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7.1</w:t>
            </w:r>
          </w:p>
        </w:tc>
        <w:tc>
          <w:tcPr>
            <w:tcW w:w="2268" w:type="dxa"/>
          </w:tcPr>
          <w:p w:rsidR="00054991" w:rsidRPr="00F23E4B" w:rsidRDefault="00054991" w:rsidP="00054991">
            <w:pPr>
              <w:rPr>
                <w:sz w:val="24"/>
                <w:szCs w:val="24"/>
              </w:rPr>
            </w:pPr>
            <w:r w:rsidRPr="00F23E4B">
              <w:rPr>
                <w:sz w:val="24"/>
                <w:szCs w:val="24"/>
              </w:rPr>
              <w:t>Железнодорожный транспорт</w:t>
            </w:r>
          </w:p>
        </w:tc>
        <w:tc>
          <w:tcPr>
            <w:tcW w:w="3969" w:type="dxa"/>
          </w:tcPr>
          <w:p w:rsidR="00054991" w:rsidRPr="00F23E4B" w:rsidRDefault="00054991" w:rsidP="00054991">
            <w:pPr>
              <w:rPr>
                <w:sz w:val="24"/>
                <w:szCs w:val="24"/>
              </w:rPr>
            </w:pPr>
            <w:r w:rsidRPr="00F23E4B">
              <w:rPr>
                <w:sz w:val="24"/>
                <w:szCs w:val="24"/>
              </w:rPr>
              <w:t>Размещение железнодорожных путей;</w:t>
            </w:r>
          </w:p>
          <w:p w:rsidR="00054991" w:rsidRPr="00F23E4B" w:rsidRDefault="00063492" w:rsidP="00054991">
            <w:pPr>
              <w:rPr>
                <w:sz w:val="24"/>
                <w:szCs w:val="24"/>
              </w:rPr>
            </w:pPr>
            <w:r>
              <w:rPr>
                <w:sz w:val="24"/>
                <w:szCs w:val="24"/>
              </w:rPr>
              <w:t>з</w:t>
            </w:r>
            <w:r w:rsidR="00054991" w:rsidRPr="00F23E4B">
              <w:rPr>
                <w:sz w:val="24"/>
                <w:szCs w:val="24"/>
              </w:rPr>
              <w:t xml:space="preserve">дания и сооружения, технологически связанные с </w:t>
            </w:r>
            <w:r w:rsidR="00054991" w:rsidRPr="00F23E4B">
              <w:rPr>
                <w:sz w:val="24"/>
                <w:szCs w:val="24"/>
              </w:rPr>
              <w:lastRenderedPageBreak/>
              <w:t>эксплуатацией линейных объектов железнодорожного транспорта;</w:t>
            </w:r>
          </w:p>
          <w:p w:rsidR="00054991" w:rsidRPr="00F23E4B" w:rsidRDefault="00063492" w:rsidP="00054991">
            <w:pPr>
              <w:rPr>
                <w:sz w:val="24"/>
                <w:szCs w:val="24"/>
              </w:rPr>
            </w:pPr>
            <w:r>
              <w:rPr>
                <w:sz w:val="24"/>
                <w:szCs w:val="24"/>
              </w:rPr>
              <w:t>с</w:t>
            </w:r>
            <w:r w:rsidR="00054991" w:rsidRPr="00F23E4B">
              <w:rPr>
                <w:sz w:val="24"/>
                <w:szCs w:val="24"/>
              </w:rPr>
              <w:t>клады железнодорожного имущества;</w:t>
            </w:r>
          </w:p>
          <w:p w:rsidR="00054991" w:rsidRPr="00F23E4B" w:rsidRDefault="00063492" w:rsidP="00054991">
            <w:pPr>
              <w:rPr>
                <w:sz w:val="24"/>
                <w:szCs w:val="24"/>
              </w:rPr>
            </w:pPr>
            <w:r>
              <w:rPr>
                <w:sz w:val="24"/>
                <w:szCs w:val="24"/>
              </w:rPr>
              <w:t>ж</w:t>
            </w:r>
            <w:r w:rsidR="00054991" w:rsidRPr="00F23E4B">
              <w:rPr>
                <w:sz w:val="24"/>
                <w:szCs w:val="24"/>
              </w:rPr>
              <w:t>елезнодорожные вокзалы;</w:t>
            </w:r>
          </w:p>
          <w:p w:rsidR="00054991" w:rsidRPr="00F23E4B" w:rsidRDefault="008E40BC" w:rsidP="00054991">
            <w:pPr>
              <w:rPr>
                <w:sz w:val="24"/>
                <w:szCs w:val="24"/>
              </w:rPr>
            </w:pPr>
            <w:r>
              <w:rPr>
                <w:sz w:val="24"/>
                <w:szCs w:val="24"/>
              </w:rPr>
              <w:t>п</w:t>
            </w:r>
            <w:r w:rsidR="00054991" w:rsidRPr="00F23E4B">
              <w:rPr>
                <w:sz w:val="24"/>
                <w:szCs w:val="24"/>
              </w:rPr>
              <w:t>авильоны для обслуживания пассажиров;</w:t>
            </w:r>
          </w:p>
          <w:p w:rsidR="00054991" w:rsidRPr="00F23E4B" w:rsidRDefault="008E40BC" w:rsidP="00054991">
            <w:pPr>
              <w:rPr>
                <w:sz w:val="24"/>
                <w:szCs w:val="24"/>
              </w:rPr>
            </w:pPr>
            <w:r>
              <w:rPr>
                <w:sz w:val="24"/>
                <w:szCs w:val="24"/>
              </w:rPr>
              <w:t>а</w:t>
            </w:r>
            <w:r w:rsidR="00054991" w:rsidRPr="00F23E4B">
              <w:rPr>
                <w:sz w:val="24"/>
                <w:szCs w:val="24"/>
              </w:rPr>
              <w:t xml:space="preserve">дминистративно-бытовые </w:t>
            </w:r>
            <w:r>
              <w:rPr>
                <w:sz w:val="24"/>
                <w:szCs w:val="24"/>
              </w:rPr>
              <w:t>корпуса железнодорожных станций</w:t>
            </w:r>
          </w:p>
        </w:tc>
        <w:tc>
          <w:tcPr>
            <w:tcW w:w="2799" w:type="dxa"/>
          </w:tcPr>
          <w:p w:rsidR="00054991" w:rsidRPr="00F23E4B" w:rsidRDefault="00054991" w:rsidP="00054991">
            <w:pPr>
              <w:rPr>
                <w:sz w:val="24"/>
                <w:szCs w:val="24"/>
              </w:rPr>
            </w:pPr>
            <w:r w:rsidRPr="00F23E4B">
              <w:rPr>
                <w:sz w:val="24"/>
                <w:szCs w:val="24"/>
              </w:rPr>
              <w:lastRenderedPageBreak/>
              <w:t xml:space="preserve">Хозяйственные постройки, гаражи служебного автотранспорта, </w:t>
            </w:r>
            <w:r w:rsidRPr="00F23E4B">
              <w:rPr>
                <w:sz w:val="24"/>
                <w:szCs w:val="24"/>
              </w:rPr>
              <w:lastRenderedPageBreak/>
              <w:t>складские постройки</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lastRenderedPageBreak/>
              <w:t>4.9.1</w:t>
            </w:r>
          </w:p>
        </w:tc>
        <w:tc>
          <w:tcPr>
            <w:tcW w:w="2268" w:type="dxa"/>
          </w:tcPr>
          <w:p w:rsidR="00054991" w:rsidRPr="00F23E4B" w:rsidRDefault="00054991" w:rsidP="00054991">
            <w:pPr>
              <w:rPr>
                <w:sz w:val="24"/>
                <w:szCs w:val="24"/>
              </w:rPr>
            </w:pPr>
            <w:r w:rsidRPr="00F23E4B">
              <w:rPr>
                <w:sz w:val="24"/>
                <w:szCs w:val="24"/>
              </w:rPr>
              <w:t>Объекты придорожного сервиса</w:t>
            </w:r>
          </w:p>
        </w:tc>
        <w:tc>
          <w:tcPr>
            <w:tcW w:w="3969" w:type="dxa"/>
          </w:tcPr>
          <w:p w:rsidR="00054991" w:rsidRPr="00F23E4B" w:rsidRDefault="00054991" w:rsidP="00054991">
            <w:pPr>
              <w:rPr>
                <w:sz w:val="24"/>
                <w:szCs w:val="24"/>
              </w:rPr>
            </w:pPr>
            <w:r w:rsidRPr="00F23E4B">
              <w:rPr>
                <w:sz w:val="24"/>
                <w:szCs w:val="24"/>
              </w:rPr>
              <w:t xml:space="preserve"> Автозаправочные станции (</w:t>
            </w:r>
            <w:proofErr w:type="gramStart"/>
            <w:r w:rsidRPr="00F23E4B">
              <w:rPr>
                <w:sz w:val="24"/>
                <w:szCs w:val="24"/>
              </w:rPr>
              <w:t>бензиновых</w:t>
            </w:r>
            <w:proofErr w:type="gramEnd"/>
            <w:r w:rsidRPr="00F23E4B">
              <w:rPr>
                <w:sz w:val="24"/>
                <w:szCs w:val="24"/>
              </w:rPr>
              <w:t xml:space="preserve">, газовых); </w:t>
            </w:r>
          </w:p>
          <w:p w:rsidR="00054991" w:rsidRPr="00F23E4B" w:rsidRDefault="008E40BC" w:rsidP="00054991">
            <w:pPr>
              <w:rPr>
                <w:sz w:val="24"/>
                <w:szCs w:val="24"/>
              </w:rPr>
            </w:pPr>
            <w:r>
              <w:rPr>
                <w:sz w:val="24"/>
                <w:szCs w:val="24"/>
              </w:rPr>
              <w:t>а</w:t>
            </w:r>
            <w:r w:rsidR="00054991" w:rsidRPr="00F23E4B">
              <w:rPr>
                <w:sz w:val="24"/>
                <w:szCs w:val="24"/>
              </w:rPr>
              <w:t>втомобильные мойки и прачечные для автомобильных принадлежностей;</w:t>
            </w:r>
          </w:p>
          <w:p w:rsidR="00054991" w:rsidRPr="00F23E4B" w:rsidRDefault="008E40BC" w:rsidP="00054991">
            <w:pPr>
              <w:rPr>
                <w:sz w:val="24"/>
                <w:szCs w:val="24"/>
              </w:rPr>
            </w:pPr>
            <w:proofErr w:type="gramStart"/>
            <w:r>
              <w:rPr>
                <w:sz w:val="24"/>
                <w:szCs w:val="24"/>
              </w:rPr>
              <w:t>м</w:t>
            </w:r>
            <w:r w:rsidR="00054991" w:rsidRPr="00F23E4B">
              <w:rPr>
                <w:sz w:val="24"/>
                <w:szCs w:val="24"/>
              </w:rPr>
              <w:t>астерские</w:t>
            </w:r>
            <w:proofErr w:type="gramEnd"/>
            <w:r w:rsidR="00054991" w:rsidRPr="00F23E4B">
              <w:rPr>
                <w:sz w:val="24"/>
                <w:szCs w:val="24"/>
              </w:rPr>
              <w:t xml:space="preserve"> предназначенные для ремонта и обслуживания автомобилей и прочих объектов придорожного сервиса;</w:t>
            </w:r>
          </w:p>
          <w:p w:rsidR="00054991" w:rsidRPr="00F23E4B" w:rsidRDefault="008E40BC" w:rsidP="00054991">
            <w:pPr>
              <w:rPr>
                <w:sz w:val="24"/>
                <w:szCs w:val="24"/>
              </w:rPr>
            </w:pPr>
            <w:r>
              <w:rPr>
                <w:sz w:val="24"/>
                <w:szCs w:val="24"/>
              </w:rPr>
              <w:t xml:space="preserve"> м</w:t>
            </w:r>
            <w:r w:rsidR="00054991" w:rsidRPr="00F23E4B">
              <w:rPr>
                <w:sz w:val="24"/>
                <w:szCs w:val="24"/>
              </w:rPr>
              <w:t>агазины сопутствующей торговли;</w:t>
            </w:r>
          </w:p>
          <w:p w:rsidR="00054991" w:rsidRPr="00F23E4B" w:rsidRDefault="00054991" w:rsidP="00054991">
            <w:pPr>
              <w:rPr>
                <w:sz w:val="24"/>
                <w:szCs w:val="24"/>
              </w:rPr>
            </w:pPr>
            <w:r w:rsidRPr="00F23E4B">
              <w:rPr>
                <w:sz w:val="24"/>
                <w:szCs w:val="24"/>
              </w:rPr>
              <w:t xml:space="preserve"> здания общественного питания как объектов придорожного сервиса</w:t>
            </w:r>
          </w:p>
        </w:tc>
        <w:tc>
          <w:tcPr>
            <w:tcW w:w="2799"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складские постройки</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4.9</w:t>
            </w:r>
          </w:p>
        </w:tc>
        <w:tc>
          <w:tcPr>
            <w:tcW w:w="2268" w:type="dxa"/>
          </w:tcPr>
          <w:p w:rsidR="00054991" w:rsidRPr="00F23E4B" w:rsidRDefault="00054991" w:rsidP="00054991">
            <w:pPr>
              <w:rPr>
                <w:sz w:val="24"/>
                <w:szCs w:val="24"/>
              </w:rPr>
            </w:pPr>
            <w:r w:rsidRPr="00F23E4B">
              <w:rPr>
                <w:sz w:val="24"/>
                <w:szCs w:val="24"/>
              </w:rPr>
              <w:t xml:space="preserve">Обслуживание автотранспорта </w:t>
            </w:r>
          </w:p>
          <w:p w:rsidR="00054991" w:rsidRPr="00F23E4B" w:rsidRDefault="00054991" w:rsidP="00054991">
            <w:pPr>
              <w:rPr>
                <w:sz w:val="24"/>
                <w:szCs w:val="24"/>
              </w:rPr>
            </w:pPr>
          </w:p>
        </w:tc>
        <w:tc>
          <w:tcPr>
            <w:tcW w:w="3969" w:type="dxa"/>
          </w:tcPr>
          <w:p w:rsidR="00054991" w:rsidRPr="00F23E4B" w:rsidRDefault="00054991" w:rsidP="00054991">
            <w:pPr>
              <w:rPr>
                <w:sz w:val="24"/>
                <w:szCs w:val="24"/>
              </w:rPr>
            </w:pPr>
            <w:r w:rsidRPr="00F23E4B">
              <w:rPr>
                <w:sz w:val="24"/>
                <w:szCs w:val="24"/>
              </w:rPr>
              <w:t>Автостоянки и гаражи, в том числе многоуровневые, для хранения индивидуального автотранспорта</w:t>
            </w:r>
            <w:r w:rsidR="00063492">
              <w:rPr>
                <w:sz w:val="24"/>
                <w:szCs w:val="24"/>
              </w:rPr>
              <w:t>; а</w:t>
            </w:r>
            <w:r w:rsidRPr="00F23E4B">
              <w:rPr>
                <w:sz w:val="24"/>
                <w:szCs w:val="24"/>
              </w:rPr>
              <w:t>втозаправочные станции</w:t>
            </w:r>
          </w:p>
        </w:tc>
        <w:tc>
          <w:tcPr>
            <w:tcW w:w="2799" w:type="dxa"/>
          </w:tcPr>
          <w:p w:rsidR="00054991" w:rsidRPr="00F23E4B" w:rsidRDefault="00054991" w:rsidP="00054991">
            <w:pPr>
              <w:rPr>
                <w:sz w:val="24"/>
                <w:szCs w:val="24"/>
              </w:rPr>
            </w:pPr>
            <w:r w:rsidRPr="00F23E4B">
              <w:rPr>
                <w:sz w:val="24"/>
                <w:szCs w:val="24"/>
              </w:rPr>
              <w:t>Объекты розничной торговли и общественного питания на автозаправочных станциях</w:t>
            </w:r>
          </w:p>
        </w:tc>
      </w:tr>
      <w:tr w:rsidR="00054991" w:rsidRPr="00F23E4B" w:rsidTr="00054991">
        <w:trPr>
          <w:trHeight w:val="269"/>
        </w:trPr>
        <w:tc>
          <w:tcPr>
            <w:tcW w:w="710" w:type="dxa"/>
          </w:tcPr>
          <w:p w:rsidR="00054991" w:rsidRPr="00F23E4B" w:rsidRDefault="00054991" w:rsidP="00054991">
            <w:pPr>
              <w:rPr>
                <w:sz w:val="24"/>
                <w:szCs w:val="24"/>
              </w:rPr>
            </w:pPr>
            <w:r w:rsidRPr="00F23E4B">
              <w:rPr>
                <w:sz w:val="24"/>
                <w:szCs w:val="24"/>
              </w:rPr>
              <w:t>6.8</w:t>
            </w:r>
          </w:p>
        </w:tc>
        <w:tc>
          <w:tcPr>
            <w:tcW w:w="2268" w:type="dxa"/>
          </w:tcPr>
          <w:p w:rsidR="00054991" w:rsidRPr="00F23E4B" w:rsidRDefault="00054991" w:rsidP="00054991">
            <w:pPr>
              <w:rPr>
                <w:sz w:val="24"/>
                <w:szCs w:val="24"/>
              </w:rPr>
            </w:pPr>
            <w:r w:rsidRPr="00F23E4B">
              <w:rPr>
                <w:sz w:val="24"/>
                <w:szCs w:val="24"/>
              </w:rPr>
              <w:t>Связь</w:t>
            </w:r>
          </w:p>
        </w:tc>
        <w:tc>
          <w:tcPr>
            <w:tcW w:w="3969" w:type="dxa"/>
          </w:tcPr>
          <w:p w:rsidR="00054991" w:rsidRPr="00F23E4B" w:rsidRDefault="00054991" w:rsidP="00054991">
            <w:pPr>
              <w:rPr>
                <w:sz w:val="24"/>
                <w:szCs w:val="24"/>
              </w:rPr>
            </w:pPr>
            <w:r w:rsidRPr="00F23E4B">
              <w:rPr>
                <w:sz w:val="24"/>
                <w:szCs w:val="24"/>
              </w:rPr>
              <w:t xml:space="preserve">Размещение объектов связи, радиовещания, телевидения, включая воздушные </w:t>
            </w:r>
            <w:proofErr w:type="spellStart"/>
            <w:r w:rsidRPr="00F23E4B">
              <w:rPr>
                <w:sz w:val="24"/>
                <w:szCs w:val="24"/>
              </w:rPr>
              <w:t>радиолинейные</w:t>
            </w:r>
            <w:proofErr w:type="spellEnd"/>
            <w:r w:rsidRPr="00F23E4B">
              <w:rPr>
                <w:sz w:val="24"/>
                <w:szCs w:val="24"/>
              </w:rPr>
              <w:t>,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 3.2.3</w:t>
            </w:r>
          </w:p>
        </w:tc>
        <w:tc>
          <w:tcPr>
            <w:tcW w:w="2799"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7.5</w:t>
            </w:r>
          </w:p>
        </w:tc>
        <w:tc>
          <w:tcPr>
            <w:tcW w:w="2268" w:type="dxa"/>
          </w:tcPr>
          <w:p w:rsidR="00054991" w:rsidRPr="00F23E4B" w:rsidRDefault="00054991" w:rsidP="00054991">
            <w:pPr>
              <w:rPr>
                <w:sz w:val="24"/>
                <w:szCs w:val="24"/>
              </w:rPr>
            </w:pPr>
            <w:r w:rsidRPr="00F23E4B">
              <w:rPr>
                <w:sz w:val="24"/>
                <w:szCs w:val="24"/>
              </w:rPr>
              <w:t>Трубопроводный транспорт</w:t>
            </w:r>
          </w:p>
        </w:tc>
        <w:tc>
          <w:tcPr>
            <w:tcW w:w="3969" w:type="dxa"/>
          </w:tcPr>
          <w:p w:rsidR="00054991" w:rsidRPr="00F23E4B" w:rsidRDefault="00054991" w:rsidP="00054991">
            <w:pPr>
              <w:rPr>
                <w:sz w:val="24"/>
                <w:szCs w:val="24"/>
              </w:rPr>
            </w:pPr>
            <w:r w:rsidRPr="00F23E4B">
              <w:rPr>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799"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bl>
    <w:p w:rsidR="00054991" w:rsidRPr="00F23E4B" w:rsidRDefault="00063492" w:rsidP="00054991">
      <w:pPr>
        <w:rPr>
          <w:sz w:val="24"/>
          <w:szCs w:val="24"/>
        </w:rPr>
      </w:pPr>
      <w:r>
        <w:rPr>
          <w:sz w:val="24"/>
          <w:szCs w:val="24"/>
        </w:rPr>
        <w:t>2.</w:t>
      </w:r>
      <w:r w:rsidR="00054991" w:rsidRPr="00F23E4B">
        <w:rPr>
          <w:sz w:val="24"/>
          <w:szCs w:val="24"/>
        </w:rPr>
        <w:t xml:space="preserve">Перечень условно разрешённых видов использования объектов капитального строительства и земельных участков для зоны </w:t>
      </w:r>
      <w:proofErr w:type="gramStart"/>
      <w:r w:rsidR="00054991" w:rsidRPr="00F23E4B">
        <w:rPr>
          <w:sz w:val="24"/>
          <w:szCs w:val="24"/>
        </w:rPr>
        <w:t>ИТ</w:t>
      </w:r>
      <w:proofErr w:type="gramEnd"/>
      <w:r w:rsidR="00054991" w:rsidRPr="00F23E4B">
        <w:rPr>
          <w:sz w:val="24"/>
          <w:szCs w:val="24"/>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268"/>
        <w:gridCol w:w="3969"/>
        <w:gridCol w:w="2799"/>
      </w:tblGrid>
      <w:tr w:rsidR="00054991" w:rsidRPr="00F23E4B" w:rsidTr="00054991">
        <w:trPr>
          <w:trHeight w:val="703"/>
        </w:trPr>
        <w:tc>
          <w:tcPr>
            <w:tcW w:w="710" w:type="dxa"/>
          </w:tcPr>
          <w:p w:rsidR="00054991" w:rsidRPr="00036FA8" w:rsidRDefault="00054991" w:rsidP="00054991">
            <w:pPr>
              <w:rPr>
                <w:b/>
                <w:sz w:val="24"/>
                <w:szCs w:val="24"/>
              </w:rPr>
            </w:pPr>
            <w:r w:rsidRPr="00036FA8">
              <w:rPr>
                <w:b/>
                <w:sz w:val="24"/>
                <w:szCs w:val="24"/>
              </w:rPr>
              <w:lastRenderedPageBreak/>
              <w:t>Код</w:t>
            </w:r>
          </w:p>
        </w:tc>
        <w:tc>
          <w:tcPr>
            <w:tcW w:w="2268" w:type="dxa"/>
          </w:tcPr>
          <w:p w:rsidR="00054991" w:rsidRPr="00036FA8" w:rsidRDefault="00054991" w:rsidP="00054991">
            <w:pPr>
              <w:rPr>
                <w:b/>
                <w:sz w:val="24"/>
                <w:szCs w:val="24"/>
              </w:rPr>
            </w:pPr>
            <w:r w:rsidRPr="00036FA8">
              <w:rPr>
                <w:b/>
                <w:sz w:val="24"/>
                <w:szCs w:val="24"/>
              </w:rPr>
              <w:t>Виды разрешённого использования земельных участков</w:t>
            </w:r>
          </w:p>
        </w:tc>
        <w:tc>
          <w:tcPr>
            <w:tcW w:w="3969" w:type="dxa"/>
          </w:tcPr>
          <w:p w:rsidR="00054991" w:rsidRPr="00036FA8" w:rsidRDefault="00054991" w:rsidP="00054991">
            <w:pPr>
              <w:rPr>
                <w:b/>
                <w:sz w:val="24"/>
                <w:szCs w:val="24"/>
              </w:rPr>
            </w:pPr>
            <w:r w:rsidRPr="00036FA8">
              <w:rPr>
                <w:b/>
                <w:sz w:val="24"/>
                <w:szCs w:val="24"/>
              </w:rPr>
              <w:t>Виды разрешённого использования объектов капитального строительства</w:t>
            </w:r>
          </w:p>
        </w:tc>
        <w:tc>
          <w:tcPr>
            <w:tcW w:w="2799" w:type="dxa"/>
          </w:tcPr>
          <w:p w:rsidR="00054991" w:rsidRPr="00036FA8" w:rsidRDefault="00054991" w:rsidP="00054991">
            <w:pPr>
              <w:rPr>
                <w:b/>
                <w:sz w:val="24"/>
                <w:szCs w:val="24"/>
              </w:rPr>
            </w:pPr>
            <w:r w:rsidRPr="00036FA8">
              <w:rPr>
                <w:b/>
                <w:sz w:val="24"/>
                <w:szCs w:val="24"/>
              </w:rPr>
              <w:t>Вспомогательные виды разрешённого использования объектов капитального строительства</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1.0</w:t>
            </w:r>
          </w:p>
        </w:tc>
        <w:tc>
          <w:tcPr>
            <w:tcW w:w="2268" w:type="dxa"/>
          </w:tcPr>
          <w:p w:rsidR="00054991" w:rsidRPr="00F23E4B" w:rsidRDefault="00054991" w:rsidP="00054991">
            <w:pPr>
              <w:rPr>
                <w:sz w:val="24"/>
                <w:szCs w:val="24"/>
              </w:rPr>
            </w:pPr>
            <w:r w:rsidRPr="00F23E4B">
              <w:rPr>
                <w:sz w:val="24"/>
                <w:szCs w:val="24"/>
              </w:rPr>
              <w:t>Сельскохозяйственное использование</w:t>
            </w:r>
          </w:p>
        </w:tc>
        <w:tc>
          <w:tcPr>
            <w:tcW w:w="3969" w:type="dxa"/>
          </w:tcPr>
          <w:p w:rsidR="00054991" w:rsidRPr="00F23E4B" w:rsidRDefault="00054991" w:rsidP="00054991">
            <w:pPr>
              <w:rPr>
                <w:sz w:val="24"/>
                <w:szCs w:val="24"/>
              </w:rPr>
            </w:pPr>
            <w:r w:rsidRPr="00F23E4B">
              <w:rPr>
                <w:sz w:val="24"/>
                <w:szCs w:val="24"/>
              </w:rPr>
              <w:t>Растениеводство</w:t>
            </w:r>
          </w:p>
        </w:tc>
        <w:tc>
          <w:tcPr>
            <w:tcW w:w="2799" w:type="dxa"/>
          </w:tcPr>
          <w:p w:rsidR="00054991" w:rsidRPr="00F23E4B" w:rsidRDefault="00054991" w:rsidP="00054991">
            <w:pPr>
              <w:rPr>
                <w:sz w:val="24"/>
                <w:szCs w:val="24"/>
              </w:rPr>
            </w:pPr>
            <w:r w:rsidRPr="00F23E4B">
              <w:rPr>
                <w:sz w:val="24"/>
                <w:szCs w:val="24"/>
              </w:rPr>
              <w:t>Размещение временных хозяйственных построек, стоянки сельскохозяйственной техники.</w:t>
            </w:r>
          </w:p>
        </w:tc>
      </w:tr>
    </w:tbl>
    <w:p w:rsidR="00ED34ED" w:rsidRPr="00ED34ED" w:rsidRDefault="00ED34ED" w:rsidP="00ED34ED">
      <w:pPr>
        <w:widowControl w:val="0"/>
        <w:rPr>
          <w:sz w:val="24"/>
          <w:szCs w:val="24"/>
        </w:rPr>
      </w:pPr>
      <w:r w:rsidRPr="00ED34ED">
        <w:rPr>
          <w:sz w:val="24"/>
          <w:szCs w:val="24"/>
        </w:rPr>
        <w:t xml:space="preserve">3. Для  зоны </w:t>
      </w:r>
      <w:proofErr w:type="gramStart"/>
      <w:r w:rsidRPr="00ED34ED">
        <w:rPr>
          <w:sz w:val="24"/>
          <w:szCs w:val="24"/>
        </w:rPr>
        <w:t>ИТ</w:t>
      </w:r>
      <w:proofErr w:type="gramEnd"/>
      <w:r w:rsidRPr="00ED34ED">
        <w:rPr>
          <w:sz w:val="24"/>
          <w:szCs w:val="24"/>
        </w:rPr>
        <w:t xml:space="preserve"> (инженерной и транспортной инфраструктуры)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ED34ED" w:rsidRPr="00ED34ED" w:rsidTr="00A64AEE">
        <w:tc>
          <w:tcPr>
            <w:tcW w:w="959" w:type="dxa"/>
          </w:tcPr>
          <w:p w:rsidR="00ED34ED" w:rsidRPr="00ED34ED" w:rsidRDefault="00ED34ED" w:rsidP="00A64AEE">
            <w:pPr>
              <w:widowControl w:val="0"/>
              <w:rPr>
                <w:sz w:val="24"/>
                <w:szCs w:val="24"/>
              </w:rPr>
            </w:pPr>
            <w:r w:rsidRPr="00ED34ED">
              <w:rPr>
                <w:sz w:val="24"/>
                <w:szCs w:val="24"/>
              </w:rPr>
              <w:t>1</w:t>
            </w:r>
          </w:p>
        </w:tc>
        <w:tc>
          <w:tcPr>
            <w:tcW w:w="5670" w:type="dxa"/>
          </w:tcPr>
          <w:p w:rsidR="00ED34ED" w:rsidRPr="00ED34ED" w:rsidRDefault="00ED34ED" w:rsidP="00A64AEE">
            <w:pPr>
              <w:widowControl w:val="0"/>
              <w:rPr>
                <w:sz w:val="24"/>
                <w:szCs w:val="24"/>
              </w:rPr>
            </w:pPr>
            <w:r w:rsidRPr="00ED34ED">
              <w:rPr>
                <w:sz w:val="24"/>
                <w:szCs w:val="24"/>
              </w:rPr>
              <w:t>Минимальный размер земельного участка</w:t>
            </w:r>
          </w:p>
        </w:tc>
        <w:tc>
          <w:tcPr>
            <w:tcW w:w="1134" w:type="dxa"/>
          </w:tcPr>
          <w:p w:rsidR="00ED34ED" w:rsidRPr="00ED34ED" w:rsidRDefault="00ED34ED" w:rsidP="00A64AEE">
            <w:pPr>
              <w:widowControl w:val="0"/>
              <w:rPr>
                <w:sz w:val="24"/>
                <w:szCs w:val="24"/>
              </w:rPr>
            </w:pPr>
            <w:r w:rsidRPr="00ED34ED">
              <w:rPr>
                <w:sz w:val="24"/>
                <w:szCs w:val="24"/>
              </w:rPr>
              <w:t>кв</w:t>
            </w:r>
            <w:proofErr w:type="gramStart"/>
            <w:r w:rsidRPr="00ED34ED">
              <w:rPr>
                <w:sz w:val="24"/>
                <w:szCs w:val="24"/>
              </w:rPr>
              <w:t>.м</w:t>
            </w:r>
            <w:proofErr w:type="gramEnd"/>
          </w:p>
        </w:tc>
        <w:tc>
          <w:tcPr>
            <w:tcW w:w="1807" w:type="dxa"/>
          </w:tcPr>
          <w:p w:rsidR="00ED34ED" w:rsidRPr="00ED34ED" w:rsidRDefault="00ED34ED" w:rsidP="00A64AEE">
            <w:pPr>
              <w:widowControl w:val="0"/>
              <w:rPr>
                <w:sz w:val="24"/>
                <w:szCs w:val="24"/>
              </w:rPr>
            </w:pPr>
            <w:r w:rsidRPr="00ED34ED">
              <w:rPr>
                <w:sz w:val="24"/>
                <w:szCs w:val="24"/>
              </w:rPr>
              <w:t>не подлежат ограничению</w:t>
            </w:r>
          </w:p>
        </w:tc>
      </w:tr>
      <w:tr w:rsidR="00ED34ED" w:rsidRPr="00ED34ED" w:rsidTr="00A64AEE">
        <w:tc>
          <w:tcPr>
            <w:tcW w:w="959" w:type="dxa"/>
          </w:tcPr>
          <w:p w:rsidR="00ED34ED" w:rsidRPr="00ED34ED" w:rsidRDefault="00ED34ED" w:rsidP="00A64AEE">
            <w:pPr>
              <w:widowControl w:val="0"/>
              <w:rPr>
                <w:sz w:val="24"/>
                <w:szCs w:val="24"/>
              </w:rPr>
            </w:pPr>
            <w:r w:rsidRPr="00ED34ED">
              <w:rPr>
                <w:sz w:val="24"/>
                <w:szCs w:val="24"/>
              </w:rPr>
              <w:t>2</w:t>
            </w:r>
          </w:p>
        </w:tc>
        <w:tc>
          <w:tcPr>
            <w:tcW w:w="5670" w:type="dxa"/>
          </w:tcPr>
          <w:p w:rsidR="00ED34ED" w:rsidRPr="00ED34ED" w:rsidRDefault="00ED34ED" w:rsidP="00A64AEE">
            <w:pPr>
              <w:widowControl w:val="0"/>
              <w:rPr>
                <w:sz w:val="24"/>
                <w:szCs w:val="24"/>
              </w:rPr>
            </w:pPr>
            <w:r w:rsidRPr="00ED34ED">
              <w:rPr>
                <w:sz w:val="24"/>
                <w:szCs w:val="24"/>
              </w:rPr>
              <w:t>Максимальный размер земельного участка</w:t>
            </w:r>
          </w:p>
        </w:tc>
        <w:tc>
          <w:tcPr>
            <w:tcW w:w="1134" w:type="dxa"/>
          </w:tcPr>
          <w:p w:rsidR="00ED34ED" w:rsidRPr="00ED34ED" w:rsidRDefault="00ED34ED" w:rsidP="00A64AEE">
            <w:pPr>
              <w:widowControl w:val="0"/>
              <w:rPr>
                <w:sz w:val="24"/>
                <w:szCs w:val="24"/>
              </w:rPr>
            </w:pPr>
            <w:r w:rsidRPr="00ED34ED">
              <w:rPr>
                <w:sz w:val="24"/>
                <w:szCs w:val="24"/>
              </w:rPr>
              <w:t>кв</w:t>
            </w:r>
            <w:proofErr w:type="gramStart"/>
            <w:r w:rsidRPr="00ED34ED">
              <w:rPr>
                <w:sz w:val="24"/>
                <w:szCs w:val="24"/>
              </w:rPr>
              <w:t>.м</w:t>
            </w:r>
            <w:proofErr w:type="gramEnd"/>
          </w:p>
        </w:tc>
        <w:tc>
          <w:tcPr>
            <w:tcW w:w="1807" w:type="dxa"/>
          </w:tcPr>
          <w:p w:rsidR="00ED34ED" w:rsidRPr="00ED34ED" w:rsidRDefault="00ED34ED" w:rsidP="00A64AEE">
            <w:pPr>
              <w:widowControl w:val="0"/>
              <w:rPr>
                <w:sz w:val="24"/>
                <w:szCs w:val="24"/>
              </w:rPr>
            </w:pPr>
            <w:r w:rsidRPr="00ED34ED">
              <w:rPr>
                <w:sz w:val="24"/>
                <w:szCs w:val="24"/>
              </w:rPr>
              <w:t>не подлежат ограничению</w:t>
            </w:r>
          </w:p>
        </w:tc>
      </w:tr>
      <w:tr w:rsidR="00ED34ED" w:rsidRPr="00ED34ED" w:rsidTr="00A64AEE">
        <w:tc>
          <w:tcPr>
            <w:tcW w:w="959" w:type="dxa"/>
          </w:tcPr>
          <w:p w:rsidR="00ED34ED" w:rsidRPr="00ED34ED" w:rsidRDefault="00ED34ED" w:rsidP="00A64AEE">
            <w:pPr>
              <w:widowControl w:val="0"/>
              <w:rPr>
                <w:sz w:val="24"/>
                <w:szCs w:val="24"/>
              </w:rPr>
            </w:pPr>
            <w:r w:rsidRPr="00ED34ED">
              <w:rPr>
                <w:sz w:val="24"/>
                <w:szCs w:val="24"/>
              </w:rPr>
              <w:t>3</w:t>
            </w:r>
          </w:p>
        </w:tc>
        <w:tc>
          <w:tcPr>
            <w:tcW w:w="5670" w:type="dxa"/>
          </w:tcPr>
          <w:p w:rsidR="00ED34ED" w:rsidRPr="00ED34ED" w:rsidRDefault="00ED34ED" w:rsidP="00A64AEE">
            <w:pPr>
              <w:widowControl w:val="0"/>
              <w:rPr>
                <w:sz w:val="24"/>
                <w:szCs w:val="24"/>
              </w:rPr>
            </w:pPr>
            <w:r w:rsidRPr="00ED34ED">
              <w:rPr>
                <w:sz w:val="24"/>
                <w:szCs w:val="24"/>
              </w:rPr>
              <w:t>Минимальный  отступ от границ земельного участка</w:t>
            </w:r>
          </w:p>
        </w:tc>
        <w:tc>
          <w:tcPr>
            <w:tcW w:w="1134" w:type="dxa"/>
          </w:tcPr>
          <w:p w:rsidR="00ED34ED" w:rsidRPr="00ED34ED" w:rsidRDefault="00ED34ED" w:rsidP="00A64AEE">
            <w:pPr>
              <w:widowControl w:val="0"/>
              <w:rPr>
                <w:sz w:val="24"/>
                <w:szCs w:val="24"/>
              </w:rPr>
            </w:pPr>
            <w:r w:rsidRPr="00ED34ED">
              <w:rPr>
                <w:sz w:val="24"/>
                <w:szCs w:val="24"/>
              </w:rPr>
              <w:t>м</w:t>
            </w:r>
          </w:p>
        </w:tc>
        <w:tc>
          <w:tcPr>
            <w:tcW w:w="1807" w:type="dxa"/>
          </w:tcPr>
          <w:p w:rsidR="00ED34ED" w:rsidRPr="00ED34ED" w:rsidRDefault="00ED34ED" w:rsidP="00A64AEE">
            <w:pPr>
              <w:widowControl w:val="0"/>
              <w:rPr>
                <w:sz w:val="24"/>
                <w:szCs w:val="24"/>
              </w:rPr>
            </w:pPr>
            <w:r w:rsidRPr="00ED34ED">
              <w:rPr>
                <w:sz w:val="24"/>
                <w:szCs w:val="24"/>
              </w:rPr>
              <w:t>1</w:t>
            </w:r>
          </w:p>
        </w:tc>
      </w:tr>
      <w:tr w:rsidR="00ED34ED" w:rsidRPr="00ED34ED" w:rsidTr="00A64AEE">
        <w:tc>
          <w:tcPr>
            <w:tcW w:w="959" w:type="dxa"/>
          </w:tcPr>
          <w:p w:rsidR="00ED34ED" w:rsidRPr="00ED34ED" w:rsidRDefault="00ED34ED" w:rsidP="00A64AEE">
            <w:pPr>
              <w:widowControl w:val="0"/>
              <w:rPr>
                <w:sz w:val="24"/>
                <w:szCs w:val="24"/>
              </w:rPr>
            </w:pPr>
            <w:r w:rsidRPr="00ED34ED">
              <w:rPr>
                <w:sz w:val="24"/>
                <w:szCs w:val="24"/>
              </w:rPr>
              <w:t>4</w:t>
            </w:r>
          </w:p>
        </w:tc>
        <w:tc>
          <w:tcPr>
            <w:tcW w:w="5670" w:type="dxa"/>
          </w:tcPr>
          <w:p w:rsidR="00ED34ED" w:rsidRPr="00ED34ED" w:rsidRDefault="00ED34ED" w:rsidP="00A64AEE">
            <w:pPr>
              <w:widowControl w:val="0"/>
              <w:rPr>
                <w:sz w:val="24"/>
                <w:szCs w:val="24"/>
              </w:rPr>
            </w:pPr>
            <w:r w:rsidRPr="00ED34ED">
              <w:rPr>
                <w:sz w:val="24"/>
                <w:szCs w:val="24"/>
              </w:rPr>
              <w:t>Максимальный процент  застройки в границах земельного участка</w:t>
            </w:r>
          </w:p>
        </w:tc>
        <w:tc>
          <w:tcPr>
            <w:tcW w:w="1134" w:type="dxa"/>
          </w:tcPr>
          <w:p w:rsidR="00ED34ED" w:rsidRPr="00ED34ED" w:rsidRDefault="00ED34ED" w:rsidP="00A64AEE">
            <w:pPr>
              <w:widowControl w:val="0"/>
              <w:rPr>
                <w:sz w:val="24"/>
                <w:szCs w:val="24"/>
              </w:rPr>
            </w:pPr>
            <w:r w:rsidRPr="00ED34ED">
              <w:rPr>
                <w:sz w:val="24"/>
                <w:szCs w:val="24"/>
              </w:rPr>
              <w:t>%</w:t>
            </w:r>
          </w:p>
        </w:tc>
        <w:tc>
          <w:tcPr>
            <w:tcW w:w="1807" w:type="dxa"/>
          </w:tcPr>
          <w:p w:rsidR="00ED34ED" w:rsidRPr="00ED34ED" w:rsidRDefault="00ED34ED" w:rsidP="00A64AEE">
            <w:pPr>
              <w:widowControl w:val="0"/>
              <w:rPr>
                <w:sz w:val="24"/>
                <w:szCs w:val="24"/>
              </w:rPr>
            </w:pPr>
            <w:r w:rsidRPr="00ED34ED">
              <w:rPr>
                <w:sz w:val="24"/>
                <w:szCs w:val="24"/>
              </w:rPr>
              <w:t>75</w:t>
            </w:r>
          </w:p>
        </w:tc>
      </w:tr>
      <w:tr w:rsidR="00ED34ED" w:rsidRPr="00ED34ED" w:rsidTr="00A64AEE">
        <w:tc>
          <w:tcPr>
            <w:tcW w:w="959" w:type="dxa"/>
          </w:tcPr>
          <w:p w:rsidR="00ED34ED" w:rsidRPr="00ED34ED" w:rsidRDefault="00ED34ED" w:rsidP="00A64AEE">
            <w:pPr>
              <w:widowControl w:val="0"/>
              <w:rPr>
                <w:sz w:val="24"/>
                <w:szCs w:val="24"/>
              </w:rPr>
            </w:pPr>
            <w:r w:rsidRPr="00ED34ED">
              <w:rPr>
                <w:sz w:val="24"/>
                <w:szCs w:val="24"/>
              </w:rPr>
              <w:t>5</w:t>
            </w:r>
          </w:p>
        </w:tc>
        <w:tc>
          <w:tcPr>
            <w:tcW w:w="5670" w:type="dxa"/>
          </w:tcPr>
          <w:p w:rsidR="00ED34ED" w:rsidRPr="00ED34ED" w:rsidRDefault="00ED34ED" w:rsidP="00A64AEE">
            <w:pPr>
              <w:widowControl w:val="0"/>
              <w:rPr>
                <w:sz w:val="24"/>
                <w:szCs w:val="24"/>
              </w:rPr>
            </w:pPr>
            <w:r w:rsidRPr="00ED34ED">
              <w:rPr>
                <w:sz w:val="24"/>
                <w:szCs w:val="24"/>
              </w:rPr>
              <w:t>Минимальный процент озеленения земельного участка в пределах территории</w:t>
            </w:r>
          </w:p>
        </w:tc>
        <w:tc>
          <w:tcPr>
            <w:tcW w:w="1134" w:type="dxa"/>
          </w:tcPr>
          <w:p w:rsidR="00ED34ED" w:rsidRPr="00ED34ED" w:rsidRDefault="00ED34ED" w:rsidP="00A64AEE">
            <w:pPr>
              <w:widowControl w:val="0"/>
              <w:rPr>
                <w:sz w:val="24"/>
                <w:szCs w:val="24"/>
              </w:rPr>
            </w:pPr>
            <w:r w:rsidRPr="00ED34ED">
              <w:rPr>
                <w:sz w:val="24"/>
                <w:szCs w:val="24"/>
              </w:rPr>
              <w:t>%</w:t>
            </w:r>
          </w:p>
        </w:tc>
        <w:tc>
          <w:tcPr>
            <w:tcW w:w="1807" w:type="dxa"/>
          </w:tcPr>
          <w:p w:rsidR="00ED34ED" w:rsidRPr="00ED34ED" w:rsidRDefault="00ED34ED" w:rsidP="00A64AEE">
            <w:pPr>
              <w:widowControl w:val="0"/>
              <w:rPr>
                <w:sz w:val="24"/>
                <w:szCs w:val="24"/>
              </w:rPr>
            </w:pPr>
            <w:r w:rsidRPr="00ED34ED">
              <w:rPr>
                <w:sz w:val="24"/>
                <w:szCs w:val="24"/>
              </w:rPr>
              <w:t>25</w:t>
            </w:r>
          </w:p>
        </w:tc>
      </w:tr>
      <w:tr w:rsidR="00ED34ED" w:rsidRPr="00ED34ED" w:rsidTr="00A64AEE">
        <w:tc>
          <w:tcPr>
            <w:tcW w:w="959" w:type="dxa"/>
          </w:tcPr>
          <w:p w:rsidR="00ED34ED" w:rsidRPr="00ED34ED" w:rsidRDefault="00ED34ED" w:rsidP="00A64AEE">
            <w:pPr>
              <w:widowControl w:val="0"/>
              <w:rPr>
                <w:sz w:val="24"/>
                <w:szCs w:val="24"/>
              </w:rPr>
            </w:pPr>
            <w:r w:rsidRPr="00ED34ED">
              <w:rPr>
                <w:sz w:val="24"/>
                <w:szCs w:val="24"/>
              </w:rPr>
              <w:t>6</w:t>
            </w:r>
          </w:p>
        </w:tc>
        <w:tc>
          <w:tcPr>
            <w:tcW w:w="5670" w:type="dxa"/>
          </w:tcPr>
          <w:p w:rsidR="00ED34ED" w:rsidRPr="00ED34ED" w:rsidRDefault="00ED34ED" w:rsidP="00A64AEE">
            <w:pPr>
              <w:widowControl w:val="0"/>
              <w:rPr>
                <w:sz w:val="24"/>
                <w:szCs w:val="24"/>
              </w:rPr>
            </w:pPr>
            <w:r w:rsidRPr="00ED34ED">
              <w:rPr>
                <w:sz w:val="24"/>
                <w:szCs w:val="24"/>
              </w:rPr>
              <w:t xml:space="preserve">Предельное количество этажей или предельная высота зданий, строений, </w:t>
            </w:r>
          </w:p>
        </w:tc>
        <w:tc>
          <w:tcPr>
            <w:tcW w:w="1134" w:type="dxa"/>
          </w:tcPr>
          <w:p w:rsidR="00ED34ED" w:rsidRPr="00ED34ED" w:rsidRDefault="00ED34ED" w:rsidP="00A64AEE">
            <w:pPr>
              <w:widowControl w:val="0"/>
              <w:rPr>
                <w:sz w:val="24"/>
                <w:szCs w:val="24"/>
              </w:rPr>
            </w:pPr>
            <w:proofErr w:type="spellStart"/>
            <w:r w:rsidRPr="00ED34ED">
              <w:rPr>
                <w:sz w:val="24"/>
                <w:szCs w:val="24"/>
              </w:rPr>
              <w:t>эт</w:t>
            </w:r>
            <w:proofErr w:type="spellEnd"/>
            <w:r w:rsidRPr="00ED34ED">
              <w:rPr>
                <w:sz w:val="24"/>
                <w:szCs w:val="24"/>
              </w:rPr>
              <w:t>./м</w:t>
            </w:r>
          </w:p>
        </w:tc>
        <w:tc>
          <w:tcPr>
            <w:tcW w:w="1807" w:type="dxa"/>
          </w:tcPr>
          <w:p w:rsidR="00ED34ED" w:rsidRPr="00ED34ED" w:rsidRDefault="00ED34ED" w:rsidP="00A64AEE">
            <w:pPr>
              <w:widowControl w:val="0"/>
              <w:rPr>
                <w:sz w:val="24"/>
                <w:szCs w:val="24"/>
              </w:rPr>
            </w:pPr>
            <w:r w:rsidRPr="00ED34ED">
              <w:rPr>
                <w:sz w:val="24"/>
                <w:szCs w:val="24"/>
              </w:rPr>
              <w:t>3/14</w:t>
            </w:r>
          </w:p>
        </w:tc>
      </w:tr>
      <w:tr w:rsidR="00ED34ED" w:rsidRPr="00ED34ED" w:rsidTr="00A64AEE">
        <w:tc>
          <w:tcPr>
            <w:tcW w:w="959" w:type="dxa"/>
          </w:tcPr>
          <w:p w:rsidR="00ED34ED" w:rsidRPr="00ED34ED" w:rsidRDefault="00ED34ED" w:rsidP="00A64AEE">
            <w:pPr>
              <w:widowControl w:val="0"/>
              <w:rPr>
                <w:sz w:val="24"/>
                <w:szCs w:val="24"/>
              </w:rPr>
            </w:pPr>
            <w:r w:rsidRPr="00ED34ED">
              <w:rPr>
                <w:sz w:val="24"/>
                <w:szCs w:val="24"/>
              </w:rPr>
              <w:t>7</w:t>
            </w:r>
          </w:p>
        </w:tc>
        <w:tc>
          <w:tcPr>
            <w:tcW w:w="5670" w:type="dxa"/>
          </w:tcPr>
          <w:p w:rsidR="00ED34ED" w:rsidRPr="00ED34ED" w:rsidRDefault="00ED34ED" w:rsidP="00A64AEE">
            <w:pPr>
              <w:widowControl w:val="0"/>
              <w:rPr>
                <w:sz w:val="24"/>
                <w:szCs w:val="24"/>
              </w:rPr>
            </w:pPr>
            <w:r w:rsidRPr="00ED34ED">
              <w:rPr>
                <w:sz w:val="24"/>
                <w:szCs w:val="24"/>
              </w:rPr>
              <w:t>Предельная высота сооружений</w:t>
            </w:r>
          </w:p>
        </w:tc>
        <w:tc>
          <w:tcPr>
            <w:tcW w:w="1134" w:type="dxa"/>
          </w:tcPr>
          <w:p w:rsidR="00ED34ED" w:rsidRPr="00ED34ED" w:rsidRDefault="00ED34ED" w:rsidP="00A64AEE">
            <w:pPr>
              <w:widowControl w:val="0"/>
              <w:rPr>
                <w:sz w:val="24"/>
                <w:szCs w:val="24"/>
              </w:rPr>
            </w:pPr>
            <w:r w:rsidRPr="00ED34ED">
              <w:rPr>
                <w:sz w:val="24"/>
                <w:szCs w:val="24"/>
              </w:rPr>
              <w:t>м</w:t>
            </w:r>
          </w:p>
        </w:tc>
        <w:tc>
          <w:tcPr>
            <w:tcW w:w="1807" w:type="dxa"/>
          </w:tcPr>
          <w:p w:rsidR="00ED34ED" w:rsidRPr="00ED34ED" w:rsidRDefault="00ED34ED" w:rsidP="00A64AEE">
            <w:pPr>
              <w:widowControl w:val="0"/>
              <w:rPr>
                <w:sz w:val="24"/>
                <w:szCs w:val="24"/>
              </w:rPr>
            </w:pPr>
            <w:r w:rsidRPr="00ED34ED">
              <w:rPr>
                <w:sz w:val="24"/>
                <w:szCs w:val="24"/>
              </w:rPr>
              <w:t>32</w:t>
            </w:r>
          </w:p>
        </w:tc>
      </w:tr>
      <w:tr w:rsidR="00ED34ED" w:rsidRPr="00ED34ED" w:rsidTr="00A64AEE">
        <w:tc>
          <w:tcPr>
            <w:tcW w:w="959" w:type="dxa"/>
          </w:tcPr>
          <w:p w:rsidR="00ED34ED" w:rsidRPr="00ED34ED" w:rsidRDefault="00ED34ED" w:rsidP="00A64AEE">
            <w:pPr>
              <w:widowControl w:val="0"/>
              <w:rPr>
                <w:sz w:val="24"/>
                <w:szCs w:val="24"/>
              </w:rPr>
            </w:pPr>
            <w:r w:rsidRPr="00ED34ED">
              <w:rPr>
                <w:sz w:val="24"/>
                <w:szCs w:val="24"/>
              </w:rPr>
              <w:t>8</w:t>
            </w:r>
          </w:p>
        </w:tc>
        <w:tc>
          <w:tcPr>
            <w:tcW w:w="5670" w:type="dxa"/>
          </w:tcPr>
          <w:p w:rsidR="00ED34ED" w:rsidRPr="00ED34ED" w:rsidRDefault="00ED34ED" w:rsidP="00A64AEE">
            <w:pPr>
              <w:widowControl w:val="0"/>
              <w:rPr>
                <w:sz w:val="24"/>
                <w:szCs w:val="24"/>
              </w:rPr>
            </w:pPr>
            <w:r w:rsidRPr="00ED34ED">
              <w:rPr>
                <w:sz w:val="24"/>
                <w:szCs w:val="24"/>
              </w:rPr>
              <w:t>Максимальная высота ограждения  между земельными участками, а также между земельными участками и территориями общего пользования</w:t>
            </w:r>
          </w:p>
        </w:tc>
        <w:tc>
          <w:tcPr>
            <w:tcW w:w="1134" w:type="dxa"/>
          </w:tcPr>
          <w:p w:rsidR="00ED34ED" w:rsidRPr="00ED34ED" w:rsidRDefault="00ED34ED" w:rsidP="00A64AEE">
            <w:pPr>
              <w:widowControl w:val="0"/>
              <w:rPr>
                <w:sz w:val="24"/>
                <w:szCs w:val="24"/>
              </w:rPr>
            </w:pPr>
            <w:r w:rsidRPr="00ED34ED">
              <w:rPr>
                <w:sz w:val="24"/>
                <w:szCs w:val="24"/>
              </w:rPr>
              <w:t>м</w:t>
            </w:r>
          </w:p>
        </w:tc>
        <w:tc>
          <w:tcPr>
            <w:tcW w:w="1807" w:type="dxa"/>
          </w:tcPr>
          <w:p w:rsidR="00ED34ED" w:rsidRPr="00ED34ED" w:rsidRDefault="00ED34ED" w:rsidP="00A64AEE">
            <w:pPr>
              <w:widowControl w:val="0"/>
              <w:rPr>
                <w:sz w:val="24"/>
                <w:szCs w:val="24"/>
              </w:rPr>
            </w:pPr>
            <w:r w:rsidRPr="00ED34ED">
              <w:rPr>
                <w:sz w:val="24"/>
                <w:szCs w:val="24"/>
              </w:rPr>
              <w:t>1,8</w:t>
            </w:r>
          </w:p>
        </w:tc>
      </w:tr>
    </w:tbl>
    <w:p w:rsidR="0008195B" w:rsidRDefault="0008195B" w:rsidP="00054991">
      <w:pPr>
        <w:rPr>
          <w:b/>
          <w:sz w:val="24"/>
          <w:szCs w:val="24"/>
        </w:rPr>
      </w:pPr>
    </w:p>
    <w:p w:rsidR="00054991" w:rsidRPr="00D276F4" w:rsidRDefault="00C6621F" w:rsidP="00054991">
      <w:pPr>
        <w:rPr>
          <w:b/>
          <w:sz w:val="24"/>
          <w:szCs w:val="24"/>
        </w:rPr>
      </w:pPr>
      <w:r>
        <w:rPr>
          <w:b/>
          <w:sz w:val="24"/>
          <w:szCs w:val="24"/>
        </w:rPr>
        <w:t>Статья 23</w:t>
      </w:r>
      <w:r w:rsidR="00054991" w:rsidRPr="00D276F4">
        <w:rPr>
          <w:b/>
          <w:sz w:val="24"/>
          <w:szCs w:val="24"/>
        </w:rPr>
        <w:t>.  Градостроительный регламент зоны сельскохозяйственного использования (СХ-1)</w:t>
      </w:r>
    </w:p>
    <w:p w:rsidR="00054991" w:rsidRPr="00F23E4B" w:rsidRDefault="00054991" w:rsidP="00054991">
      <w:pPr>
        <w:rPr>
          <w:sz w:val="24"/>
          <w:szCs w:val="24"/>
        </w:rPr>
      </w:pPr>
      <w:bookmarkStart w:id="155" w:name="_Toc295120278"/>
      <w:bookmarkStart w:id="156" w:name="_Toc295120656"/>
      <w:bookmarkStart w:id="157" w:name="_Toc306653233"/>
      <w:bookmarkStart w:id="158" w:name="_Toc531911946"/>
      <w:r w:rsidRPr="00F23E4B">
        <w:rPr>
          <w:sz w:val="24"/>
          <w:szCs w:val="24"/>
        </w:rPr>
        <w:t>Зона выделена на основе существующих территорий</w:t>
      </w:r>
      <w:bookmarkEnd w:id="155"/>
      <w:bookmarkEnd w:id="156"/>
      <w:bookmarkEnd w:id="157"/>
      <w:r w:rsidRPr="00F23E4B">
        <w:rPr>
          <w:sz w:val="24"/>
          <w:szCs w:val="24"/>
        </w:rPr>
        <w:t xml:space="preserve"> по возделыванию сельскохозяйственных культур и развития животноводства.</w:t>
      </w:r>
      <w:bookmarkEnd w:id="158"/>
    </w:p>
    <w:p w:rsidR="00054991" w:rsidRPr="00F23E4B" w:rsidRDefault="00054991" w:rsidP="00054991">
      <w:pPr>
        <w:rPr>
          <w:sz w:val="24"/>
          <w:szCs w:val="24"/>
        </w:rPr>
      </w:pPr>
      <w:r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965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4"/>
        <w:gridCol w:w="2790"/>
        <w:gridCol w:w="2989"/>
        <w:gridCol w:w="2512"/>
      </w:tblGrid>
      <w:tr w:rsidR="00054991" w:rsidRPr="00F23E4B" w:rsidTr="00054991">
        <w:trPr>
          <w:trHeight w:val="703"/>
        </w:trPr>
        <w:tc>
          <w:tcPr>
            <w:tcW w:w="1364" w:type="dxa"/>
          </w:tcPr>
          <w:p w:rsidR="00054991" w:rsidRPr="00D276F4" w:rsidRDefault="00054991" w:rsidP="00054991">
            <w:pPr>
              <w:rPr>
                <w:b/>
                <w:sz w:val="24"/>
                <w:szCs w:val="24"/>
              </w:rPr>
            </w:pPr>
            <w:r w:rsidRPr="00D276F4">
              <w:rPr>
                <w:b/>
                <w:sz w:val="24"/>
                <w:szCs w:val="24"/>
              </w:rPr>
              <w:t>Код</w:t>
            </w:r>
          </w:p>
        </w:tc>
        <w:tc>
          <w:tcPr>
            <w:tcW w:w="2790" w:type="dxa"/>
          </w:tcPr>
          <w:p w:rsidR="00054991" w:rsidRPr="00D276F4" w:rsidRDefault="00054991" w:rsidP="00054991">
            <w:pPr>
              <w:rPr>
                <w:b/>
                <w:sz w:val="24"/>
                <w:szCs w:val="24"/>
              </w:rPr>
            </w:pPr>
            <w:r w:rsidRPr="00D276F4">
              <w:rPr>
                <w:b/>
                <w:sz w:val="24"/>
                <w:szCs w:val="24"/>
              </w:rPr>
              <w:t>Наименование основного вида разрешённого использования земельных участков</w:t>
            </w:r>
          </w:p>
        </w:tc>
        <w:tc>
          <w:tcPr>
            <w:tcW w:w="2989" w:type="dxa"/>
          </w:tcPr>
          <w:p w:rsidR="00054991" w:rsidRPr="00D276F4" w:rsidRDefault="00054991" w:rsidP="00054991">
            <w:pPr>
              <w:rPr>
                <w:b/>
                <w:sz w:val="24"/>
                <w:szCs w:val="24"/>
              </w:rPr>
            </w:pPr>
            <w:r w:rsidRPr="00D276F4">
              <w:rPr>
                <w:b/>
                <w:sz w:val="24"/>
                <w:szCs w:val="24"/>
              </w:rPr>
              <w:t>Наименование основного вида разрешённого использования объектов капитального строительства</w:t>
            </w:r>
          </w:p>
        </w:tc>
        <w:tc>
          <w:tcPr>
            <w:tcW w:w="2512" w:type="dxa"/>
          </w:tcPr>
          <w:p w:rsidR="00054991" w:rsidRPr="00D276F4" w:rsidRDefault="00054991" w:rsidP="00054991">
            <w:pPr>
              <w:rPr>
                <w:b/>
                <w:sz w:val="24"/>
                <w:szCs w:val="24"/>
              </w:rPr>
            </w:pPr>
            <w:r w:rsidRPr="00D276F4">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1.2</w:t>
            </w:r>
          </w:p>
        </w:tc>
        <w:tc>
          <w:tcPr>
            <w:tcW w:w="2790" w:type="dxa"/>
          </w:tcPr>
          <w:p w:rsidR="00054991" w:rsidRPr="00F23E4B" w:rsidRDefault="00054991" w:rsidP="00054991">
            <w:pPr>
              <w:rPr>
                <w:sz w:val="24"/>
                <w:szCs w:val="24"/>
              </w:rPr>
            </w:pPr>
            <w:r w:rsidRPr="00F23E4B">
              <w:rPr>
                <w:sz w:val="24"/>
                <w:szCs w:val="24"/>
              </w:rPr>
              <w:t>Выращивание зерновых и иных сельскохозяйственных культур</w:t>
            </w:r>
          </w:p>
        </w:tc>
        <w:tc>
          <w:tcPr>
            <w:tcW w:w="2989" w:type="dxa"/>
          </w:tcPr>
          <w:p w:rsidR="00054991" w:rsidRPr="00F23E4B" w:rsidRDefault="00054991" w:rsidP="00054991">
            <w:pPr>
              <w:rPr>
                <w:sz w:val="24"/>
                <w:szCs w:val="24"/>
              </w:rPr>
            </w:pPr>
            <w:r w:rsidRPr="00F23E4B">
              <w:rPr>
                <w:sz w:val="24"/>
                <w:szCs w:val="24"/>
              </w:rPr>
              <w:t>Не установлено</w:t>
            </w:r>
          </w:p>
        </w:tc>
        <w:tc>
          <w:tcPr>
            <w:tcW w:w="2512" w:type="dxa"/>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453"/>
        </w:trPr>
        <w:tc>
          <w:tcPr>
            <w:tcW w:w="1364" w:type="dxa"/>
          </w:tcPr>
          <w:p w:rsidR="00054991" w:rsidRPr="00F23E4B" w:rsidRDefault="00054991" w:rsidP="00054991">
            <w:pPr>
              <w:rPr>
                <w:sz w:val="24"/>
                <w:szCs w:val="24"/>
              </w:rPr>
            </w:pPr>
            <w:r w:rsidRPr="00F23E4B">
              <w:rPr>
                <w:sz w:val="24"/>
                <w:szCs w:val="24"/>
              </w:rPr>
              <w:t>1.3</w:t>
            </w:r>
          </w:p>
        </w:tc>
        <w:tc>
          <w:tcPr>
            <w:tcW w:w="2790" w:type="dxa"/>
          </w:tcPr>
          <w:p w:rsidR="00054991" w:rsidRPr="00F23E4B" w:rsidRDefault="00054991" w:rsidP="00054991">
            <w:pPr>
              <w:rPr>
                <w:sz w:val="24"/>
                <w:szCs w:val="24"/>
              </w:rPr>
            </w:pPr>
            <w:r w:rsidRPr="00F23E4B">
              <w:rPr>
                <w:sz w:val="24"/>
                <w:szCs w:val="24"/>
              </w:rPr>
              <w:t>Овощеводство</w:t>
            </w:r>
          </w:p>
        </w:tc>
        <w:tc>
          <w:tcPr>
            <w:tcW w:w="2989" w:type="dxa"/>
          </w:tcPr>
          <w:p w:rsidR="00054991" w:rsidRPr="00F23E4B" w:rsidRDefault="00054991" w:rsidP="00054991">
            <w:pPr>
              <w:rPr>
                <w:sz w:val="24"/>
                <w:szCs w:val="24"/>
              </w:rPr>
            </w:pPr>
            <w:r w:rsidRPr="00F23E4B">
              <w:rPr>
                <w:sz w:val="24"/>
                <w:szCs w:val="24"/>
              </w:rPr>
              <w:t>Не установлено</w:t>
            </w:r>
          </w:p>
        </w:tc>
        <w:tc>
          <w:tcPr>
            <w:tcW w:w="2512" w:type="dxa"/>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1.7</w:t>
            </w:r>
          </w:p>
        </w:tc>
        <w:tc>
          <w:tcPr>
            <w:tcW w:w="2790" w:type="dxa"/>
          </w:tcPr>
          <w:p w:rsidR="00054991" w:rsidRPr="00F23E4B" w:rsidRDefault="00054991" w:rsidP="00054991">
            <w:pPr>
              <w:rPr>
                <w:sz w:val="24"/>
                <w:szCs w:val="24"/>
              </w:rPr>
            </w:pPr>
            <w:r w:rsidRPr="00F23E4B">
              <w:rPr>
                <w:sz w:val="24"/>
                <w:szCs w:val="24"/>
              </w:rPr>
              <w:t>Животноводство</w:t>
            </w:r>
          </w:p>
        </w:tc>
        <w:tc>
          <w:tcPr>
            <w:tcW w:w="2989" w:type="dxa"/>
          </w:tcPr>
          <w:p w:rsidR="00054991" w:rsidRPr="00F23E4B" w:rsidRDefault="00054991" w:rsidP="00054991">
            <w:pPr>
              <w:rPr>
                <w:sz w:val="24"/>
                <w:szCs w:val="24"/>
              </w:rPr>
            </w:pPr>
            <w:r w:rsidRPr="00F23E4B">
              <w:rPr>
                <w:sz w:val="24"/>
                <w:szCs w:val="24"/>
              </w:rPr>
              <w:t xml:space="preserve">Здания, сооружения, используемых для </w:t>
            </w:r>
            <w:r w:rsidRPr="00F23E4B">
              <w:rPr>
                <w:sz w:val="24"/>
                <w:szCs w:val="24"/>
              </w:rPr>
              <w:lastRenderedPageBreak/>
              <w:t>содержания и разведения сельскохозяйственных животных, производства, хранения и первичной переработки сельскохозяйственной продукции.</w:t>
            </w:r>
          </w:p>
        </w:tc>
        <w:tc>
          <w:tcPr>
            <w:tcW w:w="2512" w:type="dxa"/>
          </w:tcPr>
          <w:p w:rsidR="00054991" w:rsidRPr="00F23E4B" w:rsidRDefault="00054991" w:rsidP="00054991">
            <w:pPr>
              <w:rPr>
                <w:sz w:val="24"/>
                <w:szCs w:val="24"/>
              </w:rPr>
            </w:pPr>
            <w:r w:rsidRPr="00F23E4B">
              <w:rPr>
                <w:sz w:val="24"/>
                <w:szCs w:val="24"/>
              </w:rPr>
              <w:lastRenderedPageBreak/>
              <w:t xml:space="preserve">Хозяйственные постройки, гаражи </w:t>
            </w:r>
            <w:r w:rsidRPr="00F23E4B">
              <w:rPr>
                <w:sz w:val="24"/>
                <w:szCs w:val="24"/>
              </w:rPr>
              <w:lastRenderedPageBreak/>
              <w:t>для служебного и специального транспорта</w:t>
            </w:r>
          </w:p>
        </w:tc>
      </w:tr>
      <w:tr w:rsidR="00054991" w:rsidRPr="00F23E4B" w:rsidTr="00D276F4">
        <w:trPr>
          <w:trHeight w:val="1731"/>
        </w:trPr>
        <w:tc>
          <w:tcPr>
            <w:tcW w:w="1364" w:type="dxa"/>
          </w:tcPr>
          <w:p w:rsidR="00054991" w:rsidRPr="00F23E4B" w:rsidRDefault="00054991" w:rsidP="00054991">
            <w:pPr>
              <w:rPr>
                <w:sz w:val="24"/>
                <w:szCs w:val="24"/>
              </w:rPr>
            </w:pPr>
            <w:r w:rsidRPr="00F23E4B">
              <w:rPr>
                <w:sz w:val="24"/>
                <w:szCs w:val="24"/>
              </w:rPr>
              <w:lastRenderedPageBreak/>
              <w:t>1.9</w:t>
            </w:r>
          </w:p>
        </w:tc>
        <w:tc>
          <w:tcPr>
            <w:tcW w:w="2790" w:type="dxa"/>
          </w:tcPr>
          <w:p w:rsidR="00054991" w:rsidRPr="00F23E4B" w:rsidRDefault="00054991" w:rsidP="00054991">
            <w:pPr>
              <w:rPr>
                <w:sz w:val="24"/>
                <w:szCs w:val="24"/>
              </w:rPr>
            </w:pPr>
            <w:r w:rsidRPr="00F23E4B">
              <w:rPr>
                <w:sz w:val="24"/>
                <w:szCs w:val="24"/>
              </w:rPr>
              <w:t xml:space="preserve">Звероводство </w:t>
            </w:r>
          </w:p>
        </w:tc>
        <w:tc>
          <w:tcPr>
            <w:tcW w:w="2989" w:type="dxa"/>
          </w:tcPr>
          <w:p w:rsidR="00054991" w:rsidRPr="00F23E4B" w:rsidRDefault="00054991" w:rsidP="00054991">
            <w:pPr>
              <w:rPr>
                <w:sz w:val="24"/>
                <w:szCs w:val="24"/>
              </w:rPr>
            </w:pPr>
            <w:r w:rsidRPr="00F23E4B">
              <w:rPr>
                <w:sz w:val="24"/>
                <w:szCs w:val="24"/>
              </w:rPr>
              <w:t>Здания, сооружения, используемых для содержания и разведения животных, производства, хранения и первичной переработки продукции;</w:t>
            </w:r>
          </w:p>
          <w:p w:rsidR="00054991" w:rsidRPr="00F23E4B" w:rsidRDefault="00054991" w:rsidP="00054991">
            <w:pPr>
              <w:rPr>
                <w:sz w:val="24"/>
                <w:szCs w:val="24"/>
              </w:rPr>
            </w:pP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1.8</w:t>
            </w:r>
          </w:p>
        </w:tc>
        <w:tc>
          <w:tcPr>
            <w:tcW w:w="2790" w:type="dxa"/>
          </w:tcPr>
          <w:p w:rsidR="00054991" w:rsidRPr="00F23E4B" w:rsidRDefault="00054991" w:rsidP="00054991">
            <w:pPr>
              <w:rPr>
                <w:sz w:val="24"/>
                <w:szCs w:val="24"/>
              </w:rPr>
            </w:pPr>
            <w:r w:rsidRPr="00F23E4B">
              <w:rPr>
                <w:sz w:val="24"/>
                <w:szCs w:val="24"/>
              </w:rPr>
              <w:t>Скотоводство</w:t>
            </w:r>
          </w:p>
          <w:p w:rsidR="00054991" w:rsidRPr="00F23E4B" w:rsidRDefault="00054991" w:rsidP="00054991">
            <w:pPr>
              <w:rPr>
                <w:sz w:val="24"/>
                <w:szCs w:val="24"/>
              </w:rPr>
            </w:pPr>
          </w:p>
        </w:tc>
        <w:tc>
          <w:tcPr>
            <w:tcW w:w="2989" w:type="dxa"/>
          </w:tcPr>
          <w:p w:rsidR="00054991" w:rsidRPr="00F23E4B" w:rsidRDefault="00054991" w:rsidP="00054991">
            <w:pPr>
              <w:rPr>
                <w:sz w:val="24"/>
                <w:szCs w:val="24"/>
              </w:rPr>
            </w:pPr>
            <w:proofErr w:type="gramStart"/>
            <w:r w:rsidRPr="00F23E4B">
              <w:rPr>
                <w:sz w:val="24"/>
                <w:szCs w:val="24"/>
              </w:rPr>
              <w:t>Здания, сооружения, используемых для содержания и разведения сельскохозяйственных животных (крупного рогатого скота, овец, коз, лошадей, верблюдов, оленей)</w:t>
            </w:r>
            <w:proofErr w:type="gramEnd"/>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1.10</w:t>
            </w:r>
          </w:p>
        </w:tc>
        <w:tc>
          <w:tcPr>
            <w:tcW w:w="2790" w:type="dxa"/>
          </w:tcPr>
          <w:p w:rsidR="00054991" w:rsidRPr="00F23E4B" w:rsidRDefault="00054991" w:rsidP="00054991">
            <w:pPr>
              <w:rPr>
                <w:sz w:val="24"/>
                <w:szCs w:val="24"/>
              </w:rPr>
            </w:pPr>
            <w:r w:rsidRPr="00F23E4B">
              <w:rPr>
                <w:sz w:val="24"/>
                <w:szCs w:val="24"/>
              </w:rPr>
              <w:t>Птицеводство</w:t>
            </w:r>
          </w:p>
        </w:tc>
        <w:tc>
          <w:tcPr>
            <w:tcW w:w="2989" w:type="dxa"/>
          </w:tcPr>
          <w:p w:rsidR="00054991" w:rsidRPr="00F23E4B" w:rsidRDefault="00054991" w:rsidP="00054991">
            <w:pPr>
              <w:rPr>
                <w:sz w:val="24"/>
                <w:szCs w:val="24"/>
              </w:rPr>
            </w:pPr>
            <w:r w:rsidRPr="00F23E4B">
              <w:rPr>
                <w:sz w:val="24"/>
                <w:szCs w:val="24"/>
              </w:rPr>
              <w:t>Здания, сооружения, используемых для содержания и разведения животных, производства, хранения и первичной переработки продукции птицеводства</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1.11</w:t>
            </w:r>
          </w:p>
        </w:tc>
        <w:tc>
          <w:tcPr>
            <w:tcW w:w="2790" w:type="dxa"/>
          </w:tcPr>
          <w:p w:rsidR="00054991" w:rsidRPr="00F23E4B" w:rsidRDefault="00054991" w:rsidP="00054991">
            <w:pPr>
              <w:rPr>
                <w:sz w:val="24"/>
                <w:szCs w:val="24"/>
              </w:rPr>
            </w:pPr>
            <w:r w:rsidRPr="00F23E4B">
              <w:rPr>
                <w:sz w:val="24"/>
                <w:szCs w:val="24"/>
              </w:rPr>
              <w:t>Свиноводство</w:t>
            </w:r>
          </w:p>
        </w:tc>
        <w:tc>
          <w:tcPr>
            <w:tcW w:w="2989" w:type="dxa"/>
          </w:tcPr>
          <w:p w:rsidR="00054991" w:rsidRPr="00F23E4B" w:rsidRDefault="00054991" w:rsidP="00054991">
            <w:pPr>
              <w:rPr>
                <w:sz w:val="24"/>
                <w:szCs w:val="24"/>
              </w:rPr>
            </w:pPr>
            <w:r w:rsidRPr="00F23E4B">
              <w:rPr>
                <w:sz w:val="24"/>
                <w:szCs w:val="24"/>
              </w:rPr>
              <w:t>Здания, сооружения, используемых для содержания и разведения животных, производства, хранения и первичной переработки продукции</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1.12</w:t>
            </w:r>
          </w:p>
        </w:tc>
        <w:tc>
          <w:tcPr>
            <w:tcW w:w="2790" w:type="dxa"/>
          </w:tcPr>
          <w:p w:rsidR="00054991" w:rsidRPr="00F23E4B" w:rsidRDefault="00054991" w:rsidP="00054991">
            <w:pPr>
              <w:rPr>
                <w:sz w:val="24"/>
                <w:szCs w:val="24"/>
              </w:rPr>
            </w:pPr>
            <w:r w:rsidRPr="00F23E4B">
              <w:rPr>
                <w:sz w:val="24"/>
                <w:szCs w:val="24"/>
              </w:rPr>
              <w:t>Пчеловодство</w:t>
            </w:r>
          </w:p>
        </w:tc>
        <w:tc>
          <w:tcPr>
            <w:tcW w:w="2989" w:type="dxa"/>
          </w:tcPr>
          <w:p w:rsidR="00054991" w:rsidRPr="00F23E4B" w:rsidRDefault="00054991" w:rsidP="00054991">
            <w:pPr>
              <w:rPr>
                <w:sz w:val="24"/>
                <w:szCs w:val="24"/>
              </w:rPr>
            </w:pPr>
            <w:r w:rsidRPr="00F23E4B">
              <w:rPr>
                <w:sz w:val="24"/>
                <w:szCs w:val="24"/>
              </w:rPr>
              <w:t xml:space="preserve">Сооружения, используемые для хранения и </w:t>
            </w:r>
            <w:proofErr w:type="gramStart"/>
            <w:r w:rsidRPr="00F23E4B">
              <w:rPr>
                <w:sz w:val="24"/>
                <w:szCs w:val="24"/>
              </w:rPr>
              <w:t>первичной</w:t>
            </w:r>
            <w:proofErr w:type="gramEnd"/>
            <w:r w:rsidRPr="00F23E4B">
              <w:rPr>
                <w:sz w:val="24"/>
                <w:szCs w:val="24"/>
              </w:rPr>
              <w:t xml:space="preserve">        </w:t>
            </w:r>
          </w:p>
          <w:p w:rsidR="00054991" w:rsidRPr="00F23E4B" w:rsidRDefault="00054991" w:rsidP="00054991">
            <w:pPr>
              <w:rPr>
                <w:sz w:val="24"/>
                <w:szCs w:val="24"/>
              </w:rPr>
            </w:pPr>
            <w:r w:rsidRPr="00F23E4B">
              <w:rPr>
                <w:sz w:val="24"/>
                <w:szCs w:val="24"/>
              </w:rPr>
              <w:t>переработки продукции пчеловодства.</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1.17</w:t>
            </w:r>
          </w:p>
        </w:tc>
        <w:tc>
          <w:tcPr>
            <w:tcW w:w="2790" w:type="dxa"/>
          </w:tcPr>
          <w:p w:rsidR="00054991" w:rsidRPr="00F23E4B" w:rsidRDefault="00054991" w:rsidP="00054991">
            <w:pPr>
              <w:rPr>
                <w:sz w:val="24"/>
                <w:szCs w:val="24"/>
              </w:rPr>
            </w:pPr>
            <w:r w:rsidRPr="00F23E4B">
              <w:rPr>
                <w:sz w:val="24"/>
                <w:szCs w:val="24"/>
              </w:rPr>
              <w:t xml:space="preserve">Питомники </w:t>
            </w:r>
          </w:p>
        </w:tc>
        <w:tc>
          <w:tcPr>
            <w:tcW w:w="2989" w:type="dxa"/>
          </w:tcPr>
          <w:p w:rsidR="00054991" w:rsidRPr="00F23E4B" w:rsidRDefault="00054991" w:rsidP="00054991">
            <w:pPr>
              <w:rPr>
                <w:sz w:val="24"/>
                <w:szCs w:val="24"/>
              </w:rPr>
            </w:pPr>
            <w:r w:rsidRPr="00F23E4B">
              <w:rPr>
                <w:sz w:val="24"/>
                <w:szCs w:val="24"/>
              </w:rPr>
              <w:t>Промышленные оранжереи, питомники, тепличные и парниковые хозяйства</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 сооружения технологически связные с основными объектами, котельные и др.</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lastRenderedPageBreak/>
              <w:t>1.16</w:t>
            </w:r>
          </w:p>
        </w:tc>
        <w:tc>
          <w:tcPr>
            <w:tcW w:w="2790" w:type="dxa"/>
          </w:tcPr>
          <w:p w:rsidR="00054991" w:rsidRPr="00F23E4B" w:rsidRDefault="00054991" w:rsidP="00054991">
            <w:pPr>
              <w:rPr>
                <w:sz w:val="24"/>
                <w:szCs w:val="24"/>
              </w:rPr>
            </w:pPr>
            <w:r w:rsidRPr="00F23E4B">
              <w:rPr>
                <w:sz w:val="24"/>
                <w:szCs w:val="24"/>
              </w:rPr>
              <w:t>Ведение личного подсобного хозяйства на полевых участках</w:t>
            </w:r>
          </w:p>
        </w:tc>
        <w:tc>
          <w:tcPr>
            <w:tcW w:w="2989" w:type="dxa"/>
          </w:tcPr>
          <w:p w:rsidR="00054991" w:rsidRPr="00F23E4B" w:rsidRDefault="00054991" w:rsidP="00054991">
            <w:pPr>
              <w:rPr>
                <w:sz w:val="24"/>
                <w:szCs w:val="24"/>
              </w:rPr>
            </w:pPr>
            <w:r w:rsidRPr="00F23E4B">
              <w:rPr>
                <w:sz w:val="24"/>
                <w:szCs w:val="24"/>
              </w:rPr>
              <w:t>Не установлено</w:t>
            </w:r>
          </w:p>
        </w:tc>
        <w:tc>
          <w:tcPr>
            <w:tcW w:w="2512" w:type="dxa"/>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1.15</w:t>
            </w:r>
          </w:p>
        </w:tc>
        <w:tc>
          <w:tcPr>
            <w:tcW w:w="2790" w:type="dxa"/>
          </w:tcPr>
          <w:p w:rsidR="00054991" w:rsidRPr="00F23E4B" w:rsidRDefault="00054991" w:rsidP="00054991">
            <w:pPr>
              <w:rPr>
                <w:sz w:val="24"/>
                <w:szCs w:val="24"/>
              </w:rPr>
            </w:pPr>
            <w:r w:rsidRPr="00F23E4B">
              <w:rPr>
                <w:sz w:val="24"/>
                <w:szCs w:val="24"/>
              </w:rPr>
              <w:t>Хранение  переработка сельскохозяйственной продукции</w:t>
            </w:r>
          </w:p>
        </w:tc>
        <w:tc>
          <w:tcPr>
            <w:tcW w:w="2989" w:type="dxa"/>
          </w:tcPr>
          <w:p w:rsidR="00054991" w:rsidRPr="00F23E4B" w:rsidRDefault="00054991" w:rsidP="00054991">
            <w:pPr>
              <w:rPr>
                <w:sz w:val="24"/>
                <w:szCs w:val="24"/>
              </w:rPr>
            </w:pPr>
            <w:r w:rsidRPr="00F23E4B">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512" w:type="dxa"/>
          </w:tcPr>
          <w:p w:rsidR="00054991" w:rsidRPr="00F23E4B" w:rsidRDefault="00054991" w:rsidP="00054991">
            <w:pPr>
              <w:rPr>
                <w:sz w:val="24"/>
                <w:szCs w:val="24"/>
              </w:rPr>
            </w:pPr>
            <w:r w:rsidRPr="00F23E4B">
              <w:rPr>
                <w:sz w:val="24"/>
                <w:szCs w:val="24"/>
              </w:rPr>
              <w:t xml:space="preserve">Хозяйственные и складские постройки, административно-бытовые корпуса, ремонтные мастерские, мастерские по ремонту </w:t>
            </w:r>
            <w:proofErr w:type="spellStart"/>
            <w:r w:rsidRPr="00F23E4B">
              <w:rPr>
                <w:sz w:val="24"/>
                <w:szCs w:val="24"/>
              </w:rPr>
              <w:t>автотехники</w:t>
            </w:r>
            <w:proofErr w:type="spellEnd"/>
            <w:r w:rsidRPr="00F23E4B">
              <w:rPr>
                <w:sz w:val="24"/>
                <w:szCs w:val="24"/>
              </w:rPr>
              <w:t>, гаражи для служебного и специального транспорта, сельскохозяйственной техники, прочие объекты капитального строительства, технологически связанные с процессом первичной переработки сельскохозяйственной продукции</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1.18</w:t>
            </w:r>
          </w:p>
        </w:tc>
        <w:tc>
          <w:tcPr>
            <w:tcW w:w="2790" w:type="dxa"/>
          </w:tcPr>
          <w:p w:rsidR="00054991" w:rsidRPr="00F23E4B" w:rsidRDefault="00054991" w:rsidP="00054991">
            <w:pPr>
              <w:rPr>
                <w:sz w:val="24"/>
                <w:szCs w:val="24"/>
              </w:rPr>
            </w:pPr>
            <w:r w:rsidRPr="00F23E4B">
              <w:rPr>
                <w:sz w:val="24"/>
                <w:szCs w:val="24"/>
              </w:rPr>
              <w:t>Обеспечение сельскохозяйственного производства</w:t>
            </w:r>
          </w:p>
        </w:tc>
        <w:tc>
          <w:tcPr>
            <w:tcW w:w="2989" w:type="dxa"/>
          </w:tcPr>
          <w:p w:rsidR="00054991" w:rsidRPr="00F23E4B" w:rsidRDefault="00054991" w:rsidP="00054991">
            <w:pPr>
              <w:rPr>
                <w:sz w:val="24"/>
                <w:szCs w:val="24"/>
              </w:rPr>
            </w:pPr>
            <w:r w:rsidRPr="00F23E4B">
              <w:rPr>
                <w:sz w:val="24"/>
                <w:szCs w:val="24"/>
              </w:rPr>
              <w:t xml:space="preserve">Размещение </w:t>
            </w:r>
            <w:proofErr w:type="spellStart"/>
            <w:r w:rsidRPr="00F23E4B">
              <w:rPr>
                <w:sz w:val="24"/>
                <w:szCs w:val="24"/>
              </w:rPr>
              <w:t>машино-транспортных</w:t>
            </w:r>
            <w:proofErr w:type="spellEnd"/>
            <w:r w:rsidRPr="00F23E4B">
              <w:rPr>
                <w:sz w:val="24"/>
                <w:szCs w:val="24"/>
              </w:rPr>
              <w:t xml:space="preserve">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512" w:type="dxa"/>
          </w:tcPr>
          <w:p w:rsidR="00054991" w:rsidRPr="00F23E4B" w:rsidRDefault="00054991" w:rsidP="00054991">
            <w:pPr>
              <w:rPr>
                <w:sz w:val="24"/>
                <w:szCs w:val="24"/>
              </w:rPr>
            </w:pPr>
            <w:r w:rsidRPr="00F23E4B">
              <w:rPr>
                <w:sz w:val="24"/>
                <w:szCs w:val="24"/>
              </w:rPr>
              <w:t xml:space="preserve">Хозяйственные и складские постройки, административно-бытовые корпуса, ремонтные мастерские, мастерские по ремонту </w:t>
            </w:r>
            <w:proofErr w:type="spellStart"/>
            <w:r w:rsidRPr="00F23E4B">
              <w:rPr>
                <w:sz w:val="24"/>
                <w:szCs w:val="24"/>
              </w:rPr>
              <w:t>автотехники</w:t>
            </w:r>
            <w:proofErr w:type="spellEnd"/>
            <w:r w:rsidRPr="00F23E4B">
              <w:rPr>
                <w:sz w:val="24"/>
                <w:szCs w:val="24"/>
              </w:rPr>
              <w:t>, гаражи для служебного и специального транспорта, сельскохозяйственной техники, прочие объекты капитального строительства, технологически связанные с процессом первичной переработки сельскохозяйственной продукции</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6.8</w:t>
            </w:r>
          </w:p>
        </w:tc>
        <w:tc>
          <w:tcPr>
            <w:tcW w:w="2790" w:type="dxa"/>
          </w:tcPr>
          <w:p w:rsidR="00054991" w:rsidRPr="00F23E4B" w:rsidRDefault="00054991" w:rsidP="00054991">
            <w:pPr>
              <w:rPr>
                <w:sz w:val="24"/>
                <w:szCs w:val="24"/>
              </w:rPr>
            </w:pPr>
            <w:r w:rsidRPr="00F23E4B">
              <w:rPr>
                <w:sz w:val="24"/>
                <w:szCs w:val="24"/>
              </w:rPr>
              <w:t>Связь</w:t>
            </w:r>
          </w:p>
        </w:tc>
        <w:tc>
          <w:tcPr>
            <w:tcW w:w="2989" w:type="dxa"/>
          </w:tcPr>
          <w:p w:rsidR="00054991" w:rsidRPr="00F23E4B" w:rsidRDefault="00054991" w:rsidP="00054991">
            <w:pPr>
              <w:rPr>
                <w:sz w:val="24"/>
                <w:szCs w:val="24"/>
              </w:rPr>
            </w:pPr>
            <w:r w:rsidRPr="00F23E4B">
              <w:rPr>
                <w:sz w:val="24"/>
                <w:szCs w:val="24"/>
              </w:rPr>
              <w:t xml:space="preserve">Объекты связи, радиовещания, </w:t>
            </w:r>
            <w:r w:rsidRPr="00F23E4B">
              <w:rPr>
                <w:sz w:val="24"/>
                <w:szCs w:val="24"/>
              </w:rPr>
              <w:lastRenderedPageBreak/>
              <w:t>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512" w:type="dxa"/>
          </w:tcPr>
          <w:p w:rsidR="00054991" w:rsidRPr="00F23E4B" w:rsidRDefault="00054991" w:rsidP="00054991">
            <w:pPr>
              <w:rPr>
                <w:sz w:val="24"/>
                <w:szCs w:val="24"/>
              </w:rPr>
            </w:pPr>
            <w:r w:rsidRPr="00F23E4B">
              <w:rPr>
                <w:sz w:val="24"/>
                <w:szCs w:val="24"/>
              </w:rPr>
              <w:lastRenderedPageBreak/>
              <w:t>Не установлено</w:t>
            </w:r>
          </w:p>
          <w:p w:rsidR="00054991" w:rsidRPr="00F23E4B" w:rsidRDefault="00054991" w:rsidP="00054991">
            <w:pPr>
              <w:rPr>
                <w:sz w:val="24"/>
                <w:szCs w:val="24"/>
              </w:rPr>
            </w:pP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lastRenderedPageBreak/>
              <w:t>7.5</w:t>
            </w:r>
          </w:p>
        </w:tc>
        <w:tc>
          <w:tcPr>
            <w:tcW w:w="2790" w:type="dxa"/>
          </w:tcPr>
          <w:p w:rsidR="00054991" w:rsidRPr="00F23E4B" w:rsidRDefault="00054991" w:rsidP="00054991">
            <w:pPr>
              <w:rPr>
                <w:sz w:val="24"/>
                <w:szCs w:val="24"/>
              </w:rPr>
            </w:pPr>
            <w:r w:rsidRPr="00F23E4B">
              <w:rPr>
                <w:sz w:val="24"/>
                <w:szCs w:val="24"/>
              </w:rPr>
              <w:t>Трубопроводный транспорт</w:t>
            </w:r>
          </w:p>
        </w:tc>
        <w:tc>
          <w:tcPr>
            <w:tcW w:w="2989"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512"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1.13</w:t>
            </w:r>
          </w:p>
        </w:tc>
        <w:tc>
          <w:tcPr>
            <w:tcW w:w="2790" w:type="dxa"/>
          </w:tcPr>
          <w:p w:rsidR="00054991" w:rsidRPr="00F23E4B" w:rsidRDefault="00054991" w:rsidP="00054991">
            <w:pPr>
              <w:rPr>
                <w:sz w:val="24"/>
                <w:szCs w:val="24"/>
              </w:rPr>
            </w:pPr>
            <w:r w:rsidRPr="00F23E4B">
              <w:rPr>
                <w:sz w:val="24"/>
                <w:szCs w:val="24"/>
              </w:rPr>
              <w:t>Рыбоводство</w:t>
            </w:r>
          </w:p>
        </w:tc>
        <w:tc>
          <w:tcPr>
            <w:tcW w:w="2989" w:type="dxa"/>
          </w:tcPr>
          <w:p w:rsidR="00054991" w:rsidRPr="00F23E4B" w:rsidRDefault="00054991" w:rsidP="00D276F4">
            <w:pPr>
              <w:rPr>
                <w:sz w:val="24"/>
                <w:szCs w:val="24"/>
              </w:rPr>
            </w:pPr>
            <w:r w:rsidRPr="00F23E4B">
              <w:rPr>
                <w:sz w:val="24"/>
                <w:szCs w:val="24"/>
              </w:rPr>
              <w:t>Здания, сооружения, оборудования, необходимы</w:t>
            </w:r>
            <w:r w:rsidR="00D276F4">
              <w:rPr>
                <w:sz w:val="24"/>
                <w:szCs w:val="24"/>
              </w:rPr>
              <w:t>е</w:t>
            </w:r>
            <w:r w:rsidRPr="00F23E4B">
              <w:rPr>
                <w:sz w:val="24"/>
                <w:szCs w:val="24"/>
              </w:rPr>
              <w:t xml:space="preserve"> для осуществления рыбоводства (</w:t>
            </w:r>
            <w:proofErr w:type="spellStart"/>
            <w:r w:rsidRPr="00F23E4B">
              <w:rPr>
                <w:sz w:val="24"/>
                <w:szCs w:val="24"/>
              </w:rPr>
              <w:t>аквакультуры</w:t>
            </w:r>
            <w:proofErr w:type="spellEnd"/>
            <w:r w:rsidRPr="00F23E4B">
              <w:rPr>
                <w:sz w:val="24"/>
                <w:szCs w:val="24"/>
              </w:rPr>
              <w:t>)</w:t>
            </w:r>
          </w:p>
        </w:tc>
        <w:tc>
          <w:tcPr>
            <w:tcW w:w="2512"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487"/>
        </w:trPr>
        <w:tc>
          <w:tcPr>
            <w:tcW w:w="1364" w:type="dxa"/>
          </w:tcPr>
          <w:p w:rsidR="00054991" w:rsidRPr="00F23E4B" w:rsidRDefault="00054991" w:rsidP="00054991">
            <w:pPr>
              <w:rPr>
                <w:sz w:val="24"/>
                <w:szCs w:val="24"/>
              </w:rPr>
            </w:pPr>
            <w:r w:rsidRPr="00F23E4B">
              <w:rPr>
                <w:sz w:val="24"/>
                <w:szCs w:val="24"/>
              </w:rPr>
              <w:t>1.5</w:t>
            </w:r>
          </w:p>
        </w:tc>
        <w:tc>
          <w:tcPr>
            <w:tcW w:w="2790" w:type="dxa"/>
          </w:tcPr>
          <w:p w:rsidR="00054991" w:rsidRPr="00F23E4B" w:rsidRDefault="00054991" w:rsidP="00054991">
            <w:pPr>
              <w:rPr>
                <w:sz w:val="24"/>
                <w:szCs w:val="24"/>
              </w:rPr>
            </w:pPr>
            <w:r w:rsidRPr="00F23E4B">
              <w:rPr>
                <w:sz w:val="24"/>
                <w:szCs w:val="24"/>
              </w:rPr>
              <w:t>Садоводство</w:t>
            </w:r>
          </w:p>
        </w:tc>
        <w:tc>
          <w:tcPr>
            <w:tcW w:w="2989" w:type="dxa"/>
          </w:tcPr>
          <w:p w:rsidR="00054991" w:rsidRPr="00F23E4B" w:rsidRDefault="00054991" w:rsidP="00054991">
            <w:pPr>
              <w:rPr>
                <w:sz w:val="24"/>
                <w:szCs w:val="24"/>
              </w:rPr>
            </w:pPr>
            <w:r w:rsidRPr="00F23E4B">
              <w:rPr>
                <w:sz w:val="24"/>
                <w:szCs w:val="24"/>
              </w:rPr>
              <w:t>Не установлено</w:t>
            </w:r>
          </w:p>
        </w:tc>
        <w:tc>
          <w:tcPr>
            <w:tcW w:w="2512" w:type="dxa"/>
          </w:tcPr>
          <w:p w:rsidR="00054991" w:rsidRPr="00F23E4B" w:rsidRDefault="00054991" w:rsidP="00054991">
            <w:pPr>
              <w:rPr>
                <w:sz w:val="24"/>
                <w:szCs w:val="24"/>
              </w:rPr>
            </w:pPr>
            <w:r w:rsidRPr="00F23E4B">
              <w:rPr>
                <w:sz w:val="24"/>
                <w:szCs w:val="24"/>
              </w:rPr>
              <w:t>Хозяйственные постройки</w:t>
            </w:r>
          </w:p>
        </w:tc>
      </w:tr>
    </w:tbl>
    <w:p w:rsidR="00054991" w:rsidRPr="00F23E4B" w:rsidRDefault="00054991" w:rsidP="00054991">
      <w:pPr>
        <w:rPr>
          <w:sz w:val="24"/>
          <w:szCs w:val="24"/>
        </w:rPr>
      </w:pPr>
      <w:r w:rsidRPr="00F23E4B">
        <w:rPr>
          <w:sz w:val="24"/>
          <w:szCs w:val="24"/>
        </w:rPr>
        <w:t>2.   Условно разрешенные виды использования объектов капитального строительства и земельных участков для зоны СХ-1 не устанавливаются.</w:t>
      </w:r>
    </w:p>
    <w:p w:rsidR="0008195B" w:rsidRPr="0008195B" w:rsidRDefault="0008195B" w:rsidP="0008195B">
      <w:pPr>
        <w:widowControl w:val="0"/>
        <w:rPr>
          <w:sz w:val="24"/>
          <w:szCs w:val="24"/>
        </w:rPr>
      </w:pPr>
      <w:r w:rsidRPr="0008195B">
        <w:rPr>
          <w:sz w:val="24"/>
          <w:szCs w:val="24"/>
        </w:rPr>
        <w:t>3. Для  зоны СХ-1(сельскохозяйственного назначения)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08195B" w:rsidRPr="0008195B" w:rsidTr="00A64AEE">
        <w:tc>
          <w:tcPr>
            <w:tcW w:w="959" w:type="dxa"/>
          </w:tcPr>
          <w:p w:rsidR="0008195B" w:rsidRPr="0008195B" w:rsidRDefault="0008195B" w:rsidP="00A64AEE">
            <w:pPr>
              <w:widowControl w:val="0"/>
              <w:rPr>
                <w:sz w:val="24"/>
                <w:szCs w:val="24"/>
              </w:rPr>
            </w:pPr>
            <w:r w:rsidRPr="0008195B">
              <w:rPr>
                <w:sz w:val="24"/>
                <w:szCs w:val="24"/>
              </w:rPr>
              <w:t>1</w:t>
            </w:r>
          </w:p>
        </w:tc>
        <w:tc>
          <w:tcPr>
            <w:tcW w:w="5670" w:type="dxa"/>
          </w:tcPr>
          <w:p w:rsidR="0008195B" w:rsidRPr="0008195B" w:rsidRDefault="0008195B" w:rsidP="00A64AEE">
            <w:pPr>
              <w:widowControl w:val="0"/>
              <w:rPr>
                <w:sz w:val="24"/>
                <w:szCs w:val="24"/>
              </w:rPr>
            </w:pPr>
            <w:r w:rsidRPr="0008195B">
              <w:rPr>
                <w:sz w:val="24"/>
                <w:szCs w:val="24"/>
              </w:rPr>
              <w:t>Минимальный размер земельного участка</w:t>
            </w:r>
          </w:p>
        </w:tc>
        <w:tc>
          <w:tcPr>
            <w:tcW w:w="1134" w:type="dxa"/>
          </w:tcPr>
          <w:p w:rsidR="0008195B" w:rsidRPr="0008195B" w:rsidRDefault="0008195B" w:rsidP="00A64AEE">
            <w:pPr>
              <w:widowControl w:val="0"/>
              <w:rPr>
                <w:sz w:val="24"/>
                <w:szCs w:val="24"/>
              </w:rPr>
            </w:pPr>
            <w:r w:rsidRPr="0008195B">
              <w:rPr>
                <w:sz w:val="24"/>
                <w:szCs w:val="24"/>
              </w:rPr>
              <w:t>кв</w:t>
            </w:r>
            <w:proofErr w:type="gramStart"/>
            <w:r w:rsidRPr="0008195B">
              <w:rPr>
                <w:sz w:val="24"/>
                <w:szCs w:val="24"/>
              </w:rPr>
              <w:t>.м</w:t>
            </w:r>
            <w:proofErr w:type="gramEnd"/>
          </w:p>
        </w:tc>
        <w:tc>
          <w:tcPr>
            <w:tcW w:w="1807" w:type="dxa"/>
          </w:tcPr>
          <w:p w:rsidR="0008195B" w:rsidRPr="0008195B" w:rsidRDefault="0008195B" w:rsidP="00A64AEE">
            <w:pPr>
              <w:widowControl w:val="0"/>
              <w:rPr>
                <w:sz w:val="24"/>
                <w:szCs w:val="24"/>
              </w:rPr>
            </w:pPr>
            <w:r w:rsidRPr="0008195B">
              <w:rPr>
                <w:sz w:val="24"/>
                <w:szCs w:val="24"/>
              </w:rPr>
              <w:t>не подлежит ограничению</w:t>
            </w:r>
          </w:p>
        </w:tc>
      </w:tr>
      <w:tr w:rsidR="0008195B" w:rsidRPr="0008195B" w:rsidTr="00A64AEE">
        <w:tc>
          <w:tcPr>
            <w:tcW w:w="959" w:type="dxa"/>
          </w:tcPr>
          <w:p w:rsidR="0008195B" w:rsidRPr="0008195B" w:rsidRDefault="0008195B" w:rsidP="00A64AEE">
            <w:pPr>
              <w:widowControl w:val="0"/>
              <w:rPr>
                <w:sz w:val="24"/>
                <w:szCs w:val="24"/>
              </w:rPr>
            </w:pPr>
            <w:r w:rsidRPr="0008195B">
              <w:rPr>
                <w:sz w:val="24"/>
                <w:szCs w:val="24"/>
              </w:rPr>
              <w:t>2</w:t>
            </w:r>
          </w:p>
        </w:tc>
        <w:tc>
          <w:tcPr>
            <w:tcW w:w="5670" w:type="dxa"/>
          </w:tcPr>
          <w:p w:rsidR="0008195B" w:rsidRPr="0008195B" w:rsidRDefault="0008195B" w:rsidP="00A64AEE">
            <w:pPr>
              <w:widowControl w:val="0"/>
              <w:rPr>
                <w:sz w:val="24"/>
                <w:szCs w:val="24"/>
              </w:rPr>
            </w:pPr>
            <w:r w:rsidRPr="0008195B">
              <w:rPr>
                <w:sz w:val="24"/>
                <w:szCs w:val="24"/>
              </w:rPr>
              <w:t>Максимальный размер земельного участка</w:t>
            </w:r>
          </w:p>
        </w:tc>
        <w:tc>
          <w:tcPr>
            <w:tcW w:w="1134" w:type="dxa"/>
          </w:tcPr>
          <w:p w:rsidR="0008195B" w:rsidRPr="0008195B" w:rsidRDefault="0008195B" w:rsidP="00A64AEE">
            <w:pPr>
              <w:widowControl w:val="0"/>
              <w:rPr>
                <w:sz w:val="24"/>
                <w:szCs w:val="24"/>
              </w:rPr>
            </w:pPr>
            <w:r w:rsidRPr="0008195B">
              <w:rPr>
                <w:sz w:val="24"/>
                <w:szCs w:val="24"/>
              </w:rPr>
              <w:t>кв</w:t>
            </w:r>
            <w:proofErr w:type="gramStart"/>
            <w:r w:rsidRPr="0008195B">
              <w:rPr>
                <w:sz w:val="24"/>
                <w:szCs w:val="24"/>
              </w:rPr>
              <w:t>.м</w:t>
            </w:r>
            <w:proofErr w:type="gramEnd"/>
          </w:p>
        </w:tc>
        <w:tc>
          <w:tcPr>
            <w:tcW w:w="1807" w:type="dxa"/>
          </w:tcPr>
          <w:p w:rsidR="0008195B" w:rsidRPr="0008195B" w:rsidRDefault="0008195B" w:rsidP="00A64AEE">
            <w:pPr>
              <w:widowControl w:val="0"/>
              <w:rPr>
                <w:sz w:val="24"/>
                <w:szCs w:val="24"/>
              </w:rPr>
            </w:pPr>
            <w:r w:rsidRPr="0008195B">
              <w:rPr>
                <w:sz w:val="24"/>
                <w:szCs w:val="24"/>
              </w:rPr>
              <w:t>не подлежит ограничению</w:t>
            </w:r>
          </w:p>
        </w:tc>
      </w:tr>
      <w:tr w:rsidR="0008195B" w:rsidRPr="0008195B" w:rsidTr="00A64AEE">
        <w:tc>
          <w:tcPr>
            <w:tcW w:w="959" w:type="dxa"/>
          </w:tcPr>
          <w:p w:rsidR="0008195B" w:rsidRPr="0008195B" w:rsidRDefault="0008195B" w:rsidP="00A64AEE">
            <w:pPr>
              <w:widowControl w:val="0"/>
              <w:rPr>
                <w:sz w:val="24"/>
                <w:szCs w:val="24"/>
              </w:rPr>
            </w:pPr>
            <w:r w:rsidRPr="0008195B">
              <w:rPr>
                <w:sz w:val="24"/>
                <w:szCs w:val="24"/>
              </w:rPr>
              <w:t>3</w:t>
            </w:r>
          </w:p>
        </w:tc>
        <w:tc>
          <w:tcPr>
            <w:tcW w:w="5670" w:type="dxa"/>
          </w:tcPr>
          <w:p w:rsidR="0008195B" w:rsidRPr="0008195B" w:rsidRDefault="0008195B" w:rsidP="00A64AEE">
            <w:pPr>
              <w:widowControl w:val="0"/>
              <w:rPr>
                <w:sz w:val="24"/>
                <w:szCs w:val="24"/>
              </w:rPr>
            </w:pPr>
            <w:r w:rsidRPr="0008195B">
              <w:rPr>
                <w:sz w:val="24"/>
                <w:szCs w:val="24"/>
              </w:rPr>
              <w:t>Минимальный  отступ от границ земельного участка</w:t>
            </w:r>
          </w:p>
        </w:tc>
        <w:tc>
          <w:tcPr>
            <w:tcW w:w="1134" w:type="dxa"/>
          </w:tcPr>
          <w:p w:rsidR="0008195B" w:rsidRPr="0008195B" w:rsidRDefault="0008195B" w:rsidP="00A64AEE">
            <w:pPr>
              <w:widowControl w:val="0"/>
              <w:rPr>
                <w:sz w:val="24"/>
                <w:szCs w:val="24"/>
              </w:rPr>
            </w:pPr>
            <w:r w:rsidRPr="0008195B">
              <w:rPr>
                <w:sz w:val="24"/>
                <w:szCs w:val="24"/>
              </w:rPr>
              <w:t>м</w:t>
            </w:r>
          </w:p>
        </w:tc>
        <w:tc>
          <w:tcPr>
            <w:tcW w:w="1807" w:type="dxa"/>
          </w:tcPr>
          <w:p w:rsidR="0008195B" w:rsidRPr="0008195B" w:rsidRDefault="0008195B" w:rsidP="00A64AEE">
            <w:pPr>
              <w:widowControl w:val="0"/>
              <w:rPr>
                <w:sz w:val="24"/>
                <w:szCs w:val="24"/>
              </w:rPr>
            </w:pPr>
            <w:r w:rsidRPr="0008195B">
              <w:rPr>
                <w:sz w:val="24"/>
                <w:szCs w:val="24"/>
              </w:rPr>
              <w:t>1</w:t>
            </w:r>
          </w:p>
        </w:tc>
      </w:tr>
      <w:tr w:rsidR="0008195B" w:rsidRPr="0008195B" w:rsidTr="00A64AEE">
        <w:tc>
          <w:tcPr>
            <w:tcW w:w="959" w:type="dxa"/>
          </w:tcPr>
          <w:p w:rsidR="0008195B" w:rsidRPr="0008195B" w:rsidRDefault="0008195B" w:rsidP="00A64AEE">
            <w:pPr>
              <w:widowControl w:val="0"/>
              <w:rPr>
                <w:sz w:val="24"/>
                <w:szCs w:val="24"/>
              </w:rPr>
            </w:pPr>
            <w:r w:rsidRPr="0008195B">
              <w:rPr>
                <w:sz w:val="24"/>
                <w:szCs w:val="24"/>
              </w:rPr>
              <w:t>4</w:t>
            </w:r>
          </w:p>
        </w:tc>
        <w:tc>
          <w:tcPr>
            <w:tcW w:w="5670" w:type="dxa"/>
          </w:tcPr>
          <w:p w:rsidR="0008195B" w:rsidRPr="0008195B" w:rsidRDefault="0008195B" w:rsidP="00A64AEE">
            <w:pPr>
              <w:widowControl w:val="0"/>
              <w:rPr>
                <w:sz w:val="24"/>
                <w:szCs w:val="24"/>
              </w:rPr>
            </w:pPr>
            <w:r w:rsidRPr="0008195B">
              <w:rPr>
                <w:sz w:val="24"/>
                <w:szCs w:val="24"/>
              </w:rPr>
              <w:t>Максимальный процент  застройки в границах земельного участка</w:t>
            </w:r>
          </w:p>
        </w:tc>
        <w:tc>
          <w:tcPr>
            <w:tcW w:w="1134" w:type="dxa"/>
          </w:tcPr>
          <w:p w:rsidR="0008195B" w:rsidRPr="0008195B" w:rsidRDefault="0008195B" w:rsidP="00A64AEE">
            <w:pPr>
              <w:widowControl w:val="0"/>
              <w:rPr>
                <w:sz w:val="24"/>
                <w:szCs w:val="24"/>
              </w:rPr>
            </w:pPr>
            <w:r w:rsidRPr="0008195B">
              <w:rPr>
                <w:sz w:val="24"/>
                <w:szCs w:val="24"/>
              </w:rPr>
              <w:t>%</w:t>
            </w:r>
          </w:p>
        </w:tc>
        <w:tc>
          <w:tcPr>
            <w:tcW w:w="1807" w:type="dxa"/>
          </w:tcPr>
          <w:p w:rsidR="0008195B" w:rsidRPr="0008195B" w:rsidRDefault="0008195B" w:rsidP="00A64AEE">
            <w:pPr>
              <w:widowControl w:val="0"/>
              <w:rPr>
                <w:sz w:val="24"/>
                <w:szCs w:val="24"/>
              </w:rPr>
            </w:pPr>
            <w:r w:rsidRPr="0008195B">
              <w:rPr>
                <w:sz w:val="24"/>
                <w:szCs w:val="24"/>
              </w:rPr>
              <w:t>не подлежит ограничению</w:t>
            </w:r>
          </w:p>
        </w:tc>
      </w:tr>
      <w:tr w:rsidR="0008195B" w:rsidRPr="0008195B" w:rsidTr="00A64AEE">
        <w:tc>
          <w:tcPr>
            <w:tcW w:w="959" w:type="dxa"/>
          </w:tcPr>
          <w:p w:rsidR="0008195B" w:rsidRPr="0008195B" w:rsidRDefault="0008195B" w:rsidP="00A64AEE">
            <w:pPr>
              <w:widowControl w:val="0"/>
              <w:rPr>
                <w:sz w:val="24"/>
                <w:szCs w:val="24"/>
              </w:rPr>
            </w:pPr>
            <w:r w:rsidRPr="0008195B">
              <w:rPr>
                <w:sz w:val="24"/>
                <w:szCs w:val="24"/>
              </w:rPr>
              <w:t>5</w:t>
            </w:r>
          </w:p>
        </w:tc>
        <w:tc>
          <w:tcPr>
            <w:tcW w:w="5670" w:type="dxa"/>
          </w:tcPr>
          <w:p w:rsidR="0008195B" w:rsidRPr="0008195B" w:rsidRDefault="0008195B" w:rsidP="00A64AEE">
            <w:pPr>
              <w:widowControl w:val="0"/>
              <w:rPr>
                <w:sz w:val="24"/>
                <w:szCs w:val="24"/>
              </w:rPr>
            </w:pPr>
            <w:r w:rsidRPr="0008195B">
              <w:rPr>
                <w:sz w:val="24"/>
                <w:szCs w:val="24"/>
              </w:rPr>
              <w:t>Предельное количество этажей или предельная высота зданий, строений</w:t>
            </w:r>
          </w:p>
        </w:tc>
        <w:tc>
          <w:tcPr>
            <w:tcW w:w="1134" w:type="dxa"/>
          </w:tcPr>
          <w:p w:rsidR="0008195B" w:rsidRPr="0008195B" w:rsidRDefault="0008195B" w:rsidP="00A64AEE">
            <w:pPr>
              <w:widowControl w:val="0"/>
              <w:rPr>
                <w:sz w:val="24"/>
                <w:szCs w:val="24"/>
              </w:rPr>
            </w:pPr>
            <w:proofErr w:type="spellStart"/>
            <w:r w:rsidRPr="0008195B">
              <w:rPr>
                <w:sz w:val="24"/>
                <w:szCs w:val="24"/>
              </w:rPr>
              <w:t>эт</w:t>
            </w:r>
            <w:proofErr w:type="spellEnd"/>
            <w:r w:rsidRPr="0008195B">
              <w:rPr>
                <w:sz w:val="24"/>
                <w:szCs w:val="24"/>
              </w:rPr>
              <w:t>./м</w:t>
            </w:r>
          </w:p>
        </w:tc>
        <w:tc>
          <w:tcPr>
            <w:tcW w:w="1807" w:type="dxa"/>
          </w:tcPr>
          <w:p w:rsidR="0008195B" w:rsidRPr="0008195B" w:rsidRDefault="0008195B" w:rsidP="00A64AEE">
            <w:pPr>
              <w:widowControl w:val="0"/>
              <w:rPr>
                <w:sz w:val="24"/>
                <w:szCs w:val="24"/>
              </w:rPr>
            </w:pPr>
            <w:r w:rsidRPr="0008195B">
              <w:rPr>
                <w:sz w:val="24"/>
                <w:szCs w:val="24"/>
              </w:rPr>
              <w:t>3/14</w:t>
            </w:r>
          </w:p>
        </w:tc>
      </w:tr>
      <w:tr w:rsidR="0008195B" w:rsidRPr="0008195B" w:rsidTr="00A64AEE">
        <w:tc>
          <w:tcPr>
            <w:tcW w:w="959" w:type="dxa"/>
          </w:tcPr>
          <w:p w:rsidR="0008195B" w:rsidRPr="0008195B" w:rsidRDefault="0008195B" w:rsidP="00A64AEE">
            <w:pPr>
              <w:widowControl w:val="0"/>
              <w:rPr>
                <w:sz w:val="24"/>
                <w:szCs w:val="24"/>
              </w:rPr>
            </w:pPr>
            <w:r w:rsidRPr="0008195B">
              <w:rPr>
                <w:sz w:val="24"/>
                <w:szCs w:val="24"/>
              </w:rPr>
              <w:t>6</w:t>
            </w:r>
          </w:p>
        </w:tc>
        <w:tc>
          <w:tcPr>
            <w:tcW w:w="5670" w:type="dxa"/>
          </w:tcPr>
          <w:p w:rsidR="0008195B" w:rsidRPr="0008195B" w:rsidRDefault="0008195B" w:rsidP="00A64AEE">
            <w:pPr>
              <w:widowControl w:val="0"/>
              <w:rPr>
                <w:sz w:val="24"/>
                <w:szCs w:val="24"/>
              </w:rPr>
            </w:pPr>
            <w:r w:rsidRPr="0008195B">
              <w:rPr>
                <w:sz w:val="24"/>
                <w:szCs w:val="24"/>
              </w:rPr>
              <w:t>Предельная высота сооружений</w:t>
            </w:r>
          </w:p>
        </w:tc>
        <w:tc>
          <w:tcPr>
            <w:tcW w:w="1134" w:type="dxa"/>
          </w:tcPr>
          <w:p w:rsidR="0008195B" w:rsidRPr="0008195B" w:rsidRDefault="0008195B" w:rsidP="00A64AEE">
            <w:pPr>
              <w:widowControl w:val="0"/>
              <w:rPr>
                <w:sz w:val="24"/>
                <w:szCs w:val="24"/>
              </w:rPr>
            </w:pPr>
            <w:r w:rsidRPr="0008195B">
              <w:rPr>
                <w:sz w:val="24"/>
                <w:szCs w:val="24"/>
              </w:rPr>
              <w:t>м</w:t>
            </w:r>
          </w:p>
        </w:tc>
        <w:tc>
          <w:tcPr>
            <w:tcW w:w="1807" w:type="dxa"/>
          </w:tcPr>
          <w:p w:rsidR="0008195B" w:rsidRPr="0008195B" w:rsidRDefault="0008195B" w:rsidP="00A64AEE">
            <w:pPr>
              <w:widowControl w:val="0"/>
              <w:rPr>
                <w:sz w:val="24"/>
                <w:szCs w:val="24"/>
              </w:rPr>
            </w:pPr>
            <w:r w:rsidRPr="0008195B">
              <w:rPr>
                <w:sz w:val="24"/>
                <w:szCs w:val="24"/>
              </w:rPr>
              <w:t>32</w:t>
            </w:r>
          </w:p>
        </w:tc>
      </w:tr>
    </w:tbl>
    <w:p w:rsidR="00054991" w:rsidRPr="0008195B" w:rsidRDefault="00054991" w:rsidP="00054991">
      <w:pPr>
        <w:rPr>
          <w:sz w:val="24"/>
          <w:szCs w:val="24"/>
        </w:rPr>
      </w:pPr>
    </w:p>
    <w:p w:rsidR="00054991" w:rsidRPr="00D276F4" w:rsidRDefault="00054991" w:rsidP="00D276F4">
      <w:pPr>
        <w:jc w:val="left"/>
        <w:rPr>
          <w:b/>
          <w:sz w:val="24"/>
          <w:szCs w:val="24"/>
        </w:rPr>
      </w:pPr>
      <w:r w:rsidRPr="00D276F4">
        <w:rPr>
          <w:b/>
          <w:sz w:val="24"/>
          <w:szCs w:val="24"/>
        </w:rPr>
        <w:t>Статья 2</w:t>
      </w:r>
      <w:r w:rsidR="00C6621F">
        <w:rPr>
          <w:b/>
          <w:sz w:val="24"/>
          <w:szCs w:val="24"/>
        </w:rPr>
        <w:t>4</w:t>
      </w:r>
      <w:r w:rsidRPr="00D276F4">
        <w:rPr>
          <w:b/>
          <w:sz w:val="24"/>
          <w:szCs w:val="24"/>
        </w:rPr>
        <w:t>. Рекреационная зона</w:t>
      </w:r>
    </w:p>
    <w:p w:rsidR="00054991" w:rsidRPr="00F23E4B" w:rsidRDefault="00054991" w:rsidP="00D276F4">
      <w:pPr>
        <w:ind w:firstLine="708"/>
        <w:rPr>
          <w:sz w:val="24"/>
          <w:szCs w:val="24"/>
        </w:rPr>
      </w:pPr>
      <w:r w:rsidRPr="00F23E4B">
        <w:rPr>
          <w:sz w:val="24"/>
          <w:szCs w:val="24"/>
        </w:rPr>
        <w:t>Состав рекреационной зоны входят градостроительные регламенты следующих зон:</w:t>
      </w:r>
    </w:p>
    <w:p w:rsidR="00054991" w:rsidRPr="00F23E4B" w:rsidRDefault="00054991" w:rsidP="00054991">
      <w:pPr>
        <w:rPr>
          <w:sz w:val="24"/>
          <w:szCs w:val="24"/>
        </w:rPr>
      </w:pPr>
      <w:r w:rsidRPr="00F23E4B">
        <w:rPr>
          <w:sz w:val="24"/>
          <w:szCs w:val="24"/>
        </w:rPr>
        <w:t xml:space="preserve">-  Градостроительный регламент зоны парков (Р-1), зона парков  выделена с целью сохранения существующей системы зеленых насаждений, сохранения  существующего природного ландшафта,  благоустройства территорий для отдыха населения, а так же </w:t>
      </w:r>
      <w:r w:rsidRPr="00F23E4B">
        <w:rPr>
          <w:sz w:val="24"/>
          <w:szCs w:val="24"/>
        </w:rPr>
        <w:lastRenderedPageBreak/>
        <w:t xml:space="preserve">размещения объектов рекреации и спорта и необходимой  инженерной и транспортной инфраструктуры. </w:t>
      </w:r>
    </w:p>
    <w:p w:rsidR="00054991" w:rsidRPr="00F23E4B" w:rsidRDefault="00054991" w:rsidP="00054991">
      <w:pPr>
        <w:rPr>
          <w:sz w:val="24"/>
          <w:szCs w:val="24"/>
        </w:rPr>
      </w:pPr>
      <w:r w:rsidRPr="00F23E4B">
        <w:rPr>
          <w:sz w:val="24"/>
          <w:szCs w:val="24"/>
        </w:rPr>
        <w:t xml:space="preserve">- Градостроительный регламент зоны размещения объектов физкультуры и спорта (Р-2),  </w:t>
      </w:r>
      <w:proofErr w:type="gramStart"/>
      <w:r w:rsidRPr="00F23E4B">
        <w:rPr>
          <w:sz w:val="24"/>
          <w:szCs w:val="24"/>
        </w:rPr>
        <w:t>выделена</w:t>
      </w:r>
      <w:proofErr w:type="gramEnd"/>
      <w:r w:rsidRPr="00F23E4B">
        <w:rPr>
          <w:sz w:val="24"/>
          <w:szCs w:val="24"/>
        </w:rPr>
        <w:t xml:space="preserve"> для обеспечения правовых условий сохранения и использования объектов физкультуры и спорта в интересах здоровья населения;</w:t>
      </w:r>
    </w:p>
    <w:p w:rsidR="00054991" w:rsidRPr="00F23E4B" w:rsidRDefault="00054991" w:rsidP="00054991">
      <w:pPr>
        <w:rPr>
          <w:sz w:val="24"/>
          <w:szCs w:val="24"/>
        </w:rPr>
      </w:pPr>
      <w:r w:rsidRPr="00F23E4B">
        <w:rPr>
          <w:sz w:val="24"/>
          <w:szCs w:val="24"/>
        </w:rPr>
        <w:t>- Градостроительный регламент зоны зеленых насаждений специального назначения  (С-1).</w:t>
      </w:r>
    </w:p>
    <w:p w:rsidR="00054991" w:rsidRPr="00F23E4B" w:rsidRDefault="00054991" w:rsidP="00054991">
      <w:pPr>
        <w:rPr>
          <w:sz w:val="24"/>
          <w:szCs w:val="24"/>
        </w:rPr>
      </w:pPr>
    </w:p>
    <w:p w:rsidR="00054991" w:rsidRPr="00F23E4B" w:rsidRDefault="00054991" w:rsidP="00054991">
      <w:pPr>
        <w:rPr>
          <w:sz w:val="24"/>
          <w:szCs w:val="24"/>
        </w:rPr>
      </w:pPr>
    </w:p>
    <w:p w:rsidR="00054991" w:rsidRPr="00D276F4" w:rsidRDefault="00054991" w:rsidP="00D276F4">
      <w:pPr>
        <w:jc w:val="left"/>
        <w:rPr>
          <w:b/>
          <w:sz w:val="24"/>
          <w:szCs w:val="24"/>
        </w:rPr>
      </w:pPr>
      <w:r w:rsidRPr="00D276F4">
        <w:rPr>
          <w:b/>
          <w:sz w:val="24"/>
          <w:szCs w:val="24"/>
        </w:rPr>
        <w:t>Статья 2</w:t>
      </w:r>
      <w:r w:rsidR="00C6621F">
        <w:rPr>
          <w:b/>
          <w:sz w:val="24"/>
          <w:szCs w:val="24"/>
        </w:rPr>
        <w:t>4</w:t>
      </w:r>
      <w:r w:rsidRPr="00D276F4">
        <w:rPr>
          <w:b/>
          <w:sz w:val="24"/>
          <w:szCs w:val="24"/>
        </w:rPr>
        <w:t>.1. Градостроительный регламент зоны парков (Р-1)</w:t>
      </w:r>
    </w:p>
    <w:p w:rsidR="00054991" w:rsidRPr="00F23E4B" w:rsidRDefault="00D276F4"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9"/>
        <w:gridCol w:w="2196"/>
        <w:gridCol w:w="3191"/>
        <w:gridCol w:w="3508"/>
      </w:tblGrid>
      <w:tr w:rsidR="00054991" w:rsidRPr="00F23E4B" w:rsidTr="008956FC">
        <w:trPr>
          <w:trHeight w:val="703"/>
        </w:trPr>
        <w:tc>
          <w:tcPr>
            <w:tcW w:w="759" w:type="dxa"/>
          </w:tcPr>
          <w:p w:rsidR="00054991" w:rsidRPr="008956FC" w:rsidRDefault="00054991" w:rsidP="00054991">
            <w:pPr>
              <w:rPr>
                <w:b/>
                <w:sz w:val="24"/>
                <w:szCs w:val="24"/>
              </w:rPr>
            </w:pPr>
            <w:r w:rsidRPr="008956FC">
              <w:rPr>
                <w:b/>
                <w:sz w:val="24"/>
                <w:szCs w:val="24"/>
              </w:rPr>
              <w:t>Код</w:t>
            </w:r>
          </w:p>
        </w:tc>
        <w:tc>
          <w:tcPr>
            <w:tcW w:w="2196" w:type="dxa"/>
          </w:tcPr>
          <w:p w:rsidR="00054991" w:rsidRPr="008956FC" w:rsidRDefault="00054991" w:rsidP="00054991">
            <w:pPr>
              <w:rPr>
                <w:b/>
                <w:sz w:val="24"/>
                <w:szCs w:val="24"/>
              </w:rPr>
            </w:pPr>
            <w:r w:rsidRPr="008956FC">
              <w:rPr>
                <w:b/>
                <w:sz w:val="24"/>
                <w:szCs w:val="24"/>
              </w:rPr>
              <w:t>Виды разрешённого использования земельных участков</w:t>
            </w:r>
          </w:p>
        </w:tc>
        <w:tc>
          <w:tcPr>
            <w:tcW w:w="3191" w:type="dxa"/>
          </w:tcPr>
          <w:p w:rsidR="00054991" w:rsidRPr="008956FC" w:rsidRDefault="00054991" w:rsidP="00054991">
            <w:pPr>
              <w:rPr>
                <w:b/>
                <w:sz w:val="24"/>
                <w:szCs w:val="24"/>
              </w:rPr>
            </w:pPr>
            <w:r w:rsidRPr="008956FC">
              <w:rPr>
                <w:b/>
                <w:sz w:val="24"/>
                <w:szCs w:val="24"/>
              </w:rPr>
              <w:t>Виды разрешённого использования объектов капитального строительства</w:t>
            </w:r>
          </w:p>
        </w:tc>
        <w:tc>
          <w:tcPr>
            <w:tcW w:w="3508" w:type="dxa"/>
          </w:tcPr>
          <w:p w:rsidR="00054991" w:rsidRPr="008956FC" w:rsidRDefault="00054991" w:rsidP="00054991">
            <w:pPr>
              <w:rPr>
                <w:b/>
                <w:sz w:val="24"/>
                <w:szCs w:val="24"/>
              </w:rPr>
            </w:pPr>
            <w:r w:rsidRPr="008956FC">
              <w:rPr>
                <w:b/>
                <w:sz w:val="24"/>
                <w:szCs w:val="24"/>
              </w:rPr>
              <w:t>Вспомогательные виды разрешённого использования объектов капитального строительства</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3.6</w:t>
            </w:r>
          </w:p>
        </w:tc>
        <w:tc>
          <w:tcPr>
            <w:tcW w:w="2196" w:type="dxa"/>
          </w:tcPr>
          <w:p w:rsidR="00054991" w:rsidRPr="00F23E4B" w:rsidRDefault="00054991" w:rsidP="00054991">
            <w:pPr>
              <w:rPr>
                <w:sz w:val="24"/>
                <w:szCs w:val="24"/>
              </w:rPr>
            </w:pPr>
            <w:r w:rsidRPr="00F23E4B">
              <w:rPr>
                <w:sz w:val="24"/>
                <w:szCs w:val="24"/>
              </w:rPr>
              <w:t>Культурное развитие</w:t>
            </w:r>
          </w:p>
        </w:tc>
        <w:tc>
          <w:tcPr>
            <w:tcW w:w="3191" w:type="dxa"/>
          </w:tcPr>
          <w:p w:rsidR="00054991" w:rsidRPr="00F23E4B" w:rsidRDefault="00054991" w:rsidP="00054991">
            <w:pPr>
              <w:rPr>
                <w:sz w:val="24"/>
                <w:szCs w:val="24"/>
              </w:rPr>
            </w:pPr>
            <w:r w:rsidRPr="00F23E4B">
              <w:rPr>
                <w:sz w:val="24"/>
                <w:szCs w:val="24"/>
              </w:rPr>
              <w:t>Устройство площадок для празднеств и гуляний;</w:t>
            </w:r>
          </w:p>
          <w:p w:rsidR="00054991" w:rsidRPr="00F23E4B" w:rsidRDefault="00D276F4" w:rsidP="00054991">
            <w:pPr>
              <w:rPr>
                <w:sz w:val="24"/>
                <w:szCs w:val="24"/>
              </w:rPr>
            </w:pPr>
            <w:r>
              <w:rPr>
                <w:sz w:val="24"/>
                <w:szCs w:val="24"/>
              </w:rPr>
              <w:t>к</w:t>
            </w:r>
            <w:r w:rsidR="00054991" w:rsidRPr="00F23E4B">
              <w:rPr>
                <w:sz w:val="24"/>
                <w:szCs w:val="24"/>
              </w:rPr>
              <w:t>онцертные залы;</w:t>
            </w:r>
          </w:p>
          <w:p w:rsidR="00054991" w:rsidRPr="00F23E4B" w:rsidRDefault="00D276F4" w:rsidP="00054991">
            <w:pPr>
              <w:rPr>
                <w:sz w:val="24"/>
                <w:szCs w:val="24"/>
              </w:rPr>
            </w:pPr>
            <w:r>
              <w:rPr>
                <w:sz w:val="24"/>
                <w:szCs w:val="24"/>
              </w:rPr>
              <w:t>в</w:t>
            </w:r>
            <w:r w:rsidR="00054991" w:rsidRPr="00F23E4B">
              <w:rPr>
                <w:sz w:val="24"/>
                <w:szCs w:val="24"/>
              </w:rPr>
              <w:t>ыставочные залы</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3.4.</w:t>
            </w:r>
          </w:p>
        </w:tc>
        <w:tc>
          <w:tcPr>
            <w:tcW w:w="2196" w:type="dxa"/>
          </w:tcPr>
          <w:p w:rsidR="00054991" w:rsidRPr="00F23E4B" w:rsidRDefault="00054991" w:rsidP="00054991">
            <w:pPr>
              <w:rPr>
                <w:sz w:val="24"/>
                <w:szCs w:val="24"/>
              </w:rPr>
            </w:pPr>
            <w:r w:rsidRPr="00F23E4B">
              <w:rPr>
                <w:sz w:val="24"/>
                <w:szCs w:val="24"/>
              </w:rPr>
              <w:t>Здравоохранение</w:t>
            </w:r>
          </w:p>
        </w:tc>
        <w:tc>
          <w:tcPr>
            <w:tcW w:w="3191" w:type="dxa"/>
          </w:tcPr>
          <w:p w:rsidR="00054991" w:rsidRPr="00F23E4B" w:rsidRDefault="00D276F4" w:rsidP="00054991">
            <w:pPr>
              <w:rPr>
                <w:sz w:val="24"/>
                <w:szCs w:val="24"/>
              </w:rPr>
            </w:pPr>
            <w:r>
              <w:rPr>
                <w:sz w:val="24"/>
                <w:szCs w:val="24"/>
              </w:rPr>
              <w:t>Аптечные учреждения;</w:t>
            </w:r>
          </w:p>
          <w:p w:rsidR="00054991" w:rsidRPr="00F23E4B" w:rsidRDefault="00D276F4" w:rsidP="00054991">
            <w:pPr>
              <w:rPr>
                <w:sz w:val="24"/>
                <w:szCs w:val="24"/>
              </w:rPr>
            </w:pPr>
            <w:r>
              <w:rPr>
                <w:sz w:val="24"/>
                <w:szCs w:val="24"/>
              </w:rPr>
              <w:t>п</w:t>
            </w:r>
            <w:r w:rsidR="00054991" w:rsidRPr="00F23E4B">
              <w:rPr>
                <w:sz w:val="24"/>
                <w:szCs w:val="24"/>
              </w:rPr>
              <w:t>ункты оказания первой медицинской помощи</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5.1.</w:t>
            </w:r>
          </w:p>
        </w:tc>
        <w:tc>
          <w:tcPr>
            <w:tcW w:w="2196" w:type="dxa"/>
          </w:tcPr>
          <w:p w:rsidR="00054991" w:rsidRPr="00F23E4B" w:rsidRDefault="00054991" w:rsidP="00054991">
            <w:pPr>
              <w:rPr>
                <w:sz w:val="24"/>
                <w:szCs w:val="24"/>
              </w:rPr>
            </w:pPr>
            <w:r w:rsidRPr="00F23E4B">
              <w:rPr>
                <w:sz w:val="24"/>
                <w:szCs w:val="24"/>
              </w:rPr>
              <w:t>Спорт</w:t>
            </w:r>
          </w:p>
        </w:tc>
        <w:tc>
          <w:tcPr>
            <w:tcW w:w="3191" w:type="dxa"/>
          </w:tcPr>
          <w:p w:rsidR="00054991" w:rsidRPr="00F23E4B" w:rsidRDefault="00054991" w:rsidP="00054991">
            <w:pPr>
              <w:rPr>
                <w:sz w:val="24"/>
                <w:szCs w:val="24"/>
              </w:rPr>
            </w:pPr>
            <w:r w:rsidRPr="00F23E4B">
              <w:rPr>
                <w:sz w:val="24"/>
                <w:szCs w:val="24"/>
              </w:rPr>
              <w:t xml:space="preserve">Спортивные площадки, </w:t>
            </w:r>
            <w:proofErr w:type="spellStart"/>
            <w:r w:rsidRPr="00F23E4B">
              <w:rPr>
                <w:sz w:val="24"/>
                <w:szCs w:val="24"/>
              </w:rPr>
              <w:t>спортядра</w:t>
            </w:r>
            <w:proofErr w:type="spellEnd"/>
            <w:r w:rsidRPr="00F23E4B">
              <w:rPr>
                <w:sz w:val="24"/>
                <w:szCs w:val="24"/>
              </w:rPr>
              <w:t>, спортивные корпуса, бассейны</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12.0.</w:t>
            </w:r>
          </w:p>
        </w:tc>
        <w:tc>
          <w:tcPr>
            <w:tcW w:w="2196" w:type="dxa"/>
          </w:tcPr>
          <w:p w:rsidR="00054991" w:rsidRPr="00F23E4B" w:rsidRDefault="00054991" w:rsidP="00054991">
            <w:pPr>
              <w:rPr>
                <w:sz w:val="24"/>
                <w:szCs w:val="24"/>
              </w:rPr>
            </w:pPr>
            <w:r w:rsidRPr="00F23E4B">
              <w:rPr>
                <w:sz w:val="24"/>
                <w:szCs w:val="24"/>
              </w:rPr>
              <w:t>Общее использование</w:t>
            </w:r>
          </w:p>
        </w:tc>
        <w:tc>
          <w:tcPr>
            <w:tcW w:w="3191" w:type="dxa"/>
          </w:tcPr>
          <w:p w:rsidR="00054991" w:rsidRPr="00F23E4B" w:rsidRDefault="00D276F4" w:rsidP="00054991">
            <w:pPr>
              <w:rPr>
                <w:sz w:val="24"/>
                <w:szCs w:val="24"/>
              </w:rPr>
            </w:pPr>
            <w:r>
              <w:rPr>
                <w:sz w:val="24"/>
                <w:szCs w:val="24"/>
              </w:rPr>
              <w:t>Парковые павильоны;</w:t>
            </w:r>
            <w:r w:rsidR="00054991" w:rsidRPr="00F23E4B">
              <w:rPr>
                <w:sz w:val="24"/>
                <w:szCs w:val="24"/>
              </w:rPr>
              <w:t xml:space="preserve"> </w:t>
            </w:r>
          </w:p>
          <w:p w:rsidR="00054991" w:rsidRPr="00F23E4B" w:rsidRDefault="00D276F4" w:rsidP="00054991">
            <w:pPr>
              <w:rPr>
                <w:sz w:val="24"/>
                <w:szCs w:val="24"/>
              </w:rPr>
            </w:pPr>
            <w:r>
              <w:rPr>
                <w:sz w:val="24"/>
                <w:szCs w:val="24"/>
              </w:rPr>
              <w:t>л</w:t>
            </w:r>
            <w:r w:rsidR="00054991" w:rsidRPr="00F23E4B">
              <w:rPr>
                <w:sz w:val="24"/>
                <w:szCs w:val="24"/>
              </w:rPr>
              <w:t xml:space="preserve">етние </w:t>
            </w:r>
            <w:r>
              <w:rPr>
                <w:sz w:val="24"/>
                <w:szCs w:val="24"/>
              </w:rPr>
              <w:t>(открытые) кинотеатры и эстрады;</w:t>
            </w:r>
          </w:p>
          <w:p w:rsidR="00054991" w:rsidRPr="00F23E4B" w:rsidRDefault="00D276F4" w:rsidP="00054991">
            <w:pPr>
              <w:rPr>
                <w:sz w:val="24"/>
                <w:szCs w:val="24"/>
              </w:rPr>
            </w:pPr>
            <w:r>
              <w:rPr>
                <w:sz w:val="24"/>
                <w:szCs w:val="24"/>
              </w:rPr>
              <w:t>з</w:t>
            </w:r>
            <w:r w:rsidR="00054991" w:rsidRPr="00F23E4B">
              <w:rPr>
                <w:sz w:val="24"/>
                <w:szCs w:val="24"/>
              </w:rPr>
              <w:t xml:space="preserve">дания и сооружения для обеспечения эксплуатации парка (уборки мусора, работы </w:t>
            </w:r>
            <w:r w:rsidR="008956FC">
              <w:rPr>
                <w:sz w:val="24"/>
                <w:szCs w:val="24"/>
              </w:rPr>
              <w:t>с зелёными насаждениями и т.п.)</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12.0</w:t>
            </w:r>
          </w:p>
        </w:tc>
        <w:tc>
          <w:tcPr>
            <w:tcW w:w="2196" w:type="dxa"/>
          </w:tcPr>
          <w:p w:rsidR="00054991" w:rsidRPr="00F23E4B" w:rsidRDefault="00054991" w:rsidP="00054991">
            <w:pPr>
              <w:rPr>
                <w:sz w:val="24"/>
                <w:szCs w:val="24"/>
              </w:rPr>
            </w:pPr>
            <w:r w:rsidRPr="00F23E4B">
              <w:rPr>
                <w:sz w:val="24"/>
                <w:szCs w:val="24"/>
              </w:rPr>
              <w:t>Земельные участки (территории) общего пользования Земельные участки (территории) общего пользования</w:t>
            </w:r>
          </w:p>
        </w:tc>
        <w:tc>
          <w:tcPr>
            <w:tcW w:w="3191" w:type="dxa"/>
          </w:tcPr>
          <w:p w:rsidR="00054991" w:rsidRPr="00F23E4B" w:rsidRDefault="00054991" w:rsidP="00054991">
            <w:pPr>
              <w:rPr>
                <w:sz w:val="24"/>
                <w:szCs w:val="24"/>
              </w:rPr>
            </w:pPr>
            <w:r w:rsidRPr="00F23E4B">
              <w:rPr>
                <w:sz w:val="24"/>
                <w:szCs w:val="24"/>
              </w:rPr>
              <w:t>объекты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3508" w:type="dxa"/>
          </w:tcPr>
          <w:p w:rsidR="00054991" w:rsidRPr="00F23E4B" w:rsidRDefault="00054991" w:rsidP="00054991">
            <w:pPr>
              <w:rPr>
                <w:sz w:val="24"/>
                <w:szCs w:val="24"/>
              </w:rPr>
            </w:pPr>
            <w:r w:rsidRPr="00F23E4B">
              <w:rPr>
                <w:sz w:val="24"/>
                <w:szCs w:val="24"/>
              </w:rPr>
              <w:t xml:space="preserve">Не установлено, за исключением указанных в  статье 29 настоящих Правил </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4.8.</w:t>
            </w:r>
          </w:p>
        </w:tc>
        <w:tc>
          <w:tcPr>
            <w:tcW w:w="2196" w:type="dxa"/>
          </w:tcPr>
          <w:p w:rsidR="00054991" w:rsidRPr="00F23E4B" w:rsidRDefault="00054991" w:rsidP="00054991">
            <w:pPr>
              <w:rPr>
                <w:sz w:val="24"/>
                <w:szCs w:val="24"/>
              </w:rPr>
            </w:pPr>
            <w:r w:rsidRPr="00F23E4B">
              <w:rPr>
                <w:sz w:val="24"/>
                <w:szCs w:val="24"/>
              </w:rPr>
              <w:t>Развлечения</w:t>
            </w:r>
          </w:p>
        </w:tc>
        <w:tc>
          <w:tcPr>
            <w:tcW w:w="3191" w:type="dxa"/>
          </w:tcPr>
          <w:p w:rsidR="00054991" w:rsidRPr="00F23E4B" w:rsidRDefault="00054991" w:rsidP="00054991">
            <w:pPr>
              <w:rPr>
                <w:sz w:val="24"/>
                <w:szCs w:val="24"/>
              </w:rPr>
            </w:pPr>
            <w:proofErr w:type="spellStart"/>
            <w:r w:rsidRPr="00F23E4B">
              <w:rPr>
                <w:sz w:val="24"/>
                <w:szCs w:val="24"/>
              </w:rPr>
              <w:t>Культурно-досуговые</w:t>
            </w:r>
            <w:proofErr w:type="spellEnd"/>
            <w:r w:rsidRPr="00F23E4B">
              <w:rPr>
                <w:sz w:val="24"/>
                <w:szCs w:val="24"/>
              </w:rPr>
              <w:t xml:space="preserve"> центры</w:t>
            </w:r>
            <w:r w:rsidR="00D276F4">
              <w:rPr>
                <w:sz w:val="24"/>
                <w:szCs w:val="24"/>
              </w:rPr>
              <w:t>;</w:t>
            </w:r>
          </w:p>
          <w:p w:rsidR="00054991" w:rsidRPr="00F23E4B" w:rsidRDefault="00D276F4" w:rsidP="00054991">
            <w:pPr>
              <w:rPr>
                <w:sz w:val="24"/>
                <w:szCs w:val="24"/>
              </w:rPr>
            </w:pPr>
            <w:r>
              <w:rPr>
                <w:sz w:val="24"/>
                <w:szCs w:val="24"/>
              </w:rPr>
              <w:t>а</w:t>
            </w:r>
            <w:r w:rsidR="00054991" w:rsidRPr="00F23E4B">
              <w:rPr>
                <w:sz w:val="24"/>
                <w:szCs w:val="24"/>
              </w:rPr>
              <w:t>квапарки;</w:t>
            </w:r>
          </w:p>
          <w:p w:rsidR="00054991" w:rsidRPr="00F23E4B" w:rsidRDefault="00D276F4" w:rsidP="00054991">
            <w:pPr>
              <w:rPr>
                <w:sz w:val="24"/>
                <w:szCs w:val="24"/>
              </w:rPr>
            </w:pPr>
            <w:r>
              <w:rPr>
                <w:sz w:val="24"/>
                <w:szCs w:val="24"/>
              </w:rPr>
              <w:t>т</w:t>
            </w:r>
            <w:r w:rsidR="00054991" w:rsidRPr="00F23E4B">
              <w:rPr>
                <w:sz w:val="24"/>
                <w:szCs w:val="24"/>
              </w:rPr>
              <w:t>анцевальные залы;</w:t>
            </w:r>
          </w:p>
          <w:p w:rsidR="00054991" w:rsidRPr="00F23E4B" w:rsidRDefault="00D276F4" w:rsidP="00D276F4">
            <w:pPr>
              <w:rPr>
                <w:sz w:val="24"/>
                <w:szCs w:val="24"/>
              </w:rPr>
            </w:pPr>
            <w:r>
              <w:rPr>
                <w:sz w:val="24"/>
                <w:szCs w:val="24"/>
              </w:rPr>
              <w:t>р</w:t>
            </w:r>
            <w:r w:rsidR="00054991" w:rsidRPr="00F23E4B">
              <w:rPr>
                <w:sz w:val="24"/>
                <w:szCs w:val="24"/>
              </w:rPr>
              <w:t>азвлекательные павильоны</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lastRenderedPageBreak/>
              <w:t>8.3</w:t>
            </w:r>
          </w:p>
        </w:tc>
        <w:tc>
          <w:tcPr>
            <w:tcW w:w="2196"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3191" w:type="dxa"/>
          </w:tcPr>
          <w:p w:rsidR="00054991" w:rsidRPr="00F23E4B" w:rsidRDefault="00054991" w:rsidP="00054991">
            <w:pPr>
              <w:rPr>
                <w:sz w:val="24"/>
                <w:szCs w:val="24"/>
              </w:rPr>
            </w:pPr>
            <w:r w:rsidRPr="00F23E4B">
              <w:rPr>
                <w:sz w:val="24"/>
                <w:szCs w:val="24"/>
              </w:rPr>
              <w:t>Здания и сооружения для размеще</w:t>
            </w:r>
            <w:r w:rsidR="00631297">
              <w:rPr>
                <w:sz w:val="24"/>
                <w:szCs w:val="24"/>
              </w:rPr>
              <w:t>ния органов охраны правопорядка</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6.8</w:t>
            </w:r>
          </w:p>
        </w:tc>
        <w:tc>
          <w:tcPr>
            <w:tcW w:w="2196" w:type="dxa"/>
          </w:tcPr>
          <w:p w:rsidR="00054991" w:rsidRPr="00F23E4B" w:rsidRDefault="00054991" w:rsidP="00054991">
            <w:pPr>
              <w:rPr>
                <w:sz w:val="24"/>
                <w:szCs w:val="24"/>
              </w:rPr>
            </w:pPr>
            <w:r w:rsidRPr="00F23E4B">
              <w:rPr>
                <w:sz w:val="24"/>
                <w:szCs w:val="24"/>
              </w:rPr>
              <w:t>Связь</w:t>
            </w:r>
          </w:p>
        </w:tc>
        <w:tc>
          <w:tcPr>
            <w:tcW w:w="3191" w:type="dxa"/>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350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7.5</w:t>
            </w:r>
          </w:p>
        </w:tc>
        <w:tc>
          <w:tcPr>
            <w:tcW w:w="2196" w:type="dxa"/>
          </w:tcPr>
          <w:p w:rsidR="00054991" w:rsidRPr="00F23E4B" w:rsidRDefault="00054991" w:rsidP="00054991">
            <w:pPr>
              <w:rPr>
                <w:sz w:val="24"/>
                <w:szCs w:val="24"/>
              </w:rPr>
            </w:pPr>
            <w:r w:rsidRPr="00F23E4B">
              <w:rPr>
                <w:sz w:val="24"/>
                <w:szCs w:val="24"/>
              </w:rPr>
              <w:t>Трубопроводный транспорт</w:t>
            </w:r>
          </w:p>
        </w:tc>
        <w:tc>
          <w:tcPr>
            <w:tcW w:w="3191"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508" w:type="dxa"/>
          </w:tcPr>
          <w:p w:rsidR="00054991" w:rsidRPr="00F23E4B" w:rsidRDefault="00054991" w:rsidP="00054991">
            <w:pPr>
              <w:rPr>
                <w:sz w:val="24"/>
                <w:szCs w:val="24"/>
              </w:rPr>
            </w:pPr>
            <w:r w:rsidRPr="00F23E4B">
              <w:rPr>
                <w:sz w:val="24"/>
                <w:szCs w:val="24"/>
              </w:rPr>
              <w:t>Хозяйственные постройки</w:t>
            </w:r>
          </w:p>
        </w:tc>
      </w:tr>
    </w:tbl>
    <w:p w:rsidR="00BC6A4C" w:rsidRPr="00BC6A4C" w:rsidRDefault="00BC6A4C" w:rsidP="00BC6A4C">
      <w:pPr>
        <w:spacing w:line="160" w:lineRule="atLeast"/>
        <w:rPr>
          <w:color w:val="000000"/>
          <w:sz w:val="24"/>
          <w:szCs w:val="24"/>
        </w:rPr>
      </w:pPr>
      <w:r w:rsidRPr="00BC6A4C">
        <w:rPr>
          <w:color w:val="000000"/>
          <w:sz w:val="24"/>
          <w:szCs w:val="24"/>
        </w:rPr>
        <w:t xml:space="preserve">2. Условно разрешённые виды использования объектов капитального строительства и земельных участков для зоны Р-1 не устанавливаются. </w:t>
      </w:r>
    </w:p>
    <w:p w:rsidR="00BC6A4C" w:rsidRPr="00BC6A4C" w:rsidRDefault="00BC6A4C" w:rsidP="00BC6A4C">
      <w:pPr>
        <w:widowControl w:val="0"/>
        <w:rPr>
          <w:sz w:val="24"/>
          <w:szCs w:val="24"/>
        </w:rPr>
      </w:pPr>
      <w:r w:rsidRPr="00BC6A4C">
        <w:rPr>
          <w:sz w:val="24"/>
          <w:szCs w:val="24"/>
        </w:rPr>
        <w:t>3. Для  зоны Р-1 (парковой)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BC6A4C" w:rsidRPr="00BC6A4C" w:rsidTr="00A64AEE">
        <w:tc>
          <w:tcPr>
            <w:tcW w:w="959" w:type="dxa"/>
          </w:tcPr>
          <w:p w:rsidR="00BC6A4C" w:rsidRPr="00BC6A4C" w:rsidRDefault="00BC6A4C" w:rsidP="00A64AEE">
            <w:pPr>
              <w:widowControl w:val="0"/>
              <w:rPr>
                <w:sz w:val="24"/>
                <w:szCs w:val="24"/>
              </w:rPr>
            </w:pPr>
            <w:r w:rsidRPr="00BC6A4C">
              <w:rPr>
                <w:sz w:val="24"/>
                <w:szCs w:val="24"/>
              </w:rPr>
              <w:t>1</w:t>
            </w:r>
          </w:p>
        </w:tc>
        <w:tc>
          <w:tcPr>
            <w:tcW w:w="5670" w:type="dxa"/>
          </w:tcPr>
          <w:p w:rsidR="00BC6A4C" w:rsidRPr="00BC6A4C" w:rsidRDefault="00BC6A4C" w:rsidP="00A64AEE">
            <w:pPr>
              <w:widowControl w:val="0"/>
              <w:rPr>
                <w:sz w:val="24"/>
                <w:szCs w:val="24"/>
              </w:rPr>
            </w:pPr>
            <w:r w:rsidRPr="00BC6A4C">
              <w:rPr>
                <w:sz w:val="24"/>
                <w:szCs w:val="24"/>
              </w:rPr>
              <w:t>Минимальный размер земельного участка</w:t>
            </w:r>
          </w:p>
        </w:tc>
        <w:tc>
          <w:tcPr>
            <w:tcW w:w="1134" w:type="dxa"/>
          </w:tcPr>
          <w:p w:rsidR="00BC6A4C" w:rsidRPr="00BC6A4C" w:rsidRDefault="00BC6A4C" w:rsidP="00A64AEE">
            <w:pPr>
              <w:widowControl w:val="0"/>
              <w:rPr>
                <w:sz w:val="24"/>
                <w:szCs w:val="24"/>
              </w:rPr>
            </w:pPr>
            <w:r w:rsidRPr="00BC6A4C">
              <w:rPr>
                <w:sz w:val="24"/>
                <w:szCs w:val="24"/>
              </w:rPr>
              <w:t>кв</w:t>
            </w:r>
            <w:proofErr w:type="gramStart"/>
            <w:r w:rsidRPr="00BC6A4C">
              <w:rPr>
                <w:sz w:val="24"/>
                <w:szCs w:val="24"/>
              </w:rPr>
              <w:t>.м</w:t>
            </w:r>
            <w:proofErr w:type="gramEnd"/>
          </w:p>
        </w:tc>
        <w:tc>
          <w:tcPr>
            <w:tcW w:w="1807" w:type="dxa"/>
          </w:tcPr>
          <w:p w:rsidR="00BC6A4C" w:rsidRPr="00BC6A4C" w:rsidRDefault="00BC6A4C" w:rsidP="00A64AEE">
            <w:pPr>
              <w:widowControl w:val="0"/>
              <w:rPr>
                <w:sz w:val="24"/>
                <w:szCs w:val="24"/>
              </w:rPr>
            </w:pPr>
            <w:r w:rsidRPr="00BC6A4C">
              <w:rPr>
                <w:sz w:val="24"/>
                <w:szCs w:val="24"/>
              </w:rPr>
              <w:t>не подлежат ограничению</w:t>
            </w:r>
          </w:p>
        </w:tc>
      </w:tr>
      <w:tr w:rsidR="00BC6A4C" w:rsidRPr="00BC6A4C" w:rsidTr="00A64AEE">
        <w:tc>
          <w:tcPr>
            <w:tcW w:w="959" w:type="dxa"/>
          </w:tcPr>
          <w:p w:rsidR="00BC6A4C" w:rsidRPr="00BC6A4C" w:rsidRDefault="00BC6A4C" w:rsidP="00A64AEE">
            <w:pPr>
              <w:widowControl w:val="0"/>
              <w:rPr>
                <w:sz w:val="24"/>
                <w:szCs w:val="24"/>
              </w:rPr>
            </w:pPr>
            <w:r w:rsidRPr="00BC6A4C">
              <w:rPr>
                <w:sz w:val="24"/>
                <w:szCs w:val="24"/>
              </w:rPr>
              <w:t>2</w:t>
            </w:r>
          </w:p>
        </w:tc>
        <w:tc>
          <w:tcPr>
            <w:tcW w:w="5670" w:type="dxa"/>
          </w:tcPr>
          <w:p w:rsidR="00BC6A4C" w:rsidRPr="00BC6A4C" w:rsidRDefault="00BC6A4C" w:rsidP="00A64AEE">
            <w:pPr>
              <w:widowControl w:val="0"/>
              <w:rPr>
                <w:sz w:val="24"/>
                <w:szCs w:val="24"/>
              </w:rPr>
            </w:pPr>
            <w:r w:rsidRPr="00BC6A4C">
              <w:rPr>
                <w:sz w:val="24"/>
                <w:szCs w:val="24"/>
              </w:rPr>
              <w:t>Максимальный размер земельного участка</w:t>
            </w:r>
          </w:p>
        </w:tc>
        <w:tc>
          <w:tcPr>
            <w:tcW w:w="1134" w:type="dxa"/>
          </w:tcPr>
          <w:p w:rsidR="00BC6A4C" w:rsidRPr="00BC6A4C" w:rsidRDefault="00BC6A4C" w:rsidP="00A64AEE">
            <w:pPr>
              <w:widowControl w:val="0"/>
              <w:rPr>
                <w:sz w:val="24"/>
                <w:szCs w:val="24"/>
              </w:rPr>
            </w:pPr>
            <w:r w:rsidRPr="00BC6A4C">
              <w:rPr>
                <w:sz w:val="24"/>
                <w:szCs w:val="24"/>
              </w:rPr>
              <w:t>кв</w:t>
            </w:r>
            <w:proofErr w:type="gramStart"/>
            <w:r w:rsidRPr="00BC6A4C">
              <w:rPr>
                <w:sz w:val="24"/>
                <w:szCs w:val="24"/>
              </w:rPr>
              <w:t>.м</w:t>
            </w:r>
            <w:proofErr w:type="gramEnd"/>
          </w:p>
        </w:tc>
        <w:tc>
          <w:tcPr>
            <w:tcW w:w="1807" w:type="dxa"/>
          </w:tcPr>
          <w:p w:rsidR="00BC6A4C" w:rsidRPr="00BC6A4C" w:rsidRDefault="00BC6A4C" w:rsidP="00A64AEE">
            <w:pPr>
              <w:widowControl w:val="0"/>
              <w:rPr>
                <w:sz w:val="24"/>
                <w:szCs w:val="24"/>
              </w:rPr>
            </w:pPr>
            <w:r w:rsidRPr="00BC6A4C">
              <w:rPr>
                <w:sz w:val="24"/>
                <w:szCs w:val="24"/>
              </w:rPr>
              <w:t>не подлежат ограничению</w:t>
            </w:r>
          </w:p>
        </w:tc>
      </w:tr>
      <w:tr w:rsidR="00BC6A4C" w:rsidRPr="00BC6A4C" w:rsidTr="00A64AEE">
        <w:tc>
          <w:tcPr>
            <w:tcW w:w="959" w:type="dxa"/>
          </w:tcPr>
          <w:p w:rsidR="00BC6A4C" w:rsidRPr="00BC6A4C" w:rsidRDefault="00BC6A4C" w:rsidP="00A64AEE">
            <w:pPr>
              <w:widowControl w:val="0"/>
              <w:rPr>
                <w:sz w:val="24"/>
                <w:szCs w:val="24"/>
              </w:rPr>
            </w:pPr>
            <w:r w:rsidRPr="00BC6A4C">
              <w:rPr>
                <w:sz w:val="24"/>
                <w:szCs w:val="24"/>
              </w:rPr>
              <w:t>3</w:t>
            </w:r>
          </w:p>
        </w:tc>
        <w:tc>
          <w:tcPr>
            <w:tcW w:w="5670" w:type="dxa"/>
          </w:tcPr>
          <w:p w:rsidR="00BC6A4C" w:rsidRPr="00BC6A4C" w:rsidRDefault="00BC6A4C" w:rsidP="00A64AEE">
            <w:pPr>
              <w:widowControl w:val="0"/>
              <w:rPr>
                <w:sz w:val="24"/>
                <w:szCs w:val="24"/>
              </w:rPr>
            </w:pPr>
            <w:r w:rsidRPr="00BC6A4C">
              <w:rPr>
                <w:sz w:val="24"/>
                <w:szCs w:val="24"/>
              </w:rPr>
              <w:t>Минимальный  отступ от границ земельного участка</w:t>
            </w:r>
          </w:p>
        </w:tc>
        <w:tc>
          <w:tcPr>
            <w:tcW w:w="1134" w:type="dxa"/>
          </w:tcPr>
          <w:p w:rsidR="00BC6A4C" w:rsidRPr="00BC6A4C" w:rsidRDefault="00BC6A4C" w:rsidP="00A64AEE">
            <w:pPr>
              <w:widowControl w:val="0"/>
              <w:rPr>
                <w:sz w:val="24"/>
                <w:szCs w:val="24"/>
              </w:rPr>
            </w:pPr>
            <w:r w:rsidRPr="00BC6A4C">
              <w:rPr>
                <w:sz w:val="24"/>
                <w:szCs w:val="24"/>
              </w:rPr>
              <w:t>м</w:t>
            </w:r>
          </w:p>
        </w:tc>
        <w:tc>
          <w:tcPr>
            <w:tcW w:w="1807" w:type="dxa"/>
          </w:tcPr>
          <w:p w:rsidR="00BC6A4C" w:rsidRPr="00BC6A4C" w:rsidRDefault="00BC6A4C" w:rsidP="00A64AEE">
            <w:pPr>
              <w:widowControl w:val="0"/>
              <w:rPr>
                <w:sz w:val="24"/>
                <w:szCs w:val="24"/>
              </w:rPr>
            </w:pPr>
            <w:r w:rsidRPr="00BC6A4C">
              <w:rPr>
                <w:sz w:val="24"/>
                <w:szCs w:val="24"/>
              </w:rPr>
              <w:t>1</w:t>
            </w:r>
          </w:p>
        </w:tc>
      </w:tr>
      <w:tr w:rsidR="00BC6A4C" w:rsidRPr="00BC6A4C" w:rsidTr="00A64AEE">
        <w:tc>
          <w:tcPr>
            <w:tcW w:w="959" w:type="dxa"/>
          </w:tcPr>
          <w:p w:rsidR="00BC6A4C" w:rsidRPr="00BC6A4C" w:rsidRDefault="00BC6A4C" w:rsidP="00A64AEE">
            <w:pPr>
              <w:widowControl w:val="0"/>
              <w:rPr>
                <w:sz w:val="24"/>
                <w:szCs w:val="24"/>
              </w:rPr>
            </w:pPr>
            <w:r w:rsidRPr="00BC6A4C">
              <w:rPr>
                <w:sz w:val="24"/>
                <w:szCs w:val="24"/>
              </w:rPr>
              <w:t>4</w:t>
            </w:r>
          </w:p>
        </w:tc>
        <w:tc>
          <w:tcPr>
            <w:tcW w:w="5670" w:type="dxa"/>
          </w:tcPr>
          <w:p w:rsidR="00BC6A4C" w:rsidRPr="00BC6A4C" w:rsidRDefault="00BC6A4C" w:rsidP="00A64AEE">
            <w:pPr>
              <w:widowControl w:val="0"/>
              <w:rPr>
                <w:sz w:val="24"/>
                <w:szCs w:val="24"/>
              </w:rPr>
            </w:pPr>
            <w:r w:rsidRPr="00BC6A4C">
              <w:rPr>
                <w:sz w:val="24"/>
                <w:szCs w:val="24"/>
              </w:rPr>
              <w:t>Максимальный процент  застройки в границах земельного участка</w:t>
            </w:r>
          </w:p>
        </w:tc>
        <w:tc>
          <w:tcPr>
            <w:tcW w:w="1134" w:type="dxa"/>
          </w:tcPr>
          <w:p w:rsidR="00BC6A4C" w:rsidRPr="00BC6A4C" w:rsidRDefault="00BC6A4C" w:rsidP="00A64AEE">
            <w:pPr>
              <w:widowControl w:val="0"/>
              <w:rPr>
                <w:sz w:val="24"/>
                <w:szCs w:val="24"/>
              </w:rPr>
            </w:pPr>
            <w:r w:rsidRPr="00BC6A4C">
              <w:rPr>
                <w:sz w:val="24"/>
                <w:szCs w:val="24"/>
              </w:rPr>
              <w:t>%</w:t>
            </w:r>
          </w:p>
        </w:tc>
        <w:tc>
          <w:tcPr>
            <w:tcW w:w="1807" w:type="dxa"/>
          </w:tcPr>
          <w:p w:rsidR="00BC6A4C" w:rsidRPr="00BC6A4C" w:rsidRDefault="00BC6A4C" w:rsidP="00A64AEE">
            <w:pPr>
              <w:widowControl w:val="0"/>
              <w:rPr>
                <w:sz w:val="24"/>
                <w:szCs w:val="24"/>
              </w:rPr>
            </w:pPr>
            <w:r w:rsidRPr="00BC6A4C">
              <w:rPr>
                <w:sz w:val="24"/>
                <w:szCs w:val="24"/>
              </w:rPr>
              <w:t>40</w:t>
            </w:r>
          </w:p>
        </w:tc>
      </w:tr>
      <w:tr w:rsidR="00BC6A4C" w:rsidRPr="00BC6A4C" w:rsidTr="00A64AEE">
        <w:tc>
          <w:tcPr>
            <w:tcW w:w="959" w:type="dxa"/>
          </w:tcPr>
          <w:p w:rsidR="00BC6A4C" w:rsidRPr="00BC6A4C" w:rsidRDefault="00BC6A4C" w:rsidP="00A64AEE">
            <w:pPr>
              <w:widowControl w:val="0"/>
              <w:rPr>
                <w:sz w:val="24"/>
                <w:szCs w:val="24"/>
              </w:rPr>
            </w:pPr>
            <w:r w:rsidRPr="00BC6A4C">
              <w:rPr>
                <w:sz w:val="24"/>
                <w:szCs w:val="24"/>
              </w:rPr>
              <w:t>5</w:t>
            </w:r>
          </w:p>
        </w:tc>
        <w:tc>
          <w:tcPr>
            <w:tcW w:w="5670" w:type="dxa"/>
          </w:tcPr>
          <w:p w:rsidR="00BC6A4C" w:rsidRPr="00BC6A4C" w:rsidRDefault="00BC6A4C" w:rsidP="00A64AEE">
            <w:pPr>
              <w:widowControl w:val="0"/>
              <w:rPr>
                <w:sz w:val="24"/>
                <w:szCs w:val="24"/>
              </w:rPr>
            </w:pPr>
            <w:r w:rsidRPr="00BC6A4C">
              <w:rPr>
                <w:sz w:val="24"/>
                <w:szCs w:val="24"/>
              </w:rPr>
              <w:t>Минимальный процент озеленения земельного участка в пределах территории</w:t>
            </w:r>
          </w:p>
        </w:tc>
        <w:tc>
          <w:tcPr>
            <w:tcW w:w="1134" w:type="dxa"/>
          </w:tcPr>
          <w:p w:rsidR="00BC6A4C" w:rsidRPr="00BC6A4C" w:rsidRDefault="00BC6A4C" w:rsidP="00A64AEE">
            <w:pPr>
              <w:widowControl w:val="0"/>
              <w:rPr>
                <w:sz w:val="24"/>
                <w:szCs w:val="24"/>
              </w:rPr>
            </w:pPr>
            <w:r w:rsidRPr="00BC6A4C">
              <w:rPr>
                <w:sz w:val="24"/>
                <w:szCs w:val="24"/>
              </w:rPr>
              <w:t>%</w:t>
            </w:r>
          </w:p>
        </w:tc>
        <w:tc>
          <w:tcPr>
            <w:tcW w:w="1807" w:type="dxa"/>
          </w:tcPr>
          <w:p w:rsidR="00BC6A4C" w:rsidRPr="00BC6A4C" w:rsidRDefault="00BC6A4C" w:rsidP="00A64AEE">
            <w:pPr>
              <w:widowControl w:val="0"/>
              <w:rPr>
                <w:sz w:val="24"/>
                <w:szCs w:val="24"/>
              </w:rPr>
            </w:pPr>
            <w:r w:rsidRPr="00BC6A4C">
              <w:rPr>
                <w:sz w:val="24"/>
                <w:szCs w:val="24"/>
              </w:rPr>
              <w:t>60</w:t>
            </w:r>
          </w:p>
        </w:tc>
      </w:tr>
      <w:tr w:rsidR="00BC6A4C" w:rsidRPr="00BC6A4C" w:rsidTr="00A64AEE">
        <w:tc>
          <w:tcPr>
            <w:tcW w:w="959" w:type="dxa"/>
          </w:tcPr>
          <w:p w:rsidR="00BC6A4C" w:rsidRPr="00BC6A4C" w:rsidRDefault="00BC6A4C" w:rsidP="00A64AEE">
            <w:pPr>
              <w:widowControl w:val="0"/>
              <w:rPr>
                <w:sz w:val="24"/>
                <w:szCs w:val="24"/>
              </w:rPr>
            </w:pPr>
            <w:r w:rsidRPr="00BC6A4C">
              <w:rPr>
                <w:sz w:val="24"/>
                <w:szCs w:val="24"/>
              </w:rPr>
              <w:t>6</w:t>
            </w:r>
          </w:p>
        </w:tc>
        <w:tc>
          <w:tcPr>
            <w:tcW w:w="5670" w:type="dxa"/>
          </w:tcPr>
          <w:p w:rsidR="00BC6A4C" w:rsidRPr="00BC6A4C" w:rsidRDefault="00BC6A4C" w:rsidP="00A64AEE">
            <w:pPr>
              <w:widowControl w:val="0"/>
              <w:rPr>
                <w:sz w:val="24"/>
                <w:szCs w:val="24"/>
              </w:rPr>
            </w:pPr>
            <w:r w:rsidRPr="00BC6A4C">
              <w:rPr>
                <w:sz w:val="24"/>
                <w:szCs w:val="24"/>
              </w:rPr>
              <w:t xml:space="preserve">Предельное количество этажей или предельная высота зданий, строений </w:t>
            </w:r>
          </w:p>
        </w:tc>
        <w:tc>
          <w:tcPr>
            <w:tcW w:w="1134" w:type="dxa"/>
          </w:tcPr>
          <w:p w:rsidR="00BC6A4C" w:rsidRPr="00BC6A4C" w:rsidRDefault="00BC6A4C" w:rsidP="00A64AEE">
            <w:pPr>
              <w:widowControl w:val="0"/>
              <w:rPr>
                <w:sz w:val="24"/>
                <w:szCs w:val="24"/>
              </w:rPr>
            </w:pPr>
            <w:proofErr w:type="spellStart"/>
            <w:r w:rsidRPr="00BC6A4C">
              <w:rPr>
                <w:sz w:val="24"/>
                <w:szCs w:val="24"/>
              </w:rPr>
              <w:t>эт</w:t>
            </w:r>
            <w:proofErr w:type="spellEnd"/>
            <w:r w:rsidRPr="00BC6A4C">
              <w:rPr>
                <w:sz w:val="24"/>
                <w:szCs w:val="24"/>
              </w:rPr>
              <w:t>./м</w:t>
            </w:r>
          </w:p>
        </w:tc>
        <w:tc>
          <w:tcPr>
            <w:tcW w:w="1807" w:type="dxa"/>
          </w:tcPr>
          <w:p w:rsidR="00BC6A4C" w:rsidRPr="00BC6A4C" w:rsidRDefault="00BC6A4C" w:rsidP="00A64AEE">
            <w:pPr>
              <w:widowControl w:val="0"/>
              <w:rPr>
                <w:sz w:val="24"/>
                <w:szCs w:val="24"/>
              </w:rPr>
            </w:pPr>
            <w:r w:rsidRPr="00BC6A4C">
              <w:rPr>
                <w:sz w:val="24"/>
                <w:szCs w:val="24"/>
              </w:rPr>
              <w:t>3/14</w:t>
            </w:r>
          </w:p>
        </w:tc>
      </w:tr>
      <w:tr w:rsidR="00BC6A4C" w:rsidRPr="00BC6A4C" w:rsidTr="00A64AEE">
        <w:tc>
          <w:tcPr>
            <w:tcW w:w="959" w:type="dxa"/>
          </w:tcPr>
          <w:p w:rsidR="00BC6A4C" w:rsidRPr="00BC6A4C" w:rsidRDefault="00BC6A4C" w:rsidP="00A64AEE">
            <w:pPr>
              <w:widowControl w:val="0"/>
              <w:rPr>
                <w:sz w:val="24"/>
                <w:szCs w:val="24"/>
              </w:rPr>
            </w:pPr>
            <w:r w:rsidRPr="00BC6A4C">
              <w:rPr>
                <w:sz w:val="24"/>
                <w:szCs w:val="24"/>
              </w:rPr>
              <w:t>7</w:t>
            </w:r>
          </w:p>
        </w:tc>
        <w:tc>
          <w:tcPr>
            <w:tcW w:w="5670" w:type="dxa"/>
          </w:tcPr>
          <w:p w:rsidR="00BC6A4C" w:rsidRPr="00BC6A4C" w:rsidRDefault="00BC6A4C" w:rsidP="00A64AEE">
            <w:pPr>
              <w:widowControl w:val="0"/>
              <w:rPr>
                <w:sz w:val="24"/>
                <w:szCs w:val="24"/>
              </w:rPr>
            </w:pPr>
            <w:r w:rsidRPr="00BC6A4C">
              <w:rPr>
                <w:sz w:val="24"/>
                <w:szCs w:val="24"/>
              </w:rPr>
              <w:t>Предельная высота сооружений</w:t>
            </w:r>
          </w:p>
        </w:tc>
        <w:tc>
          <w:tcPr>
            <w:tcW w:w="1134" w:type="dxa"/>
          </w:tcPr>
          <w:p w:rsidR="00BC6A4C" w:rsidRPr="00BC6A4C" w:rsidRDefault="00BC6A4C" w:rsidP="00A64AEE">
            <w:pPr>
              <w:widowControl w:val="0"/>
              <w:rPr>
                <w:sz w:val="24"/>
                <w:szCs w:val="24"/>
              </w:rPr>
            </w:pPr>
            <w:r w:rsidRPr="00BC6A4C">
              <w:rPr>
                <w:sz w:val="24"/>
                <w:szCs w:val="24"/>
              </w:rPr>
              <w:t>м</w:t>
            </w:r>
          </w:p>
        </w:tc>
        <w:tc>
          <w:tcPr>
            <w:tcW w:w="1807" w:type="dxa"/>
          </w:tcPr>
          <w:p w:rsidR="00BC6A4C" w:rsidRPr="00BC6A4C" w:rsidRDefault="00BC6A4C" w:rsidP="00A64AEE">
            <w:pPr>
              <w:widowControl w:val="0"/>
              <w:rPr>
                <w:sz w:val="24"/>
                <w:szCs w:val="24"/>
              </w:rPr>
            </w:pPr>
            <w:r w:rsidRPr="00BC6A4C">
              <w:rPr>
                <w:sz w:val="24"/>
                <w:szCs w:val="24"/>
              </w:rPr>
              <w:t>Не подлежит ограничению</w:t>
            </w:r>
          </w:p>
        </w:tc>
      </w:tr>
      <w:tr w:rsidR="00BC6A4C" w:rsidRPr="00BC6A4C" w:rsidTr="00A64AEE">
        <w:tc>
          <w:tcPr>
            <w:tcW w:w="959" w:type="dxa"/>
          </w:tcPr>
          <w:p w:rsidR="00BC6A4C" w:rsidRPr="00BC6A4C" w:rsidRDefault="00BC6A4C" w:rsidP="00A64AEE">
            <w:pPr>
              <w:widowControl w:val="0"/>
              <w:rPr>
                <w:sz w:val="24"/>
                <w:szCs w:val="24"/>
              </w:rPr>
            </w:pPr>
            <w:r w:rsidRPr="00BC6A4C">
              <w:rPr>
                <w:sz w:val="24"/>
                <w:szCs w:val="24"/>
              </w:rPr>
              <w:t>8</w:t>
            </w:r>
          </w:p>
        </w:tc>
        <w:tc>
          <w:tcPr>
            <w:tcW w:w="5670" w:type="dxa"/>
          </w:tcPr>
          <w:p w:rsidR="00BC6A4C" w:rsidRPr="00BC6A4C" w:rsidRDefault="00BC6A4C" w:rsidP="00A64AEE">
            <w:pPr>
              <w:widowControl w:val="0"/>
              <w:rPr>
                <w:sz w:val="24"/>
                <w:szCs w:val="24"/>
              </w:rPr>
            </w:pPr>
            <w:r w:rsidRPr="00BC6A4C">
              <w:rPr>
                <w:sz w:val="24"/>
                <w:szCs w:val="24"/>
              </w:rPr>
              <w:t>Максимальная высота ограждения  между земельными участками, а также между земельными участками и территориями общего пользования</w:t>
            </w:r>
          </w:p>
        </w:tc>
        <w:tc>
          <w:tcPr>
            <w:tcW w:w="1134" w:type="dxa"/>
          </w:tcPr>
          <w:p w:rsidR="00BC6A4C" w:rsidRPr="00BC6A4C" w:rsidRDefault="00BC6A4C" w:rsidP="00A64AEE">
            <w:pPr>
              <w:widowControl w:val="0"/>
              <w:rPr>
                <w:sz w:val="24"/>
                <w:szCs w:val="24"/>
              </w:rPr>
            </w:pPr>
            <w:r w:rsidRPr="00BC6A4C">
              <w:rPr>
                <w:sz w:val="24"/>
                <w:szCs w:val="24"/>
              </w:rPr>
              <w:t>м</w:t>
            </w:r>
          </w:p>
        </w:tc>
        <w:tc>
          <w:tcPr>
            <w:tcW w:w="1807" w:type="dxa"/>
          </w:tcPr>
          <w:p w:rsidR="00BC6A4C" w:rsidRPr="00BC6A4C" w:rsidRDefault="00BC6A4C" w:rsidP="00A64AEE">
            <w:pPr>
              <w:widowControl w:val="0"/>
              <w:rPr>
                <w:sz w:val="24"/>
                <w:szCs w:val="24"/>
              </w:rPr>
            </w:pPr>
            <w:r w:rsidRPr="00BC6A4C">
              <w:rPr>
                <w:sz w:val="24"/>
                <w:szCs w:val="24"/>
              </w:rPr>
              <w:t xml:space="preserve">1,8 </w:t>
            </w:r>
          </w:p>
        </w:tc>
      </w:tr>
    </w:tbl>
    <w:p w:rsidR="00054991" w:rsidRPr="00F23E4B" w:rsidRDefault="00054991" w:rsidP="00054991">
      <w:pPr>
        <w:rPr>
          <w:sz w:val="24"/>
          <w:szCs w:val="24"/>
        </w:rPr>
      </w:pPr>
    </w:p>
    <w:p w:rsidR="00054991" w:rsidRPr="00631297" w:rsidRDefault="00054991" w:rsidP="00054991">
      <w:pPr>
        <w:rPr>
          <w:b/>
          <w:sz w:val="24"/>
          <w:szCs w:val="24"/>
        </w:rPr>
      </w:pPr>
      <w:r w:rsidRPr="00631297">
        <w:rPr>
          <w:b/>
          <w:sz w:val="24"/>
          <w:szCs w:val="24"/>
        </w:rPr>
        <w:t>Статья 2</w:t>
      </w:r>
      <w:r w:rsidR="00C6621F">
        <w:rPr>
          <w:b/>
          <w:sz w:val="24"/>
          <w:szCs w:val="24"/>
        </w:rPr>
        <w:t>4</w:t>
      </w:r>
      <w:r w:rsidRPr="00631297">
        <w:rPr>
          <w:b/>
          <w:sz w:val="24"/>
          <w:szCs w:val="24"/>
        </w:rPr>
        <w:t>.2.  Градостроительный регламент зоны размещения объе</w:t>
      </w:r>
      <w:r w:rsidR="00631297">
        <w:rPr>
          <w:b/>
          <w:sz w:val="24"/>
          <w:szCs w:val="24"/>
        </w:rPr>
        <w:t>ктов физкультуры и спорта (Р-2)</w:t>
      </w:r>
    </w:p>
    <w:p w:rsidR="00054991" w:rsidRPr="00631297" w:rsidRDefault="00054991" w:rsidP="00631297">
      <w:pPr>
        <w:pStyle w:val="a4"/>
        <w:numPr>
          <w:ilvl w:val="0"/>
          <w:numId w:val="5"/>
        </w:numPr>
        <w:rPr>
          <w:sz w:val="24"/>
          <w:szCs w:val="24"/>
        </w:rPr>
      </w:pPr>
      <w:r w:rsidRPr="00631297">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6"/>
        <w:gridCol w:w="2478"/>
        <w:gridCol w:w="3691"/>
        <w:gridCol w:w="2197"/>
      </w:tblGrid>
      <w:tr w:rsidR="00054991" w:rsidRPr="00F23E4B" w:rsidTr="00054991">
        <w:tc>
          <w:tcPr>
            <w:tcW w:w="1096" w:type="dxa"/>
          </w:tcPr>
          <w:p w:rsidR="00054991" w:rsidRPr="00631297" w:rsidRDefault="00054991" w:rsidP="00054991">
            <w:pPr>
              <w:rPr>
                <w:b/>
                <w:sz w:val="24"/>
                <w:szCs w:val="24"/>
              </w:rPr>
            </w:pPr>
            <w:r w:rsidRPr="00631297">
              <w:rPr>
                <w:b/>
                <w:sz w:val="24"/>
                <w:szCs w:val="24"/>
              </w:rPr>
              <w:t>Код</w:t>
            </w:r>
          </w:p>
        </w:tc>
        <w:tc>
          <w:tcPr>
            <w:tcW w:w="2478" w:type="dxa"/>
          </w:tcPr>
          <w:p w:rsidR="00054991" w:rsidRPr="00631297" w:rsidRDefault="00054991" w:rsidP="00054991">
            <w:pPr>
              <w:rPr>
                <w:b/>
                <w:sz w:val="24"/>
                <w:szCs w:val="24"/>
              </w:rPr>
            </w:pPr>
            <w:r w:rsidRPr="00631297">
              <w:rPr>
                <w:b/>
                <w:sz w:val="24"/>
                <w:szCs w:val="24"/>
              </w:rPr>
              <w:t xml:space="preserve">Наименование основного вида разрешённого </w:t>
            </w:r>
            <w:r w:rsidRPr="00631297">
              <w:rPr>
                <w:b/>
                <w:sz w:val="24"/>
                <w:szCs w:val="24"/>
              </w:rPr>
              <w:lastRenderedPageBreak/>
              <w:t>использования земельных участков</w:t>
            </w:r>
          </w:p>
        </w:tc>
        <w:tc>
          <w:tcPr>
            <w:tcW w:w="3691" w:type="dxa"/>
          </w:tcPr>
          <w:p w:rsidR="00054991" w:rsidRPr="00631297" w:rsidRDefault="00054991" w:rsidP="00054991">
            <w:pPr>
              <w:rPr>
                <w:b/>
                <w:sz w:val="24"/>
                <w:szCs w:val="24"/>
              </w:rPr>
            </w:pPr>
            <w:r w:rsidRPr="00631297">
              <w:rPr>
                <w:b/>
                <w:sz w:val="24"/>
                <w:szCs w:val="24"/>
              </w:rPr>
              <w:lastRenderedPageBreak/>
              <w:t xml:space="preserve">Наименование основного вида разрешённого использования объектов капитального </w:t>
            </w:r>
            <w:r w:rsidRPr="00631297">
              <w:rPr>
                <w:b/>
                <w:sz w:val="24"/>
                <w:szCs w:val="24"/>
              </w:rPr>
              <w:lastRenderedPageBreak/>
              <w:t>строительства</w:t>
            </w:r>
          </w:p>
        </w:tc>
        <w:tc>
          <w:tcPr>
            <w:tcW w:w="2197" w:type="dxa"/>
          </w:tcPr>
          <w:p w:rsidR="00054991" w:rsidRPr="00631297" w:rsidRDefault="00054991" w:rsidP="00054991">
            <w:pPr>
              <w:rPr>
                <w:b/>
                <w:sz w:val="24"/>
                <w:szCs w:val="24"/>
              </w:rPr>
            </w:pPr>
            <w:r w:rsidRPr="00631297">
              <w:rPr>
                <w:b/>
                <w:sz w:val="24"/>
                <w:szCs w:val="24"/>
              </w:rPr>
              <w:lastRenderedPageBreak/>
              <w:t xml:space="preserve">Наименование вспомогательного вида </w:t>
            </w:r>
            <w:r w:rsidRPr="00631297">
              <w:rPr>
                <w:b/>
                <w:sz w:val="24"/>
                <w:szCs w:val="24"/>
              </w:rPr>
              <w:lastRenderedPageBreak/>
              <w:t>разрешённого использования объектов капитального строительства</w:t>
            </w:r>
          </w:p>
        </w:tc>
      </w:tr>
      <w:tr w:rsidR="00054991" w:rsidRPr="00F23E4B" w:rsidTr="00054991">
        <w:tc>
          <w:tcPr>
            <w:tcW w:w="1096" w:type="dxa"/>
          </w:tcPr>
          <w:p w:rsidR="00054991" w:rsidRPr="00F23E4B" w:rsidRDefault="00054991" w:rsidP="00054991">
            <w:pPr>
              <w:rPr>
                <w:sz w:val="24"/>
                <w:szCs w:val="24"/>
              </w:rPr>
            </w:pPr>
            <w:r w:rsidRPr="00F23E4B">
              <w:rPr>
                <w:sz w:val="24"/>
                <w:szCs w:val="24"/>
              </w:rPr>
              <w:lastRenderedPageBreak/>
              <w:t>5.1.</w:t>
            </w:r>
          </w:p>
        </w:tc>
        <w:tc>
          <w:tcPr>
            <w:tcW w:w="2478" w:type="dxa"/>
          </w:tcPr>
          <w:p w:rsidR="00054991" w:rsidRPr="00F23E4B" w:rsidRDefault="00054991" w:rsidP="00054991">
            <w:pPr>
              <w:rPr>
                <w:sz w:val="24"/>
                <w:szCs w:val="24"/>
              </w:rPr>
            </w:pPr>
            <w:r w:rsidRPr="00F23E4B">
              <w:rPr>
                <w:sz w:val="24"/>
                <w:szCs w:val="24"/>
              </w:rPr>
              <w:t>Обеспечение спортивно-зрелищных мероприятий</w:t>
            </w:r>
          </w:p>
        </w:tc>
        <w:tc>
          <w:tcPr>
            <w:tcW w:w="3691" w:type="dxa"/>
            <w:shd w:val="clear" w:color="auto" w:fill="auto"/>
          </w:tcPr>
          <w:p w:rsidR="00054991" w:rsidRPr="00F23E4B" w:rsidRDefault="00054991" w:rsidP="00054991">
            <w:pPr>
              <w:rPr>
                <w:sz w:val="24"/>
                <w:szCs w:val="24"/>
              </w:rPr>
            </w:pPr>
            <w:r w:rsidRPr="00F23E4B">
              <w:rPr>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w:t>
            </w:r>
          </w:p>
        </w:tc>
      </w:tr>
      <w:tr w:rsidR="00054991" w:rsidRPr="00F23E4B" w:rsidTr="00054991">
        <w:tc>
          <w:tcPr>
            <w:tcW w:w="1096" w:type="dxa"/>
          </w:tcPr>
          <w:p w:rsidR="00054991" w:rsidRPr="00F23E4B" w:rsidRDefault="00054991" w:rsidP="00054991">
            <w:pPr>
              <w:rPr>
                <w:sz w:val="24"/>
                <w:szCs w:val="24"/>
              </w:rPr>
            </w:pPr>
            <w:r w:rsidRPr="00F23E4B">
              <w:rPr>
                <w:sz w:val="24"/>
                <w:szCs w:val="24"/>
              </w:rPr>
              <w:t>5.1.2</w:t>
            </w:r>
          </w:p>
        </w:tc>
        <w:tc>
          <w:tcPr>
            <w:tcW w:w="2478" w:type="dxa"/>
          </w:tcPr>
          <w:p w:rsidR="00054991" w:rsidRPr="00F23E4B" w:rsidRDefault="00054991" w:rsidP="00054991">
            <w:pPr>
              <w:rPr>
                <w:sz w:val="24"/>
                <w:szCs w:val="24"/>
              </w:rPr>
            </w:pPr>
            <w:r w:rsidRPr="00F23E4B">
              <w:rPr>
                <w:sz w:val="24"/>
                <w:szCs w:val="24"/>
              </w:rPr>
              <w:t>Обеспечение занятий спортом в помещениях</w:t>
            </w:r>
          </w:p>
        </w:tc>
        <w:tc>
          <w:tcPr>
            <w:tcW w:w="3691" w:type="dxa"/>
            <w:shd w:val="clear" w:color="auto" w:fill="auto"/>
          </w:tcPr>
          <w:p w:rsidR="00054991" w:rsidRPr="00F23E4B" w:rsidRDefault="00054991" w:rsidP="00054991">
            <w:pPr>
              <w:rPr>
                <w:sz w:val="24"/>
                <w:szCs w:val="24"/>
              </w:rPr>
            </w:pPr>
            <w:r w:rsidRPr="00F23E4B">
              <w:rPr>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w:t>
            </w:r>
          </w:p>
        </w:tc>
      </w:tr>
      <w:tr w:rsidR="00054991" w:rsidRPr="00F23E4B" w:rsidTr="00054991">
        <w:tc>
          <w:tcPr>
            <w:tcW w:w="1096" w:type="dxa"/>
          </w:tcPr>
          <w:p w:rsidR="00054991" w:rsidRPr="00F23E4B" w:rsidRDefault="00054991" w:rsidP="00054991">
            <w:pPr>
              <w:rPr>
                <w:sz w:val="24"/>
                <w:szCs w:val="24"/>
              </w:rPr>
            </w:pPr>
            <w:r w:rsidRPr="00F23E4B">
              <w:rPr>
                <w:sz w:val="24"/>
                <w:szCs w:val="24"/>
              </w:rPr>
              <w:t>5.1.3</w:t>
            </w:r>
          </w:p>
        </w:tc>
        <w:tc>
          <w:tcPr>
            <w:tcW w:w="2478" w:type="dxa"/>
          </w:tcPr>
          <w:p w:rsidR="00054991" w:rsidRPr="00F23E4B" w:rsidRDefault="00054991" w:rsidP="00054991">
            <w:pPr>
              <w:rPr>
                <w:sz w:val="24"/>
                <w:szCs w:val="24"/>
              </w:rPr>
            </w:pPr>
            <w:r w:rsidRPr="00F23E4B">
              <w:rPr>
                <w:sz w:val="24"/>
                <w:szCs w:val="24"/>
              </w:rPr>
              <w:t>Площадки для занятий спортом</w:t>
            </w:r>
          </w:p>
          <w:p w:rsidR="00054991" w:rsidRPr="00F23E4B" w:rsidRDefault="00054991" w:rsidP="00054991">
            <w:pPr>
              <w:rPr>
                <w:sz w:val="24"/>
                <w:szCs w:val="24"/>
              </w:rPr>
            </w:pPr>
          </w:p>
        </w:tc>
        <w:tc>
          <w:tcPr>
            <w:tcW w:w="3691" w:type="dxa"/>
            <w:shd w:val="clear" w:color="auto" w:fill="auto"/>
          </w:tcPr>
          <w:p w:rsidR="00054991" w:rsidRPr="00F23E4B" w:rsidRDefault="00054991" w:rsidP="00054991">
            <w:pPr>
              <w:rPr>
                <w:sz w:val="24"/>
                <w:szCs w:val="24"/>
              </w:rPr>
            </w:pPr>
            <w:r w:rsidRPr="00F23E4B">
              <w:rPr>
                <w:sz w:val="24"/>
                <w:szCs w:val="24"/>
              </w:rPr>
              <w:t>Не установлено</w:t>
            </w:r>
          </w:p>
        </w:tc>
        <w:tc>
          <w:tcPr>
            <w:tcW w:w="2197" w:type="dxa"/>
          </w:tcPr>
          <w:p w:rsidR="00054991" w:rsidRPr="00F23E4B" w:rsidRDefault="00054991" w:rsidP="00054991">
            <w:pPr>
              <w:rPr>
                <w:sz w:val="24"/>
                <w:szCs w:val="24"/>
              </w:rPr>
            </w:pPr>
            <w:r w:rsidRPr="00F23E4B">
              <w:rPr>
                <w:sz w:val="24"/>
                <w:szCs w:val="24"/>
              </w:rPr>
              <w:t>Размещение площадок для занятия  спортом на открытом воздухе (физкультурные площадки, беговые дорожки, поля для спортивной игры)</w:t>
            </w:r>
          </w:p>
        </w:tc>
      </w:tr>
      <w:tr w:rsidR="00054991" w:rsidRPr="00F23E4B" w:rsidTr="00054991">
        <w:tc>
          <w:tcPr>
            <w:tcW w:w="1096" w:type="dxa"/>
          </w:tcPr>
          <w:p w:rsidR="00054991" w:rsidRPr="00F23E4B" w:rsidRDefault="00054991" w:rsidP="00054991">
            <w:pPr>
              <w:rPr>
                <w:sz w:val="24"/>
                <w:szCs w:val="24"/>
              </w:rPr>
            </w:pPr>
            <w:r w:rsidRPr="00F23E4B">
              <w:rPr>
                <w:sz w:val="24"/>
                <w:szCs w:val="24"/>
              </w:rPr>
              <w:t>5.1.4</w:t>
            </w:r>
          </w:p>
        </w:tc>
        <w:tc>
          <w:tcPr>
            <w:tcW w:w="2478" w:type="dxa"/>
          </w:tcPr>
          <w:p w:rsidR="00054991" w:rsidRPr="00F23E4B" w:rsidRDefault="00054991" w:rsidP="00054991">
            <w:pPr>
              <w:rPr>
                <w:sz w:val="24"/>
                <w:szCs w:val="24"/>
              </w:rPr>
            </w:pPr>
            <w:r w:rsidRPr="00F23E4B">
              <w:rPr>
                <w:sz w:val="24"/>
                <w:szCs w:val="24"/>
              </w:rPr>
              <w:t>Оборудованные площадки для занятия спортом</w:t>
            </w:r>
          </w:p>
        </w:tc>
        <w:tc>
          <w:tcPr>
            <w:tcW w:w="3691" w:type="dxa"/>
            <w:shd w:val="clear" w:color="auto" w:fill="auto"/>
          </w:tcPr>
          <w:p w:rsidR="00054991" w:rsidRPr="00F23E4B" w:rsidRDefault="00054991" w:rsidP="00054991">
            <w:pPr>
              <w:rPr>
                <w:sz w:val="24"/>
                <w:szCs w:val="24"/>
              </w:rPr>
            </w:pPr>
            <w:r w:rsidRPr="00F23E4B">
              <w:rPr>
                <w:sz w:val="24"/>
                <w:szCs w:val="24"/>
              </w:rPr>
              <w:t>Размещение сооружений для занятия спортом т физкультурой на открытом воздухе:</w:t>
            </w:r>
          </w:p>
          <w:p w:rsidR="00054991" w:rsidRPr="00F23E4B" w:rsidRDefault="00054991" w:rsidP="00054991">
            <w:pPr>
              <w:rPr>
                <w:sz w:val="24"/>
                <w:szCs w:val="24"/>
              </w:rPr>
            </w:pPr>
            <w:r w:rsidRPr="00F23E4B">
              <w:rPr>
                <w:sz w:val="24"/>
                <w:szCs w:val="24"/>
              </w:rPr>
              <w:t>теннисные корты;</w:t>
            </w:r>
          </w:p>
          <w:p w:rsidR="00054991" w:rsidRPr="00F23E4B" w:rsidRDefault="00054991" w:rsidP="00054991">
            <w:pPr>
              <w:rPr>
                <w:sz w:val="24"/>
                <w:szCs w:val="24"/>
              </w:rPr>
            </w:pPr>
            <w:r w:rsidRPr="00F23E4B">
              <w:rPr>
                <w:sz w:val="24"/>
                <w:szCs w:val="24"/>
              </w:rPr>
              <w:t xml:space="preserve"> автодромы;</w:t>
            </w:r>
          </w:p>
          <w:p w:rsidR="00054991" w:rsidRPr="00F23E4B" w:rsidRDefault="00631297" w:rsidP="00054991">
            <w:pPr>
              <w:rPr>
                <w:sz w:val="24"/>
                <w:szCs w:val="24"/>
              </w:rPr>
            </w:pPr>
            <w:r>
              <w:rPr>
                <w:sz w:val="24"/>
                <w:szCs w:val="24"/>
              </w:rPr>
              <w:t>-</w:t>
            </w:r>
            <w:r w:rsidR="00054991" w:rsidRPr="00F23E4B">
              <w:rPr>
                <w:sz w:val="24"/>
                <w:szCs w:val="24"/>
              </w:rPr>
              <w:t>мотодромы;</w:t>
            </w:r>
          </w:p>
          <w:p w:rsidR="00054991" w:rsidRPr="00F23E4B" w:rsidRDefault="00631297" w:rsidP="00054991">
            <w:pPr>
              <w:rPr>
                <w:sz w:val="24"/>
                <w:szCs w:val="24"/>
              </w:rPr>
            </w:pPr>
            <w:r w:rsidRPr="00F23E4B">
              <w:rPr>
                <w:sz w:val="24"/>
                <w:szCs w:val="24"/>
              </w:rPr>
              <w:t>трамплины</w:t>
            </w:r>
            <w:r w:rsidR="00054991" w:rsidRPr="00F23E4B">
              <w:rPr>
                <w:sz w:val="24"/>
                <w:szCs w:val="24"/>
              </w:rPr>
              <w:t>;</w:t>
            </w:r>
          </w:p>
          <w:p w:rsidR="00054991" w:rsidRPr="00F23E4B" w:rsidRDefault="00054991" w:rsidP="00054991">
            <w:pPr>
              <w:rPr>
                <w:sz w:val="24"/>
                <w:szCs w:val="24"/>
              </w:rPr>
            </w:pPr>
            <w:r w:rsidRPr="00F23E4B">
              <w:rPr>
                <w:sz w:val="24"/>
                <w:szCs w:val="24"/>
              </w:rPr>
              <w:t>спортивные стрельбища</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w:t>
            </w:r>
          </w:p>
        </w:tc>
      </w:tr>
      <w:tr w:rsidR="00054991" w:rsidRPr="00F23E4B" w:rsidTr="00A4465C">
        <w:trPr>
          <w:trHeight w:val="415"/>
        </w:trPr>
        <w:tc>
          <w:tcPr>
            <w:tcW w:w="1096" w:type="dxa"/>
          </w:tcPr>
          <w:p w:rsidR="00054991" w:rsidRPr="00F23E4B" w:rsidRDefault="00054991" w:rsidP="00054991">
            <w:pPr>
              <w:rPr>
                <w:sz w:val="24"/>
                <w:szCs w:val="24"/>
              </w:rPr>
            </w:pPr>
            <w:r w:rsidRPr="00F23E4B">
              <w:rPr>
                <w:sz w:val="24"/>
                <w:szCs w:val="24"/>
              </w:rPr>
              <w:t>5.2</w:t>
            </w:r>
          </w:p>
        </w:tc>
        <w:tc>
          <w:tcPr>
            <w:tcW w:w="2478" w:type="dxa"/>
          </w:tcPr>
          <w:p w:rsidR="00054991" w:rsidRPr="00F23E4B" w:rsidRDefault="00054991" w:rsidP="00054991">
            <w:pPr>
              <w:rPr>
                <w:sz w:val="24"/>
                <w:szCs w:val="24"/>
              </w:rPr>
            </w:pPr>
            <w:r w:rsidRPr="00F23E4B">
              <w:rPr>
                <w:sz w:val="24"/>
                <w:szCs w:val="24"/>
              </w:rPr>
              <w:t>Природно-познавательный туризм</w:t>
            </w:r>
          </w:p>
        </w:tc>
        <w:tc>
          <w:tcPr>
            <w:tcW w:w="3691" w:type="dxa"/>
            <w:shd w:val="clear" w:color="auto" w:fill="auto"/>
          </w:tcPr>
          <w:p w:rsidR="00054991" w:rsidRPr="00F23E4B" w:rsidRDefault="00054991" w:rsidP="00A4465C">
            <w:pPr>
              <w:rPr>
                <w:sz w:val="24"/>
                <w:szCs w:val="24"/>
              </w:rPr>
            </w:pPr>
            <w:r w:rsidRPr="00F23E4B">
              <w:rPr>
                <w:sz w:val="24"/>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 туалеты, пункты оказания первой помощи</w:t>
            </w:r>
          </w:p>
        </w:tc>
      </w:tr>
      <w:tr w:rsidR="00054991" w:rsidRPr="00F23E4B" w:rsidTr="00054991">
        <w:trPr>
          <w:trHeight w:val="617"/>
        </w:trPr>
        <w:tc>
          <w:tcPr>
            <w:tcW w:w="1096" w:type="dxa"/>
          </w:tcPr>
          <w:p w:rsidR="00054991" w:rsidRPr="00F23E4B" w:rsidRDefault="00054991" w:rsidP="00054991">
            <w:pPr>
              <w:rPr>
                <w:sz w:val="24"/>
                <w:szCs w:val="24"/>
              </w:rPr>
            </w:pPr>
            <w:r w:rsidRPr="00F23E4B">
              <w:rPr>
                <w:sz w:val="24"/>
                <w:szCs w:val="24"/>
              </w:rPr>
              <w:t>5.2.1</w:t>
            </w:r>
          </w:p>
        </w:tc>
        <w:tc>
          <w:tcPr>
            <w:tcW w:w="2478" w:type="dxa"/>
          </w:tcPr>
          <w:p w:rsidR="00054991" w:rsidRPr="00F23E4B" w:rsidRDefault="00054991" w:rsidP="00054991">
            <w:pPr>
              <w:rPr>
                <w:sz w:val="24"/>
                <w:szCs w:val="24"/>
              </w:rPr>
            </w:pPr>
            <w:r w:rsidRPr="00F23E4B">
              <w:rPr>
                <w:sz w:val="24"/>
                <w:szCs w:val="24"/>
              </w:rPr>
              <w:t>Туристическое обслуживание</w:t>
            </w:r>
          </w:p>
        </w:tc>
        <w:tc>
          <w:tcPr>
            <w:tcW w:w="3691" w:type="dxa"/>
            <w:shd w:val="clear" w:color="auto" w:fill="auto"/>
          </w:tcPr>
          <w:p w:rsidR="00054991" w:rsidRPr="00F23E4B" w:rsidRDefault="00054991" w:rsidP="00054991">
            <w:pPr>
              <w:rPr>
                <w:sz w:val="24"/>
                <w:szCs w:val="24"/>
              </w:rPr>
            </w:pPr>
            <w:r w:rsidRPr="00F23E4B">
              <w:rPr>
                <w:sz w:val="24"/>
                <w:szCs w:val="24"/>
              </w:rPr>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w:t>
            </w:r>
            <w:r w:rsidRPr="00F23E4B">
              <w:rPr>
                <w:sz w:val="24"/>
                <w:szCs w:val="24"/>
              </w:rPr>
              <w:lastRenderedPageBreak/>
              <w:t>помещения для временного проживания в них;</w:t>
            </w:r>
          </w:p>
          <w:p w:rsidR="00054991" w:rsidRPr="00F23E4B" w:rsidRDefault="00054991" w:rsidP="00054991">
            <w:pPr>
              <w:rPr>
                <w:sz w:val="24"/>
                <w:szCs w:val="24"/>
              </w:rPr>
            </w:pPr>
            <w:r w:rsidRPr="00F23E4B">
              <w:rPr>
                <w:sz w:val="24"/>
                <w:szCs w:val="24"/>
              </w:rPr>
              <w:t>размещение детских лагерей;</w:t>
            </w:r>
          </w:p>
          <w:p w:rsidR="00054991" w:rsidRPr="00F23E4B" w:rsidRDefault="00054991" w:rsidP="00054991">
            <w:pPr>
              <w:rPr>
                <w:sz w:val="24"/>
                <w:szCs w:val="24"/>
              </w:rPr>
            </w:pPr>
            <w:r w:rsidRPr="00F23E4B">
              <w:rPr>
                <w:sz w:val="24"/>
                <w:szCs w:val="24"/>
              </w:rPr>
              <w:t>спортивные корпуса;</w:t>
            </w:r>
          </w:p>
          <w:p w:rsidR="00054991" w:rsidRPr="00F23E4B" w:rsidRDefault="00054991" w:rsidP="00054991">
            <w:pPr>
              <w:rPr>
                <w:sz w:val="24"/>
                <w:szCs w:val="24"/>
              </w:rPr>
            </w:pPr>
            <w:r w:rsidRPr="00F23E4B">
              <w:rPr>
                <w:sz w:val="24"/>
                <w:szCs w:val="24"/>
              </w:rPr>
              <w:t>объекты общественного питания вместимостью не более 50 мест</w:t>
            </w:r>
          </w:p>
        </w:tc>
        <w:tc>
          <w:tcPr>
            <w:tcW w:w="2197" w:type="dxa"/>
          </w:tcPr>
          <w:p w:rsidR="00054991" w:rsidRPr="00F23E4B" w:rsidRDefault="00054991" w:rsidP="00054991">
            <w:pPr>
              <w:rPr>
                <w:sz w:val="24"/>
                <w:szCs w:val="24"/>
              </w:rPr>
            </w:pPr>
            <w:r w:rsidRPr="00F23E4B">
              <w:rPr>
                <w:sz w:val="24"/>
                <w:szCs w:val="24"/>
              </w:rPr>
              <w:lastRenderedPageBreak/>
              <w:t xml:space="preserve">Хозяйственные постройки, гаражи служебного транспорта, туалеты, пункты оказания первой помощи, здании и сооружения для размещения </w:t>
            </w:r>
            <w:r w:rsidRPr="00F23E4B">
              <w:rPr>
                <w:sz w:val="24"/>
                <w:szCs w:val="24"/>
              </w:rPr>
              <w:lastRenderedPageBreak/>
              <w:t>органов охраны порядка</w:t>
            </w:r>
          </w:p>
        </w:tc>
      </w:tr>
      <w:tr w:rsidR="00054991" w:rsidRPr="00F23E4B" w:rsidTr="00054991">
        <w:trPr>
          <w:trHeight w:val="617"/>
        </w:trPr>
        <w:tc>
          <w:tcPr>
            <w:tcW w:w="1096" w:type="dxa"/>
          </w:tcPr>
          <w:p w:rsidR="00054991" w:rsidRPr="00F23E4B" w:rsidRDefault="00054991" w:rsidP="00054991">
            <w:pPr>
              <w:rPr>
                <w:sz w:val="24"/>
                <w:szCs w:val="24"/>
              </w:rPr>
            </w:pPr>
            <w:r w:rsidRPr="00F23E4B">
              <w:rPr>
                <w:sz w:val="24"/>
                <w:szCs w:val="24"/>
              </w:rPr>
              <w:lastRenderedPageBreak/>
              <w:t>6.8</w:t>
            </w:r>
          </w:p>
        </w:tc>
        <w:tc>
          <w:tcPr>
            <w:tcW w:w="2478" w:type="dxa"/>
          </w:tcPr>
          <w:p w:rsidR="00054991" w:rsidRPr="00F23E4B" w:rsidRDefault="00054991" w:rsidP="00054991">
            <w:pPr>
              <w:rPr>
                <w:sz w:val="24"/>
                <w:szCs w:val="24"/>
              </w:rPr>
            </w:pPr>
            <w:r w:rsidRPr="00F23E4B">
              <w:rPr>
                <w:sz w:val="24"/>
                <w:szCs w:val="24"/>
              </w:rPr>
              <w:t>Связь</w:t>
            </w:r>
          </w:p>
        </w:tc>
        <w:tc>
          <w:tcPr>
            <w:tcW w:w="3691" w:type="dxa"/>
            <w:shd w:val="clear" w:color="auto" w:fill="auto"/>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197"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1149"/>
        </w:trPr>
        <w:tc>
          <w:tcPr>
            <w:tcW w:w="1096" w:type="dxa"/>
          </w:tcPr>
          <w:p w:rsidR="00054991" w:rsidRPr="00F23E4B" w:rsidRDefault="00054991" w:rsidP="00054991">
            <w:pPr>
              <w:rPr>
                <w:sz w:val="24"/>
                <w:szCs w:val="24"/>
              </w:rPr>
            </w:pPr>
            <w:r w:rsidRPr="00F23E4B">
              <w:rPr>
                <w:sz w:val="24"/>
                <w:szCs w:val="24"/>
              </w:rPr>
              <w:t>7.5</w:t>
            </w:r>
          </w:p>
        </w:tc>
        <w:tc>
          <w:tcPr>
            <w:tcW w:w="2478" w:type="dxa"/>
          </w:tcPr>
          <w:p w:rsidR="00054991" w:rsidRPr="00F23E4B" w:rsidRDefault="00054991" w:rsidP="00054991">
            <w:pPr>
              <w:rPr>
                <w:sz w:val="24"/>
                <w:szCs w:val="24"/>
              </w:rPr>
            </w:pPr>
            <w:r w:rsidRPr="00F23E4B">
              <w:rPr>
                <w:sz w:val="24"/>
                <w:szCs w:val="24"/>
              </w:rPr>
              <w:t>Трубопроводный транспорт</w:t>
            </w:r>
          </w:p>
        </w:tc>
        <w:tc>
          <w:tcPr>
            <w:tcW w:w="3691"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97"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bl>
    <w:p w:rsidR="001F40D6" w:rsidRPr="001F40D6" w:rsidRDefault="001F40D6" w:rsidP="001F40D6">
      <w:pPr>
        <w:spacing w:line="160" w:lineRule="atLeast"/>
        <w:rPr>
          <w:color w:val="000000"/>
          <w:sz w:val="24"/>
          <w:szCs w:val="24"/>
        </w:rPr>
      </w:pPr>
      <w:r w:rsidRPr="001F40D6">
        <w:rPr>
          <w:color w:val="000000"/>
          <w:sz w:val="24"/>
          <w:szCs w:val="24"/>
        </w:rPr>
        <w:t xml:space="preserve">2. Условно разрешённые виды использования объектов капитального строительства и земельных участков для зоны Р-2 не устанавливаются. </w:t>
      </w:r>
    </w:p>
    <w:p w:rsidR="001F40D6" w:rsidRPr="001F40D6" w:rsidRDefault="001F40D6" w:rsidP="001F40D6">
      <w:pPr>
        <w:widowControl w:val="0"/>
        <w:rPr>
          <w:sz w:val="24"/>
          <w:szCs w:val="24"/>
        </w:rPr>
      </w:pPr>
      <w:r w:rsidRPr="001F40D6">
        <w:rPr>
          <w:sz w:val="24"/>
          <w:szCs w:val="24"/>
        </w:rPr>
        <w:t>3. Для зоны размещения объектов физкультуры и спорта (Р-2)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1F40D6" w:rsidRPr="001F40D6" w:rsidTr="00A64AEE">
        <w:tc>
          <w:tcPr>
            <w:tcW w:w="959" w:type="dxa"/>
          </w:tcPr>
          <w:p w:rsidR="001F40D6" w:rsidRPr="001F40D6" w:rsidRDefault="001F40D6" w:rsidP="00A64AEE">
            <w:pPr>
              <w:widowControl w:val="0"/>
              <w:rPr>
                <w:sz w:val="24"/>
                <w:szCs w:val="24"/>
              </w:rPr>
            </w:pPr>
            <w:r w:rsidRPr="001F40D6">
              <w:rPr>
                <w:sz w:val="24"/>
                <w:szCs w:val="24"/>
              </w:rPr>
              <w:t>1</w:t>
            </w:r>
          </w:p>
        </w:tc>
        <w:tc>
          <w:tcPr>
            <w:tcW w:w="5670" w:type="dxa"/>
          </w:tcPr>
          <w:p w:rsidR="001F40D6" w:rsidRPr="001F40D6" w:rsidRDefault="001F40D6" w:rsidP="00A64AEE">
            <w:pPr>
              <w:widowControl w:val="0"/>
              <w:rPr>
                <w:sz w:val="24"/>
                <w:szCs w:val="24"/>
              </w:rPr>
            </w:pPr>
            <w:r w:rsidRPr="001F40D6">
              <w:rPr>
                <w:sz w:val="24"/>
                <w:szCs w:val="24"/>
              </w:rPr>
              <w:t>Минимальный размер земельного участка</w:t>
            </w:r>
          </w:p>
        </w:tc>
        <w:tc>
          <w:tcPr>
            <w:tcW w:w="1134" w:type="dxa"/>
          </w:tcPr>
          <w:p w:rsidR="001F40D6" w:rsidRPr="001F40D6" w:rsidRDefault="001F40D6" w:rsidP="00A64AEE">
            <w:pPr>
              <w:widowControl w:val="0"/>
              <w:rPr>
                <w:sz w:val="24"/>
                <w:szCs w:val="24"/>
              </w:rPr>
            </w:pPr>
            <w:r w:rsidRPr="001F40D6">
              <w:rPr>
                <w:sz w:val="24"/>
                <w:szCs w:val="24"/>
              </w:rPr>
              <w:t>кв</w:t>
            </w:r>
            <w:proofErr w:type="gramStart"/>
            <w:r w:rsidRPr="001F40D6">
              <w:rPr>
                <w:sz w:val="24"/>
                <w:szCs w:val="24"/>
              </w:rPr>
              <w:t>.м</w:t>
            </w:r>
            <w:proofErr w:type="gramEnd"/>
          </w:p>
        </w:tc>
        <w:tc>
          <w:tcPr>
            <w:tcW w:w="1807" w:type="dxa"/>
          </w:tcPr>
          <w:p w:rsidR="001F40D6" w:rsidRPr="001F40D6" w:rsidRDefault="001F40D6" w:rsidP="00A64AEE">
            <w:pPr>
              <w:widowControl w:val="0"/>
              <w:rPr>
                <w:sz w:val="24"/>
                <w:szCs w:val="24"/>
              </w:rPr>
            </w:pPr>
            <w:r w:rsidRPr="001F40D6">
              <w:rPr>
                <w:sz w:val="24"/>
                <w:szCs w:val="24"/>
              </w:rPr>
              <w:t>не подлежат ограничению</w:t>
            </w:r>
          </w:p>
        </w:tc>
      </w:tr>
      <w:tr w:rsidR="001F40D6" w:rsidRPr="001F40D6" w:rsidTr="00A64AEE">
        <w:tc>
          <w:tcPr>
            <w:tcW w:w="959" w:type="dxa"/>
          </w:tcPr>
          <w:p w:rsidR="001F40D6" w:rsidRPr="001F40D6" w:rsidRDefault="001F40D6" w:rsidP="00A64AEE">
            <w:pPr>
              <w:widowControl w:val="0"/>
              <w:rPr>
                <w:sz w:val="24"/>
                <w:szCs w:val="24"/>
              </w:rPr>
            </w:pPr>
            <w:r w:rsidRPr="001F40D6">
              <w:rPr>
                <w:sz w:val="24"/>
                <w:szCs w:val="24"/>
              </w:rPr>
              <w:t>2</w:t>
            </w:r>
          </w:p>
        </w:tc>
        <w:tc>
          <w:tcPr>
            <w:tcW w:w="5670" w:type="dxa"/>
          </w:tcPr>
          <w:p w:rsidR="001F40D6" w:rsidRPr="001F40D6" w:rsidRDefault="001F40D6" w:rsidP="00A64AEE">
            <w:pPr>
              <w:widowControl w:val="0"/>
              <w:rPr>
                <w:sz w:val="24"/>
                <w:szCs w:val="24"/>
              </w:rPr>
            </w:pPr>
            <w:r w:rsidRPr="001F40D6">
              <w:rPr>
                <w:sz w:val="24"/>
                <w:szCs w:val="24"/>
              </w:rPr>
              <w:t>Максимальный размер земельного участка</w:t>
            </w:r>
          </w:p>
        </w:tc>
        <w:tc>
          <w:tcPr>
            <w:tcW w:w="1134" w:type="dxa"/>
          </w:tcPr>
          <w:p w:rsidR="001F40D6" w:rsidRPr="001F40D6" w:rsidRDefault="001F40D6" w:rsidP="00A64AEE">
            <w:pPr>
              <w:widowControl w:val="0"/>
              <w:rPr>
                <w:sz w:val="24"/>
                <w:szCs w:val="24"/>
              </w:rPr>
            </w:pPr>
            <w:r w:rsidRPr="001F40D6">
              <w:rPr>
                <w:sz w:val="24"/>
                <w:szCs w:val="24"/>
              </w:rPr>
              <w:t>кв</w:t>
            </w:r>
            <w:proofErr w:type="gramStart"/>
            <w:r w:rsidRPr="001F40D6">
              <w:rPr>
                <w:sz w:val="24"/>
                <w:szCs w:val="24"/>
              </w:rPr>
              <w:t>.м</w:t>
            </w:r>
            <w:proofErr w:type="gramEnd"/>
          </w:p>
        </w:tc>
        <w:tc>
          <w:tcPr>
            <w:tcW w:w="1807" w:type="dxa"/>
          </w:tcPr>
          <w:p w:rsidR="001F40D6" w:rsidRPr="001F40D6" w:rsidRDefault="001F40D6" w:rsidP="00A64AEE">
            <w:pPr>
              <w:widowControl w:val="0"/>
              <w:rPr>
                <w:sz w:val="24"/>
                <w:szCs w:val="24"/>
              </w:rPr>
            </w:pPr>
            <w:r w:rsidRPr="001F40D6">
              <w:rPr>
                <w:sz w:val="24"/>
                <w:szCs w:val="24"/>
              </w:rPr>
              <w:t>не подлежат ограничению</w:t>
            </w:r>
          </w:p>
        </w:tc>
      </w:tr>
      <w:tr w:rsidR="001F40D6" w:rsidRPr="001F40D6" w:rsidTr="00A64AEE">
        <w:tc>
          <w:tcPr>
            <w:tcW w:w="959" w:type="dxa"/>
          </w:tcPr>
          <w:p w:rsidR="001F40D6" w:rsidRPr="001F40D6" w:rsidRDefault="001F40D6" w:rsidP="00A64AEE">
            <w:pPr>
              <w:widowControl w:val="0"/>
              <w:rPr>
                <w:sz w:val="24"/>
                <w:szCs w:val="24"/>
              </w:rPr>
            </w:pPr>
            <w:r w:rsidRPr="001F40D6">
              <w:rPr>
                <w:sz w:val="24"/>
                <w:szCs w:val="24"/>
              </w:rPr>
              <w:t>3</w:t>
            </w:r>
          </w:p>
        </w:tc>
        <w:tc>
          <w:tcPr>
            <w:tcW w:w="5670" w:type="dxa"/>
          </w:tcPr>
          <w:p w:rsidR="001F40D6" w:rsidRPr="001F40D6" w:rsidRDefault="001F40D6" w:rsidP="00A64AEE">
            <w:pPr>
              <w:widowControl w:val="0"/>
              <w:rPr>
                <w:sz w:val="24"/>
                <w:szCs w:val="24"/>
              </w:rPr>
            </w:pPr>
            <w:r w:rsidRPr="001F40D6">
              <w:rPr>
                <w:sz w:val="24"/>
                <w:szCs w:val="24"/>
              </w:rPr>
              <w:t>Минимальный  отступ от границ земельного участка</w:t>
            </w:r>
          </w:p>
        </w:tc>
        <w:tc>
          <w:tcPr>
            <w:tcW w:w="1134" w:type="dxa"/>
          </w:tcPr>
          <w:p w:rsidR="001F40D6" w:rsidRPr="001F40D6" w:rsidRDefault="001F40D6" w:rsidP="00A64AEE">
            <w:pPr>
              <w:widowControl w:val="0"/>
              <w:rPr>
                <w:sz w:val="24"/>
                <w:szCs w:val="24"/>
              </w:rPr>
            </w:pPr>
            <w:r w:rsidRPr="001F40D6">
              <w:rPr>
                <w:sz w:val="24"/>
                <w:szCs w:val="24"/>
              </w:rPr>
              <w:t>м</w:t>
            </w:r>
          </w:p>
        </w:tc>
        <w:tc>
          <w:tcPr>
            <w:tcW w:w="1807" w:type="dxa"/>
          </w:tcPr>
          <w:p w:rsidR="001F40D6" w:rsidRPr="001F40D6" w:rsidRDefault="001F40D6" w:rsidP="00A64AEE">
            <w:pPr>
              <w:widowControl w:val="0"/>
              <w:rPr>
                <w:sz w:val="24"/>
                <w:szCs w:val="24"/>
              </w:rPr>
            </w:pPr>
            <w:r w:rsidRPr="001F40D6">
              <w:rPr>
                <w:sz w:val="24"/>
                <w:szCs w:val="24"/>
              </w:rPr>
              <w:t>1</w:t>
            </w:r>
          </w:p>
        </w:tc>
      </w:tr>
      <w:tr w:rsidR="001F40D6" w:rsidRPr="001F40D6" w:rsidTr="00A64AEE">
        <w:tc>
          <w:tcPr>
            <w:tcW w:w="959" w:type="dxa"/>
          </w:tcPr>
          <w:p w:rsidR="001F40D6" w:rsidRPr="001F40D6" w:rsidRDefault="001F40D6" w:rsidP="00A64AEE">
            <w:pPr>
              <w:widowControl w:val="0"/>
              <w:rPr>
                <w:sz w:val="24"/>
                <w:szCs w:val="24"/>
              </w:rPr>
            </w:pPr>
            <w:r w:rsidRPr="001F40D6">
              <w:rPr>
                <w:sz w:val="24"/>
                <w:szCs w:val="24"/>
              </w:rPr>
              <w:t>4</w:t>
            </w:r>
          </w:p>
        </w:tc>
        <w:tc>
          <w:tcPr>
            <w:tcW w:w="5670" w:type="dxa"/>
          </w:tcPr>
          <w:p w:rsidR="001F40D6" w:rsidRPr="001F40D6" w:rsidRDefault="001F40D6" w:rsidP="00A64AEE">
            <w:pPr>
              <w:widowControl w:val="0"/>
              <w:rPr>
                <w:sz w:val="24"/>
                <w:szCs w:val="24"/>
              </w:rPr>
            </w:pPr>
            <w:r w:rsidRPr="001F40D6">
              <w:rPr>
                <w:sz w:val="24"/>
                <w:szCs w:val="24"/>
              </w:rPr>
              <w:t>Максимальный процент  застройки в границах земельного участка</w:t>
            </w:r>
          </w:p>
        </w:tc>
        <w:tc>
          <w:tcPr>
            <w:tcW w:w="1134" w:type="dxa"/>
          </w:tcPr>
          <w:p w:rsidR="001F40D6" w:rsidRPr="001F40D6" w:rsidRDefault="001F40D6" w:rsidP="00A64AEE">
            <w:pPr>
              <w:widowControl w:val="0"/>
              <w:rPr>
                <w:sz w:val="24"/>
                <w:szCs w:val="24"/>
              </w:rPr>
            </w:pPr>
            <w:r w:rsidRPr="001F40D6">
              <w:rPr>
                <w:sz w:val="24"/>
                <w:szCs w:val="24"/>
              </w:rPr>
              <w:t>%</w:t>
            </w:r>
          </w:p>
        </w:tc>
        <w:tc>
          <w:tcPr>
            <w:tcW w:w="1807" w:type="dxa"/>
          </w:tcPr>
          <w:p w:rsidR="001F40D6" w:rsidRPr="001F40D6" w:rsidRDefault="001F40D6" w:rsidP="00A64AEE">
            <w:pPr>
              <w:widowControl w:val="0"/>
              <w:rPr>
                <w:sz w:val="24"/>
                <w:szCs w:val="24"/>
              </w:rPr>
            </w:pPr>
            <w:r w:rsidRPr="001F40D6">
              <w:rPr>
                <w:sz w:val="24"/>
                <w:szCs w:val="24"/>
              </w:rPr>
              <w:t>40-25</w:t>
            </w:r>
          </w:p>
        </w:tc>
      </w:tr>
      <w:tr w:rsidR="001F40D6" w:rsidRPr="001F40D6" w:rsidTr="00A64AEE">
        <w:tc>
          <w:tcPr>
            <w:tcW w:w="959" w:type="dxa"/>
          </w:tcPr>
          <w:p w:rsidR="001F40D6" w:rsidRPr="001F40D6" w:rsidRDefault="001F40D6" w:rsidP="00A64AEE">
            <w:pPr>
              <w:widowControl w:val="0"/>
              <w:rPr>
                <w:sz w:val="24"/>
                <w:szCs w:val="24"/>
              </w:rPr>
            </w:pPr>
            <w:r w:rsidRPr="001F40D6">
              <w:rPr>
                <w:sz w:val="24"/>
                <w:szCs w:val="24"/>
              </w:rPr>
              <w:t>4.1</w:t>
            </w:r>
          </w:p>
        </w:tc>
        <w:tc>
          <w:tcPr>
            <w:tcW w:w="5670" w:type="dxa"/>
          </w:tcPr>
          <w:p w:rsidR="001F40D6" w:rsidRPr="001F40D6" w:rsidRDefault="001F40D6" w:rsidP="00A64AEE">
            <w:pPr>
              <w:widowControl w:val="0"/>
              <w:rPr>
                <w:sz w:val="24"/>
                <w:szCs w:val="24"/>
              </w:rPr>
            </w:pPr>
            <w:r w:rsidRPr="001F40D6">
              <w:rPr>
                <w:sz w:val="24"/>
                <w:szCs w:val="24"/>
              </w:rPr>
              <w:t>Аллеи и дороги</w:t>
            </w:r>
          </w:p>
        </w:tc>
        <w:tc>
          <w:tcPr>
            <w:tcW w:w="1134" w:type="dxa"/>
          </w:tcPr>
          <w:p w:rsidR="001F40D6" w:rsidRPr="001F40D6" w:rsidRDefault="001F40D6" w:rsidP="00A64AEE">
            <w:pPr>
              <w:widowControl w:val="0"/>
              <w:rPr>
                <w:sz w:val="24"/>
                <w:szCs w:val="24"/>
              </w:rPr>
            </w:pPr>
            <w:r w:rsidRPr="001F40D6">
              <w:rPr>
                <w:sz w:val="24"/>
                <w:szCs w:val="24"/>
              </w:rPr>
              <w:t>%</w:t>
            </w:r>
          </w:p>
        </w:tc>
        <w:tc>
          <w:tcPr>
            <w:tcW w:w="1807" w:type="dxa"/>
          </w:tcPr>
          <w:p w:rsidR="001F40D6" w:rsidRPr="001F40D6" w:rsidRDefault="001F40D6" w:rsidP="00A64AEE">
            <w:pPr>
              <w:widowControl w:val="0"/>
              <w:rPr>
                <w:sz w:val="24"/>
                <w:szCs w:val="24"/>
              </w:rPr>
            </w:pPr>
            <w:r w:rsidRPr="001F40D6">
              <w:rPr>
                <w:sz w:val="24"/>
                <w:szCs w:val="24"/>
              </w:rPr>
              <w:t>10-25</w:t>
            </w:r>
          </w:p>
        </w:tc>
      </w:tr>
      <w:tr w:rsidR="001F40D6" w:rsidRPr="001F40D6" w:rsidTr="00A64AEE">
        <w:tc>
          <w:tcPr>
            <w:tcW w:w="959" w:type="dxa"/>
          </w:tcPr>
          <w:p w:rsidR="001F40D6" w:rsidRPr="001F40D6" w:rsidRDefault="001F40D6" w:rsidP="00A64AEE">
            <w:pPr>
              <w:widowControl w:val="0"/>
              <w:rPr>
                <w:sz w:val="24"/>
                <w:szCs w:val="24"/>
              </w:rPr>
            </w:pPr>
            <w:r w:rsidRPr="001F40D6">
              <w:rPr>
                <w:sz w:val="24"/>
                <w:szCs w:val="24"/>
              </w:rPr>
              <w:t>4.2</w:t>
            </w:r>
          </w:p>
        </w:tc>
        <w:tc>
          <w:tcPr>
            <w:tcW w:w="5670" w:type="dxa"/>
          </w:tcPr>
          <w:p w:rsidR="001F40D6" w:rsidRPr="001F40D6" w:rsidRDefault="001F40D6" w:rsidP="00A64AEE">
            <w:pPr>
              <w:widowControl w:val="0"/>
              <w:rPr>
                <w:sz w:val="24"/>
                <w:szCs w:val="24"/>
              </w:rPr>
            </w:pPr>
            <w:r w:rsidRPr="001F40D6">
              <w:rPr>
                <w:sz w:val="24"/>
                <w:szCs w:val="24"/>
              </w:rPr>
              <w:t>Площадки</w:t>
            </w:r>
          </w:p>
        </w:tc>
        <w:tc>
          <w:tcPr>
            <w:tcW w:w="1134" w:type="dxa"/>
          </w:tcPr>
          <w:p w:rsidR="001F40D6" w:rsidRPr="001F40D6" w:rsidRDefault="001F40D6" w:rsidP="00A64AEE">
            <w:pPr>
              <w:widowControl w:val="0"/>
              <w:rPr>
                <w:sz w:val="24"/>
                <w:szCs w:val="24"/>
              </w:rPr>
            </w:pPr>
            <w:r w:rsidRPr="001F40D6">
              <w:rPr>
                <w:sz w:val="24"/>
                <w:szCs w:val="24"/>
              </w:rPr>
              <w:t>%</w:t>
            </w:r>
          </w:p>
        </w:tc>
        <w:tc>
          <w:tcPr>
            <w:tcW w:w="1807" w:type="dxa"/>
          </w:tcPr>
          <w:p w:rsidR="001F40D6" w:rsidRPr="001F40D6" w:rsidRDefault="001F40D6" w:rsidP="00A64AEE">
            <w:pPr>
              <w:widowControl w:val="0"/>
              <w:rPr>
                <w:sz w:val="24"/>
                <w:szCs w:val="24"/>
              </w:rPr>
            </w:pPr>
            <w:r w:rsidRPr="001F40D6">
              <w:rPr>
                <w:sz w:val="24"/>
                <w:szCs w:val="24"/>
              </w:rPr>
              <w:t>8-12</w:t>
            </w:r>
          </w:p>
        </w:tc>
      </w:tr>
      <w:tr w:rsidR="001F40D6" w:rsidRPr="001F40D6" w:rsidTr="00A64AEE">
        <w:tc>
          <w:tcPr>
            <w:tcW w:w="959" w:type="dxa"/>
          </w:tcPr>
          <w:p w:rsidR="001F40D6" w:rsidRPr="001F40D6" w:rsidRDefault="001F40D6" w:rsidP="00A64AEE">
            <w:pPr>
              <w:widowControl w:val="0"/>
              <w:rPr>
                <w:sz w:val="24"/>
                <w:szCs w:val="24"/>
              </w:rPr>
            </w:pPr>
            <w:r w:rsidRPr="001F40D6">
              <w:rPr>
                <w:sz w:val="24"/>
                <w:szCs w:val="24"/>
              </w:rPr>
              <w:t>4.3</w:t>
            </w:r>
          </w:p>
        </w:tc>
        <w:tc>
          <w:tcPr>
            <w:tcW w:w="5670" w:type="dxa"/>
          </w:tcPr>
          <w:p w:rsidR="001F40D6" w:rsidRPr="001F40D6" w:rsidRDefault="001F40D6" w:rsidP="00A64AEE">
            <w:pPr>
              <w:widowControl w:val="0"/>
              <w:rPr>
                <w:sz w:val="24"/>
                <w:szCs w:val="24"/>
              </w:rPr>
            </w:pPr>
            <w:r w:rsidRPr="001F40D6">
              <w:rPr>
                <w:sz w:val="24"/>
                <w:szCs w:val="24"/>
              </w:rPr>
              <w:t>Сооружения</w:t>
            </w:r>
          </w:p>
        </w:tc>
        <w:tc>
          <w:tcPr>
            <w:tcW w:w="1134" w:type="dxa"/>
          </w:tcPr>
          <w:p w:rsidR="001F40D6" w:rsidRPr="001F40D6" w:rsidRDefault="001F40D6" w:rsidP="00A64AEE">
            <w:pPr>
              <w:widowControl w:val="0"/>
              <w:rPr>
                <w:sz w:val="24"/>
                <w:szCs w:val="24"/>
              </w:rPr>
            </w:pPr>
            <w:r w:rsidRPr="001F40D6">
              <w:rPr>
                <w:sz w:val="24"/>
                <w:szCs w:val="24"/>
              </w:rPr>
              <w:t>%</w:t>
            </w:r>
          </w:p>
        </w:tc>
        <w:tc>
          <w:tcPr>
            <w:tcW w:w="1807" w:type="dxa"/>
          </w:tcPr>
          <w:p w:rsidR="001F40D6" w:rsidRPr="001F40D6" w:rsidRDefault="001F40D6" w:rsidP="00A64AEE">
            <w:pPr>
              <w:widowControl w:val="0"/>
              <w:rPr>
                <w:sz w:val="24"/>
                <w:szCs w:val="24"/>
              </w:rPr>
            </w:pPr>
            <w:r w:rsidRPr="001F40D6">
              <w:rPr>
                <w:sz w:val="24"/>
                <w:szCs w:val="24"/>
              </w:rPr>
              <w:t>5-7</w:t>
            </w:r>
          </w:p>
        </w:tc>
      </w:tr>
      <w:tr w:rsidR="001F40D6" w:rsidRPr="001F40D6" w:rsidTr="00A64AEE">
        <w:tc>
          <w:tcPr>
            <w:tcW w:w="959" w:type="dxa"/>
          </w:tcPr>
          <w:p w:rsidR="001F40D6" w:rsidRPr="001F40D6" w:rsidRDefault="001F40D6" w:rsidP="00A64AEE">
            <w:pPr>
              <w:widowControl w:val="0"/>
              <w:rPr>
                <w:sz w:val="24"/>
                <w:szCs w:val="24"/>
              </w:rPr>
            </w:pPr>
            <w:r w:rsidRPr="001F40D6">
              <w:rPr>
                <w:sz w:val="24"/>
                <w:szCs w:val="24"/>
              </w:rPr>
              <w:t>5</w:t>
            </w:r>
          </w:p>
        </w:tc>
        <w:tc>
          <w:tcPr>
            <w:tcW w:w="5670" w:type="dxa"/>
          </w:tcPr>
          <w:p w:rsidR="001F40D6" w:rsidRPr="001F40D6" w:rsidRDefault="001F40D6" w:rsidP="00A64AEE">
            <w:pPr>
              <w:widowControl w:val="0"/>
              <w:rPr>
                <w:sz w:val="24"/>
                <w:szCs w:val="24"/>
              </w:rPr>
            </w:pPr>
            <w:r w:rsidRPr="001F40D6">
              <w:rPr>
                <w:sz w:val="24"/>
                <w:szCs w:val="24"/>
              </w:rPr>
              <w:t>Минимальный процент озеленения земельного участка в пределах территории</w:t>
            </w:r>
          </w:p>
        </w:tc>
        <w:tc>
          <w:tcPr>
            <w:tcW w:w="1134" w:type="dxa"/>
          </w:tcPr>
          <w:p w:rsidR="001F40D6" w:rsidRPr="001F40D6" w:rsidRDefault="001F40D6" w:rsidP="00A64AEE">
            <w:pPr>
              <w:widowControl w:val="0"/>
              <w:rPr>
                <w:sz w:val="24"/>
                <w:szCs w:val="24"/>
              </w:rPr>
            </w:pPr>
            <w:r w:rsidRPr="001F40D6">
              <w:rPr>
                <w:sz w:val="24"/>
                <w:szCs w:val="24"/>
              </w:rPr>
              <w:t>%</w:t>
            </w:r>
          </w:p>
        </w:tc>
        <w:tc>
          <w:tcPr>
            <w:tcW w:w="1807" w:type="dxa"/>
          </w:tcPr>
          <w:p w:rsidR="001F40D6" w:rsidRPr="001F40D6" w:rsidRDefault="001F40D6" w:rsidP="00A64AEE">
            <w:pPr>
              <w:widowControl w:val="0"/>
              <w:rPr>
                <w:sz w:val="24"/>
                <w:szCs w:val="24"/>
              </w:rPr>
            </w:pPr>
            <w:r w:rsidRPr="001F40D6">
              <w:rPr>
                <w:sz w:val="24"/>
                <w:szCs w:val="24"/>
              </w:rPr>
              <w:t>60-75</w:t>
            </w:r>
          </w:p>
        </w:tc>
      </w:tr>
      <w:tr w:rsidR="001F40D6" w:rsidRPr="001F40D6" w:rsidTr="00A64AEE">
        <w:tc>
          <w:tcPr>
            <w:tcW w:w="959" w:type="dxa"/>
          </w:tcPr>
          <w:p w:rsidR="001F40D6" w:rsidRPr="001F40D6" w:rsidRDefault="001F40D6" w:rsidP="00A64AEE">
            <w:pPr>
              <w:widowControl w:val="0"/>
              <w:rPr>
                <w:sz w:val="24"/>
                <w:szCs w:val="24"/>
              </w:rPr>
            </w:pPr>
            <w:r w:rsidRPr="001F40D6">
              <w:rPr>
                <w:sz w:val="24"/>
                <w:szCs w:val="24"/>
              </w:rPr>
              <w:t>6</w:t>
            </w:r>
          </w:p>
        </w:tc>
        <w:tc>
          <w:tcPr>
            <w:tcW w:w="5670" w:type="dxa"/>
          </w:tcPr>
          <w:p w:rsidR="001F40D6" w:rsidRPr="001F40D6" w:rsidRDefault="001F40D6" w:rsidP="00A64AEE">
            <w:pPr>
              <w:widowControl w:val="0"/>
              <w:rPr>
                <w:sz w:val="24"/>
                <w:szCs w:val="24"/>
              </w:rPr>
            </w:pPr>
            <w:r w:rsidRPr="001F40D6">
              <w:rPr>
                <w:sz w:val="24"/>
                <w:szCs w:val="24"/>
              </w:rPr>
              <w:t xml:space="preserve">Предельное количество этажей или предельная высота зданий, строений </w:t>
            </w:r>
          </w:p>
        </w:tc>
        <w:tc>
          <w:tcPr>
            <w:tcW w:w="1134" w:type="dxa"/>
          </w:tcPr>
          <w:p w:rsidR="001F40D6" w:rsidRPr="001F40D6" w:rsidRDefault="001F40D6" w:rsidP="00A64AEE">
            <w:pPr>
              <w:widowControl w:val="0"/>
              <w:rPr>
                <w:sz w:val="24"/>
                <w:szCs w:val="24"/>
              </w:rPr>
            </w:pPr>
            <w:proofErr w:type="spellStart"/>
            <w:r w:rsidRPr="001F40D6">
              <w:rPr>
                <w:sz w:val="24"/>
                <w:szCs w:val="24"/>
              </w:rPr>
              <w:t>эт</w:t>
            </w:r>
            <w:proofErr w:type="spellEnd"/>
            <w:r w:rsidRPr="001F40D6">
              <w:rPr>
                <w:sz w:val="24"/>
                <w:szCs w:val="24"/>
              </w:rPr>
              <w:t>./м</w:t>
            </w:r>
          </w:p>
        </w:tc>
        <w:tc>
          <w:tcPr>
            <w:tcW w:w="1807" w:type="dxa"/>
          </w:tcPr>
          <w:p w:rsidR="001F40D6" w:rsidRPr="001F40D6" w:rsidRDefault="001F40D6" w:rsidP="00A64AEE">
            <w:pPr>
              <w:widowControl w:val="0"/>
              <w:rPr>
                <w:sz w:val="24"/>
                <w:szCs w:val="24"/>
              </w:rPr>
            </w:pPr>
            <w:r w:rsidRPr="001F40D6">
              <w:rPr>
                <w:sz w:val="24"/>
                <w:szCs w:val="24"/>
              </w:rPr>
              <w:t>3/14</w:t>
            </w:r>
          </w:p>
        </w:tc>
      </w:tr>
      <w:tr w:rsidR="001F40D6" w:rsidRPr="001F40D6" w:rsidTr="00A64AEE">
        <w:tc>
          <w:tcPr>
            <w:tcW w:w="959" w:type="dxa"/>
          </w:tcPr>
          <w:p w:rsidR="001F40D6" w:rsidRPr="001F40D6" w:rsidRDefault="001F40D6" w:rsidP="00A64AEE">
            <w:pPr>
              <w:widowControl w:val="0"/>
              <w:rPr>
                <w:sz w:val="24"/>
                <w:szCs w:val="24"/>
              </w:rPr>
            </w:pPr>
            <w:r w:rsidRPr="001F40D6">
              <w:rPr>
                <w:sz w:val="24"/>
                <w:szCs w:val="24"/>
              </w:rPr>
              <w:t>7</w:t>
            </w:r>
          </w:p>
        </w:tc>
        <w:tc>
          <w:tcPr>
            <w:tcW w:w="5670" w:type="dxa"/>
          </w:tcPr>
          <w:p w:rsidR="001F40D6" w:rsidRPr="001F40D6" w:rsidRDefault="001F40D6" w:rsidP="00A64AEE">
            <w:pPr>
              <w:widowControl w:val="0"/>
              <w:rPr>
                <w:sz w:val="24"/>
                <w:szCs w:val="24"/>
              </w:rPr>
            </w:pPr>
            <w:r w:rsidRPr="001F40D6">
              <w:rPr>
                <w:sz w:val="24"/>
                <w:szCs w:val="24"/>
              </w:rPr>
              <w:t>Предельная высота сооружений</w:t>
            </w:r>
          </w:p>
        </w:tc>
        <w:tc>
          <w:tcPr>
            <w:tcW w:w="1134" w:type="dxa"/>
          </w:tcPr>
          <w:p w:rsidR="001F40D6" w:rsidRPr="001F40D6" w:rsidRDefault="001F40D6" w:rsidP="00A64AEE">
            <w:pPr>
              <w:widowControl w:val="0"/>
              <w:rPr>
                <w:sz w:val="24"/>
                <w:szCs w:val="24"/>
              </w:rPr>
            </w:pPr>
            <w:r w:rsidRPr="001F40D6">
              <w:rPr>
                <w:sz w:val="24"/>
                <w:szCs w:val="24"/>
              </w:rPr>
              <w:t>м</w:t>
            </w:r>
          </w:p>
        </w:tc>
        <w:tc>
          <w:tcPr>
            <w:tcW w:w="1807" w:type="dxa"/>
          </w:tcPr>
          <w:p w:rsidR="001F40D6" w:rsidRPr="001F40D6" w:rsidRDefault="001F40D6" w:rsidP="00A64AEE">
            <w:pPr>
              <w:widowControl w:val="0"/>
              <w:rPr>
                <w:sz w:val="24"/>
                <w:szCs w:val="24"/>
              </w:rPr>
            </w:pPr>
            <w:r w:rsidRPr="001F40D6">
              <w:rPr>
                <w:sz w:val="24"/>
                <w:szCs w:val="24"/>
              </w:rPr>
              <w:t>Не подлежит ограничению</w:t>
            </w:r>
          </w:p>
        </w:tc>
      </w:tr>
      <w:tr w:rsidR="001F40D6" w:rsidRPr="001F40D6" w:rsidTr="00A64AEE">
        <w:tc>
          <w:tcPr>
            <w:tcW w:w="959" w:type="dxa"/>
          </w:tcPr>
          <w:p w:rsidR="001F40D6" w:rsidRPr="001F40D6" w:rsidRDefault="001F40D6" w:rsidP="00A64AEE">
            <w:pPr>
              <w:widowControl w:val="0"/>
              <w:rPr>
                <w:sz w:val="24"/>
                <w:szCs w:val="24"/>
              </w:rPr>
            </w:pPr>
            <w:r w:rsidRPr="001F40D6">
              <w:rPr>
                <w:sz w:val="24"/>
                <w:szCs w:val="24"/>
              </w:rPr>
              <w:t>8</w:t>
            </w:r>
          </w:p>
        </w:tc>
        <w:tc>
          <w:tcPr>
            <w:tcW w:w="5670" w:type="dxa"/>
          </w:tcPr>
          <w:p w:rsidR="001F40D6" w:rsidRPr="001F40D6" w:rsidRDefault="001F40D6" w:rsidP="00A64AEE">
            <w:pPr>
              <w:widowControl w:val="0"/>
              <w:rPr>
                <w:sz w:val="24"/>
                <w:szCs w:val="24"/>
              </w:rPr>
            </w:pPr>
            <w:r w:rsidRPr="001F40D6">
              <w:rPr>
                <w:sz w:val="24"/>
                <w:szCs w:val="24"/>
              </w:rPr>
              <w:t>Максимальная высота ограждения  между земельными участками, а также между земельными участками и территориями общего пользования</w:t>
            </w:r>
          </w:p>
        </w:tc>
        <w:tc>
          <w:tcPr>
            <w:tcW w:w="1134" w:type="dxa"/>
          </w:tcPr>
          <w:p w:rsidR="001F40D6" w:rsidRPr="001F40D6" w:rsidRDefault="001F40D6" w:rsidP="00A64AEE">
            <w:pPr>
              <w:widowControl w:val="0"/>
              <w:rPr>
                <w:sz w:val="24"/>
                <w:szCs w:val="24"/>
              </w:rPr>
            </w:pPr>
            <w:r w:rsidRPr="001F40D6">
              <w:rPr>
                <w:sz w:val="24"/>
                <w:szCs w:val="24"/>
              </w:rPr>
              <w:t>м</w:t>
            </w:r>
          </w:p>
        </w:tc>
        <w:tc>
          <w:tcPr>
            <w:tcW w:w="1807" w:type="dxa"/>
          </w:tcPr>
          <w:p w:rsidR="001F40D6" w:rsidRPr="001F40D6" w:rsidRDefault="001F40D6" w:rsidP="00A64AEE">
            <w:pPr>
              <w:widowControl w:val="0"/>
              <w:rPr>
                <w:sz w:val="24"/>
                <w:szCs w:val="24"/>
              </w:rPr>
            </w:pPr>
            <w:r w:rsidRPr="001F40D6">
              <w:rPr>
                <w:sz w:val="24"/>
                <w:szCs w:val="24"/>
              </w:rPr>
              <w:t xml:space="preserve">1,8 </w:t>
            </w:r>
          </w:p>
        </w:tc>
      </w:tr>
    </w:tbl>
    <w:p w:rsidR="00054991" w:rsidRPr="00F23E4B" w:rsidRDefault="00054991" w:rsidP="00054991">
      <w:pPr>
        <w:rPr>
          <w:sz w:val="24"/>
          <w:szCs w:val="24"/>
        </w:rPr>
      </w:pPr>
    </w:p>
    <w:p w:rsidR="00054991" w:rsidRPr="00A4465C" w:rsidRDefault="00C6621F" w:rsidP="00A4465C">
      <w:pPr>
        <w:jc w:val="left"/>
        <w:rPr>
          <w:b/>
          <w:sz w:val="24"/>
          <w:szCs w:val="24"/>
        </w:rPr>
      </w:pPr>
      <w:r>
        <w:rPr>
          <w:b/>
          <w:sz w:val="24"/>
          <w:szCs w:val="24"/>
        </w:rPr>
        <w:t>Статья 24</w:t>
      </w:r>
      <w:r w:rsidR="00054991" w:rsidRPr="00A4465C">
        <w:rPr>
          <w:b/>
          <w:sz w:val="24"/>
          <w:szCs w:val="24"/>
        </w:rPr>
        <w:t>.3. Градостроительный регламент зоны зеленых насаждений специального назначения  (С-1)</w:t>
      </w:r>
    </w:p>
    <w:p w:rsidR="00054991" w:rsidRPr="00F23E4B" w:rsidRDefault="00A4465C" w:rsidP="00054991">
      <w:pPr>
        <w:rPr>
          <w:sz w:val="24"/>
          <w:szCs w:val="24"/>
        </w:rPr>
      </w:pPr>
      <w:r>
        <w:rPr>
          <w:sz w:val="24"/>
          <w:szCs w:val="24"/>
        </w:rPr>
        <w:lastRenderedPageBreak/>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2133"/>
        <w:gridCol w:w="3977"/>
        <w:gridCol w:w="2498"/>
      </w:tblGrid>
      <w:tr w:rsidR="00054991" w:rsidRPr="00F23E4B" w:rsidTr="00054991">
        <w:trPr>
          <w:trHeight w:val="703"/>
        </w:trPr>
        <w:tc>
          <w:tcPr>
            <w:tcW w:w="1046" w:type="dxa"/>
          </w:tcPr>
          <w:p w:rsidR="00054991" w:rsidRPr="00A4465C" w:rsidRDefault="00054991" w:rsidP="00054991">
            <w:pPr>
              <w:rPr>
                <w:b/>
                <w:sz w:val="24"/>
                <w:szCs w:val="24"/>
              </w:rPr>
            </w:pPr>
            <w:r w:rsidRPr="00A4465C">
              <w:rPr>
                <w:b/>
                <w:sz w:val="24"/>
                <w:szCs w:val="24"/>
              </w:rPr>
              <w:t>Код</w:t>
            </w:r>
          </w:p>
        </w:tc>
        <w:tc>
          <w:tcPr>
            <w:tcW w:w="2133" w:type="dxa"/>
          </w:tcPr>
          <w:p w:rsidR="00054991" w:rsidRPr="00A4465C" w:rsidRDefault="00054991" w:rsidP="00054991">
            <w:pPr>
              <w:rPr>
                <w:b/>
                <w:sz w:val="24"/>
                <w:szCs w:val="24"/>
              </w:rPr>
            </w:pPr>
            <w:r w:rsidRPr="00A4465C">
              <w:rPr>
                <w:b/>
                <w:sz w:val="24"/>
                <w:szCs w:val="24"/>
              </w:rPr>
              <w:t>Виды разрешённого использования земельных участков</w:t>
            </w:r>
          </w:p>
        </w:tc>
        <w:tc>
          <w:tcPr>
            <w:tcW w:w="3977" w:type="dxa"/>
          </w:tcPr>
          <w:p w:rsidR="00054991" w:rsidRPr="00A4465C" w:rsidRDefault="00054991" w:rsidP="00054991">
            <w:pPr>
              <w:rPr>
                <w:b/>
                <w:sz w:val="24"/>
                <w:szCs w:val="24"/>
              </w:rPr>
            </w:pPr>
            <w:r w:rsidRPr="00A4465C">
              <w:rPr>
                <w:b/>
                <w:sz w:val="24"/>
                <w:szCs w:val="24"/>
              </w:rPr>
              <w:t>Виды разрешённого использования объектов капитального строительства</w:t>
            </w:r>
          </w:p>
        </w:tc>
        <w:tc>
          <w:tcPr>
            <w:tcW w:w="2498" w:type="dxa"/>
          </w:tcPr>
          <w:p w:rsidR="00054991" w:rsidRPr="00A4465C" w:rsidRDefault="00054991" w:rsidP="00054991">
            <w:pPr>
              <w:rPr>
                <w:b/>
                <w:sz w:val="24"/>
                <w:szCs w:val="24"/>
              </w:rPr>
            </w:pPr>
            <w:r w:rsidRPr="00A4465C">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6.8</w:t>
            </w:r>
          </w:p>
        </w:tc>
        <w:tc>
          <w:tcPr>
            <w:tcW w:w="2133" w:type="dxa"/>
          </w:tcPr>
          <w:p w:rsidR="00054991" w:rsidRPr="00F23E4B" w:rsidRDefault="00054991" w:rsidP="00054991">
            <w:pPr>
              <w:rPr>
                <w:sz w:val="24"/>
                <w:szCs w:val="24"/>
              </w:rPr>
            </w:pPr>
            <w:r w:rsidRPr="00F23E4B">
              <w:rPr>
                <w:sz w:val="24"/>
                <w:szCs w:val="24"/>
              </w:rPr>
              <w:t>Связь</w:t>
            </w:r>
          </w:p>
        </w:tc>
        <w:tc>
          <w:tcPr>
            <w:tcW w:w="3977" w:type="dxa"/>
          </w:tcPr>
          <w:p w:rsidR="00054991" w:rsidRPr="00F23E4B" w:rsidRDefault="00054991" w:rsidP="00054991">
            <w:pPr>
              <w:rPr>
                <w:sz w:val="24"/>
                <w:szCs w:val="24"/>
              </w:rPr>
            </w:pPr>
            <w:r w:rsidRPr="00F23E4B">
              <w:rPr>
                <w:sz w:val="24"/>
                <w:szCs w:val="24"/>
              </w:rPr>
              <w:t xml:space="preserve">Размещение объектов связи, радиовещания, телевидения, включая воздушные </w:t>
            </w:r>
            <w:proofErr w:type="spellStart"/>
            <w:r w:rsidRPr="00F23E4B">
              <w:rPr>
                <w:sz w:val="24"/>
                <w:szCs w:val="24"/>
              </w:rPr>
              <w:t>радиолинейные</w:t>
            </w:r>
            <w:proofErr w:type="spellEnd"/>
            <w:r w:rsidRPr="00F23E4B">
              <w:rPr>
                <w:sz w:val="24"/>
                <w:szCs w:val="24"/>
              </w:rPr>
              <w:t>,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 3.2.3</w:t>
            </w:r>
          </w:p>
        </w:tc>
        <w:tc>
          <w:tcPr>
            <w:tcW w:w="249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7.5</w:t>
            </w:r>
          </w:p>
        </w:tc>
        <w:tc>
          <w:tcPr>
            <w:tcW w:w="2133" w:type="dxa"/>
          </w:tcPr>
          <w:p w:rsidR="00054991" w:rsidRPr="00F23E4B" w:rsidRDefault="00054991" w:rsidP="00054991">
            <w:pPr>
              <w:rPr>
                <w:sz w:val="24"/>
                <w:szCs w:val="24"/>
              </w:rPr>
            </w:pPr>
            <w:r w:rsidRPr="00F23E4B">
              <w:rPr>
                <w:sz w:val="24"/>
                <w:szCs w:val="24"/>
              </w:rPr>
              <w:t>Трубопроводный транспорт</w:t>
            </w:r>
          </w:p>
        </w:tc>
        <w:tc>
          <w:tcPr>
            <w:tcW w:w="3977"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9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12.0.2</w:t>
            </w:r>
          </w:p>
        </w:tc>
        <w:tc>
          <w:tcPr>
            <w:tcW w:w="2133" w:type="dxa"/>
          </w:tcPr>
          <w:p w:rsidR="00054991" w:rsidRPr="00F23E4B" w:rsidRDefault="00054991" w:rsidP="00054991">
            <w:pPr>
              <w:rPr>
                <w:sz w:val="24"/>
                <w:szCs w:val="24"/>
              </w:rPr>
            </w:pPr>
            <w:r w:rsidRPr="00F23E4B">
              <w:rPr>
                <w:sz w:val="24"/>
                <w:szCs w:val="24"/>
              </w:rPr>
              <w:t>Благоустройство территории</w:t>
            </w:r>
          </w:p>
        </w:tc>
        <w:tc>
          <w:tcPr>
            <w:tcW w:w="3977" w:type="dxa"/>
          </w:tcPr>
          <w:p w:rsidR="00054991" w:rsidRPr="00F23E4B" w:rsidRDefault="00054991" w:rsidP="00054991">
            <w:pPr>
              <w:rPr>
                <w:sz w:val="24"/>
                <w:szCs w:val="24"/>
              </w:rPr>
            </w:pPr>
            <w:r w:rsidRPr="00F23E4B">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9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3.6.2</w:t>
            </w:r>
          </w:p>
        </w:tc>
        <w:tc>
          <w:tcPr>
            <w:tcW w:w="2133" w:type="dxa"/>
          </w:tcPr>
          <w:p w:rsidR="00054991" w:rsidRPr="00F23E4B" w:rsidRDefault="00054991" w:rsidP="00054991">
            <w:pPr>
              <w:rPr>
                <w:sz w:val="24"/>
                <w:szCs w:val="24"/>
              </w:rPr>
            </w:pPr>
            <w:r w:rsidRPr="00F23E4B">
              <w:rPr>
                <w:sz w:val="24"/>
                <w:szCs w:val="24"/>
              </w:rPr>
              <w:t>Парки культуры и отдыха</w:t>
            </w:r>
          </w:p>
        </w:tc>
        <w:tc>
          <w:tcPr>
            <w:tcW w:w="3977" w:type="dxa"/>
          </w:tcPr>
          <w:p w:rsidR="00054991" w:rsidRPr="00F23E4B" w:rsidRDefault="00054991" w:rsidP="00054991">
            <w:pPr>
              <w:rPr>
                <w:sz w:val="24"/>
                <w:szCs w:val="24"/>
              </w:rPr>
            </w:pPr>
            <w:r w:rsidRPr="00F23E4B">
              <w:rPr>
                <w:sz w:val="24"/>
                <w:szCs w:val="24"/>
              </w:rPr>
              <w:t>объекты рекреационного назначения:</w:t>
            </w:r>
          </w:p>
          <w:p w:rsidR="00054991" w:rsidRPr="00F23E4B" w:rsidRDefault="00054991" w:rsidP="00054991">
            <w:pPr>
              <w:rPr>
                <w:sz w:val="24"/>
                <w:szCs w:val="24"/>
              </w:rPr>
            </w:pPr>
            <w:r w:rsidRPr="00F23E4B">
              <w:rPr>
                <w:sz w:val="24"/>
                <w:szCs w:val="24"/>
              </w:rPr>
              <w:t>- питомники;</w:t>
            </w:r>
          </w:p>
          <w:p w:rsidR="00054991" w:rsidRPr="00F23E4B" w:rsidRDefault="00054991" w:rsidP="00054991">
            <w:pPr>
              <w:rPr>
                <w:sz w:val="24"/>
                <w:szCs w:val="24"/>
              </w:rPr>
            </w:pPr>
            <w:r w:rsidRPr="00F23E4B">
              <w:rPr>
                <w:sz w:val="24"/>
                <w:szCs w:val="24"/>
              </w:rPr>
              <w:t>- оранжереи</w:t>
            </w:r>
          </w:p>
          <w:p w:rsidR="00054991" w:rsidRPr="00F23E4B" w:rsidRDefault="00054991" w:rsidP="00054991">
            <w:pPr>
              <w:rPr>
                <w:sz w:val="24"/>
                <w:szCs w:val="24"/>
              </w:rPr>
            </w:pPr>
          </w:p>
        </w:tc>
        <w:tc>
          <w:tcPr>
            <w:tcW w:w="2498" w:type="dxa"/>
          </w:tcPr>
          <w:p w:rsidR="00054991" w:rsidRPr="00F23E4B" w:rsidRDefault="00054991" w:rsidP="00054991">
            <w:pPr>
              <w:rPr>
                <w:sz w:val="24"/>
                <w:szCs w:val="24"/>
              </w:rPr>
            </w:pPr>
            <w:r w:rsidRPr="00F23E4B">
              <w:rPr>
                <w:sz w:val="24"/>
                <w:szCs w:val="24"/>
              </w:rPr>
              <w:t xml:space="preserve">Некапитальные вспомогательные строения и инфраструктура для отдыха; </w:t>
            </w:r>
          </w:p>
          <w:p w:rsidR="00054991" w:rsidRPr="00F23E4B" w:rsidRDefault="00054991" w:rsidP="00054991">
            <w:pPr>
              <w:rPr>
                <w:sz w:val="24"/>
                <w:szCs w:val="24"/>
              </w:rPr>
            </w:pPr>
            <w:r w:rsidRPr="00F23E4B">
              <w:rPr>
                <w:sz w:val="24"/>
                <w:szCs w:val="24"/>
              </w:rPr>
              <w:t>- водоемы</w:t>
            </w:r>
          </w:p>
          <w:p w:rsidR="00054991" w:rsidRPr="00F23E4B" w:rsidRDefault="00054991" w:rsidP="00054991">
            <w:pPr>
              <w:rPr>
                <w:sz w:val="24"/>
                <w:szCs w:val="24"/>
              </w:rPr>
            </w:pPr>
          </w:p>
          <w:p w:rsidR="00054991" w:rsidRPr="00F23E4B" w:rsidRDefault="00054991" w:rsidP="00054991">
            <w:pPr>
              <w:rPr>
                <w:sz w:val="24"/>
                <w:szCs w:val="24"/>
              </w:rPr>
            </w:pPr>
          </w:p>
        </w:tc>
      </w:tr>
    </w:tbl>
    <w:p w:rsidR="005D2797" w:rsidRPr="005D2797" w:rsidRDefault="005D2797" w:rsidP="005D2797">
      <w:pPr>
        <w:spacing w:line="160" w:lineRule="atLeast"/>
        <w:rPr>
          <w:color w:val="000000"/>
          <w:sz w:val="24"/>
          <w:szCs w:val="24"/>
        </w:rPr>
      </w:pPr>
      <w:r w:rsidRPr="005D2797">
        <w:rPr>
          <w:color w:val="000000"/>
          <w:sz w:val="24"/>
          <w:szCs w:val="24"/>
        </w:rPr>
        <w:lastRenderedPageBreak/>
        <w:t xml:space="preserve">2. Условно разрешённые виды использования объектов капитального строительства и земельных участков для зоны С-1 не устанавливаются. </w:t>
      </w:r>
    </w:p>
    <w:p w:rsidR="005D2797" w:rsidRPr="005D2797" w:rsidRDefault="005D2797" w:rsidP="005D2797">
      <w:pPr>
        <w:rPr>
          <w:sz w:val="24"/>
          <w:szCs w:val="24"/>
        </w:rPr>
      </w:pPr>
      <w:r w:rsidRPr="005D2797">
        <w:rPr>
          <w:sz w:val="24"/>
          <w:szCs w:val="24"/>
        </w:rPr>
        <w:t>3. Для зоны зеленых насаждений специального назначения (С-1)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5D2797" w:rsidRPr="005D2797" w:rsidTr="00A64AEE">
        <w:tc>
          <w:tcPr>
            <w:tcW w:w="959" w:type="dxa"/>
          </w:tcPr>
          <w:p w:rsidR="005D2797" w:rsidRPr="005D2797" w:rsidRDefault="005D2797" w:rsidP="00A64AEE">
            <w:pPr>
              <w:widowControl w:val="0"/>
              <w:rPr>
                <w:sz w:val="24"/>
                <w:szCs w:val="24"/>
              </w:rPr>
            </w:pPr>
            <w:r w:rsidRPr="005D2797">
              <w:rPr>
                <w:sz w:val="24"/>
                <w:szCs w:val="24"/>
              </w:rPr>
              <w:t>1</w:t>
            </w:r>
          </w:p>
        </w:tc>
        <w:tc>
          <w:tcPr>
            <w:tcW w:w="5670" w:type="dxa"/>
          </w:tcPr>
          <w:p w:rsidR="005D2797" w:rsidRPr="005D2797" w:rsidRDefault="005D2797" w:rsidP="00A64AEE">
            <w:pPr>
              <w:widowControl w:val="0"/>
              <w:rPr>
                <w:sz w:val="24"/>
                <w:szCs w:val="24"/>
              </w:rPr>
            </w:pPr>
            <w:r w:rsidRPr="005D2797">
              <w:rPr>
                <w:sz w:val="24"/>
                <w:szCs w:val="24"/>
              </w:rPr>
              <w:t>Минимальный размер земельного участка</w:t>
            </w:r>
          </w:p>
        </w:tc>
        <w:tc>
          <w:tcPr>
            <w:tcW w:w="1134" w:type="dxa"/>
          </w:tcPr>
          <w:p w:rsidR="005D2797" w:rsidRPr="005D2797" w:rsidRDefault="005D2797" w:rsidP="00A64AEE">
            <w:pPr>
              <w:widowControl w:val="0"/>
              <w:rPr>
                <w:sz w:val="24"/>
                <w:szCs w:val="24"/>
              </w:rPr>
            </w:pPr>
            <w:r w:rsidRPr="005D2797">
              <w:rPr>
                <w:sz w:val="24"/>
                <w:szCs w:val="24"/>
              </w:rPr>
              <w:t>кв</w:t>
            </w:r>
            <w:proofErr w:type="gramStart"/>
            <w:r w:rsidRPr="005D2797">
              <w:rPr>
                <w:sz w:val="24"/>
                <w:szCs w:val="24"/>
              </w:rPr>
              <w:t>.м</w:t>
            </w:r>
            <w:proofErr w:type="gramEnd"/>
          </w:p>
        </w:tc>
        <w:tc>
          <w:tcPr>
            <w:tcW w:w="1807" w:type="dxa"/>
          </w:tcPr>
          <w:p w:rsidR="005D2797" w:rsidRPr="005D2797" w:rsidRDefault="005D2797" w:rsidP="00A64AEE">
            <w:pPr>
              <w:widowControl w:val="0"/>
              <w:rPr>
                <w:sz w:val="24"/>
                <w:szCs w:val="24"/>
              </w:rPr>
            </w:pPr>
            <w:r w:rsidRPr="005D2797">
              <w:rPr>
                <w:sz w:val="24"/>
                <w:szCs w:val="24"/>
              </w:rPr>
              <w:t>не подлежат ограничению</w:t>
            </w:r>
          </w:p>
        </w:tc>
      </w:tr>
      <w:tr w:rsidR="005D2797" w:rsidRPr="005D2797" w:rsidTr="00A64AEE">
        <w:tc>
          <w:tcPr>
            <w:tcW w:w="959" w:type="dxa"/>
          </w:tcPr>
          <w:p w:rsidR="005D2797" w:rsidRPr="005D2797" w:rsidRDefault="005D2797" w:rsidP="00A64AEE">
            <w:pPr>
              <w:widowControl w:val="0"/>
              <w:rPr>
                <w:sz w:val="24"/>
                <w:szCs w:val="24"/>
              </w:rPr>
            </w:pPr>
            <w:r w:rsidRPr="005D2797">
              <w:rPr>
                <w:sz w:val="24"/>
                <w:szCs w:val="24"/>
              </w:rPr>
              <w:t>2</w:t>
            </w:r>
          </w:p>
        </w:tc>
        <w:tc>
          <w:tcPr>
            <w:tcW w:w="5670" w:type="dxa"/>
          </w:tcPr>
          <w:p w:rsidR="005D2797" w:rsidRPr="005D2797" w:rsidRDefault="005D2797" w:rsidP="00A64AEE">
            <w:pPr>
              <w:widowControl w:val="0"/>
              <w:rPr>
                <w:sz w:val="24"/>
                <w:szCs w:val="24"/>
              </w:rPr>
            </w:pPr>
            <w:r w:rsidRPr="005D2797">
              <w:rPr>
                <w:sz w:val="24"/>
                <w:szCs w:val="24"/>
              </w:rPr>
              <w:t>Максимальный размер земельного участка</w:t>
            </w:r>
          </w:p>
        </w:tc>
        <w:tc>
          <w:tcPr>
            <w:tcW w:w="1134" w:type="dxa"/>
          </w:tcPr>
          <w:p w:rsidR="005D2797" w:rsidRPr="005D2797" w:rsidRDefault="005D2797" w:rsidP="00A64AEE">
            <w:pPr>
              <w:widowControl w:val="0"/>
              <w:rPr>
                <w:sz w:val="24"/>
                <w:szCs w:val="24"/>
              </w:rPr>
            </w:pPr>
            <w:r w:rsidRPr="005D2797">
              <w:rPr>
                <w:sz w:val="24"/>
                <w:szCs w:val="24"/>
              </w:rPr>
              <w:t>кв</w:t>
            </w:r>
            <w:proofErr w:type="gramStart"/>
            <w:r w:rsidRPr="005D2797">
              <w:rPr>
                <w:sz w:val="24"/>
                <w:szCs w:val="24"/>
              </w:rPr>
              <w:t>.м</w:t>
            </w:r>
            <w:proofErr w:type="gramEnd"/>
          </w:p>
        </w:tc>
        <w:tc>
          <w:tcPr>
            <w:tcW w:w="1807" w:type="dxa"/>
          </w:tcPr>
          <w:p w:rsidR="005D2797" w:rsidRPr="005D2797" w:rsidRDefault="005D2797" w:rsidP="00A64AEE">
            <w:pPr>
              <w:widowControl w:val="0"/>
              <w:rPr>
                <w:sz w:val="24"/>
                <w:szCs w:val="24"/>
              </w:rPr>
            </w:pPr>
            <w:r w:rsidRPr="005D2797">
              <w:rPr>
                <w:sz w:val="24"/>
                <w:szCs w:val="24"/>
              </w:rPr>
              <w:t>не подлежат ограничению</w:t>
            </w:r>
          </w:p>
        </w:tc>
      </w:tr>
      <w:tr w:rsidR="005D2797" w:rsidRPr="005D2797" w:rsidTr="00A64AEE">
        <w:tc>
          <w:tcPr>
            <w:tcW w:w="959" w:type="dxa"/>
          </w:tcPr>
          <w:p w:rsidR="005D2797" w:rsidRPr="005D2797" w:rsidRDefault="005D2797" w:rsidP="00A64AEE">
            <w:pPr>
              <w:widowControl w:val="0"/>
              <w:rPr>
                <w:sz w:val="24"/>
                <w:szCs w:val="24"/>
              </w:rPr>
            </w:pPr>
            <w:r w:rsidRPr="005D2797">
              <w:rPr>
                <w:sz w:val="24"/>
                <w:szCs w:val="24"/>
              </w:rPr>
              <w:t>3</w:t>
            </w:r>
          </w:p>
        </w:tc>
        <w:tc>
          <w:tcPr>
            <w:tcW w:w="5670" w:type="dxa"/>
          </w:tcPr>
          <w:p w:rsidR="005D2797" w:rsidRPr="005D2797" w:rsidRDefault="005D2797" w:rsidP="00A64AEE">
            <w:pPr>
              <w:widowControl w:val="0"/>
              <w:rPr>
                <w:sz w:val="24"/>
                <w:szCs w:val="24"/>
              </w:rPr>
            </w:pPr>
            <w:r w:rsidRPr="005D2797">
              <w:rPr>
                <w:sz w:val="24"/>
                <w:szCs w:val="24"/>
              </w:rPr>
              <w:t>Минимальный  отступ от границ земельного участка</w:t>
            </w:r>
          </w:p>
        </w:tc>
        <w:tc>
          <w:tcPr>
            <w:tcW w:w="1134" w:type="dxa"/>
          </w:tcPr>
          <w:p w:rsidR="005D2797" w:rsidRPr="005D2797" w:rsidRDefault="005D2797" w:rsidP="00A64AEE">
            <w:pPr>
              <w:widowControl w:val="0"/>
              <w:rPr>
                <w:sz w:val="24"/>
                <w:szCs w:val="24"/>
              </w:rPr>
            </w:pPr>
            <w:r w:rsidRPr="005D2797">
              <w:rPr>
                <w:sz w:val="24"/>
                <w:szCs w:val="24"/>
              </w:rPr>
              <w:t>м</w:t>
            </w:r>
          </w:p>
        </w:tc>
        <w:tc>
          <w:tcPr>
            <w:tcW w:w="1807" w:type="dxa"/>
          </w:tcPr>
          <w:p w:rsidR="005D2797" w:rsidRPr="005D2797" w:rsidRDefault="005D2797" w:rsidP="00A64AEE">
            <w:pPr>
              <w:widowControl w:val="0"/>
              <w:rPr>
                <w:sz w:val="24"/>
                <w:szCs w:val="24"/>
              </w:rPr>
            </w:pPr>
            <w:r w:rsidRPr="005D2797">
              <w:rPr>
                <w:sz w:val="24"/>
                <w:szCs w:val="24"/>
              </w:rPr>
              <w:t>не подлежит ограничению</w:t>
            </w:r>
          </w:p>
        </w:tc>
      </w:tr>
      <w:tr w:rsidR="005D2797" w:rsidRPr="005D2797" w:rsidTr="00A64AEE">
        <w:tc>
          <w:tcPr>
            <w:tcW w:w="959" w:type="dxa"/>
          </w:tcPr>
          <w:p w:rsidR="005D2797" w:rsidRPr="005D2797" w:rsidRDefault="005D2797" w:rsidP="00A64AEE">
            <w:pPr>
              <w:widowControl w:val="0"/>
              <w:rPr>
                <w:sz w:val="24"/>
                <w:szCs w:val="24"/>
              </w:rPr>
            </w:pPr>
            <w:r w:rsidRPr="005D2797">
              <w:rPr>
                <w:sz w:val="24"/>
                <w:szCs w:val="24"/>
              </w:rPr>
              <w:t>4</w:t>
            </w:r>
          </w:p>
        </w:tc>
        <w:tc>
          <w:tcPr>
            <w:tcW w:w="5670" w:type="dxa"/>
          </w:tcPr>
          <w:p w:rsidR="005D2797" w:rsidRPr="005D2797" w:rsidRDefault="005D2797" w:rsidP="00A64AEE">
            <w:pPr>
              <w:widowControl w:val="0"/>
              <w:rPr>
                <w:sz w:val="24"/>
                <w:szCs w:val="24"/>
              </w:rPr>
            </w:pPr>
            <w:r w:rsidRPr="005D2797">
              <w:rPr>
                <w:sz w:val="24"/>
                <w:szCs w:val="24"/>
              </w:rPr>
              <w:t>Максимальный процент  застройки в границах земельного участка</w:t>
            </w:r>
          </w:p>
        </w:tc>
        <w:tc>
          <w:tcPr>
            <w:tcW w:w="1134" w:type="dxa"/>
          </w:tcPr>
          <w:p w:rsidR="005D2797" w:rsidRPr="005D2797" w:rsidRDefault="005D2797" w:rsidP="00A64AEE">
            <w:pPr>
              <w:widowControl w:val="0"/>
              <w:rPr>
                <w:sz w:val="24"/>
                <w:szCs w:val="24"/>
              </w:rPr>
            </w:pPr>
            <w:r w:rsidRPr="005D2797">
              <w:rPr>
                <w:sz w:val="24"/>
                <w:szCs w:val="24"/>
              </w:rPr>
              <w:t>%</w:t>
            </w:r>
          </w:p>
        </w:tc>
        <w:tc>
          <w:tcPr>
            <w:tcW w:w="1807" w:type="dxa"/>
          </w:tcPr>
          <w:p w:rsidR="005D2797" w:rsidRPr="005D2797" w:rsidRDefault="005D2797" w:rsidP="00A64AEE">
            <w:pPr>
              <w:widowControl w:val="0"/>
              <w:rPr>
                <w:sz w:val="24"/>
                <w:szCs w:val="24"/>
              </w:rPr>
            </w:pPr>
            <w:r w:rsidRPr="005D2797">
              <w:rPr>
                <w:sz w:val="24"/>
                <w:szCs w:val="24"/>
              </w:rPr>
              <w:t>10</w:t>
            </w:r>
          </w:p>
        </w:tc>
      </w:tr>
      <w:tr w:rsidR="005D2797" w:rsidRPr="005D2797" w:rsidTr="00A64AEE">
        <w:tc>
          <w:tcPr>
            <w:tcW w:w="959" w:type="dxa"/>
          </w:tcPr>
          <w:p w:rsidR="005D2797" w:rsidRPr="005D2797" w:rsidRDefault="005D2797" w:rsidP="00A64AEE">
            <w:pPr>
              <w:widowControl w:val="0"/>
              <w:rPr>
                <w:sz w:val="24"/>
                <w:szCs w:val="24"/>
              </w:rPr>
            </w:pPr>
            <w:r w:rsidRPr="005D2797">
              <w:rPr>
                <w:sz w:val="24"/>
                <w:szCs w:val="24"/>
              </w:rPr>
              <w:t>4.1</w:t>
            </w:r>
          </w:p>
        </w:tc>
        <w:tc>
          <w:tcPr>
            <w:tcW w:w="5670" w:type="dxa"/>
          </w:tcPr>
          <w:p w:rsidR="005D2797" w:rsidRPr="005D2797" w:rsidRDefault="005D2797" w:rsidP="00A64AEE">
            <w:pPr>
              <w:widowControl w:val="0"/>
              <w:rPr>
                <w:sz w:val="24"/>
                <w:szCs w:val="24"/>
              </w:rPr>
            </w:pPr>
            <w:r w:rsidRPr="005D2797">
              <w:rPr>
                <w:sz w:val="24"/>
                <w:szCs w:val="24"/>
              </w:rPr>
              <w:t>Аллеи и дороги, спортивные и игровые площадки</w:t>
            </w:r>
          </w:p>
        </w:tc>
        <w:tc>
          <w:tcPr>
            <w:tcW w:w="1134" w:type="dxa"/>
          </w:tcPr>
          <w:p w:rsidR="005D2797" w:rsidRPr="005D2797" w:rsidRDefault="005D2797" w:rsidP="00A64AEE">
            <w:pPr>
              <w:widowControl w:val="0"/>
              <w:rPr>
                <w:sz w:val="24"/>
                <w:szCs w:val="24"/>
              </w:rPr>
            </w:pPr>
            <w:r w:rsidRPr="005D2797">
              <w:rPr>
                <w:sz w:val="24"/>
                <w:szCs w:val="24"/>
              </w:rPr>
              <w:t>%</w:t>
            </w:r>
          </w:p>
        </w:tc>
        <w:tc>
          <w:tcPr>
            <w:tcW w:w="1807" w:type="dxa"/>
          </w:tcPr>
          <w:p w:rsidR="005D2797" w:rsidRPr="005D2797" w:rsidRDefault="005D2797" w:rsidP="00A64AEE">
            <w:pPr>
              <w:widowControl w:val="0"/>
              <w:rPr>
                <w:sz w:val="24"/>
                <w:szCs w:val="24"/>
              </w:rPr>
            </w:pPr>
            <w:r w:rsidRPr="005D2797">
              <w:rPr>
                <w:sz w:val="24"/>
                <w:szCs w:val="24"/>
              </w:rPr>
              <w:t>2 - 5</w:t>
            </w:r>
          </w:p>
        </w:tc>
      </w:tr>
      <w:tr w:rsidR="005D2797" w:rsidRPr="005D2797" w:rsidTr="00A64AEE">
        <w:tc>
          <w:tcPr>
            <w:tcW w:w="959" w:type="dxa"/>
          </w:tcPr>
          <w:p w:rsidR="005D2797" w:rsidRPr="005D2797" w:rsidRDefault="005D2797" w:rsidP="00A64AEE">
            <w:pPr>
              <w:widowControl w:val="0"/>
              <w:rPr>
                <w:sz w:val="24"/>
                <w:szCs w:val="24"/>
              </w:rPr>
            </w:pPr>
            <w:r w:rsidRPr="005D2797">
              <w:rPr>
                <w:sz w:val="24"/>
                <w:szCs w:val="24"/>
              </w:rPr>
              <w:t>5</w:t>
            </w:r>
          </w:p>
        </w:tc>
        <w:tc>
          <w:tcPr>
            <w:tcW w:w="5670" w:type="dxa"/>
          </w:tcPr>
          <w:p w:rsidR="005D2797" w:rsidRPr="005D2797" w:rsidRDefault="005D2797" w:rsidP="00A64AEE">
            <w:pPr>
              <w:widowControl w:val="0"/>
              <w:rPr>
                <w:sz w:val="24"/>
                <w:szCs w:val="24"/>
              </w:rPr>
            </w:pPr>
            <w:r w:rsidRPr="005D2797">
              <w:rPr>
                <w:sz w:val="24"/>
                <w:szCs w:val="24"/>
              </w:rPr>
              <w:t>Минимальный процент озеленения земельного участка в пределах территории</w:t>
            </w:r>
          </w:p>
        </w:tc>
        <w:tc>
          <w:tcPr>
            <w:tcW w:w="1134" w:type="dxa"/>
          </w:tcPr>
          <w:p w:rsidR="005D2797" w:rsidRPr="005D2797" w:rsidRDefault="005D2797" w:rsidP="00A64AEE">
            <w:pPr>
              <w:widowControl w:val="0"/>
              <w:rPr>
                <w:sz w:val="24"/>
                <w:szCs w:val="24"/>
              </w:rPr>
            </w:pPr>
            <w:r w:rsidRPr="005D2797">
              <w:rPr>
                <w:sz w:val="24"/>
                <w:szCs w:val="24"/>
              </w:rPr>
              <w:t>%</w:t>
            </w:r>
          </w:p>
        </w:tc>
        <w:tc>
          <w:tcPr>
            <w:tcW w:w="1807" w:type="dxa"/>
          </w:tcPr>
          <w:p w:rsidR="005D2797" w:rsidRPr="005D2797" w:rsidRDefault="005D2797" w:rsidP="00A64AEE">
            <w:pPr>
              <w:widowControl w:val="0"/>
              <w:rPr>
                <w:sz w:val="24"/>
                <w:szCs w:val="24"/>
              </w:rPr>
            </w:pPr>
            <w:r w:rsidRPr="005D2797">
              <w:rPr>
                <w:sz w:val="24"/>
                <w:szCs w:val="24"/>
              </w:rPr>
              <w:t>90</w:t>
            </w:r>
          </w:p>
        </w:tc>
      </w:tr>
      <w:tr w:rsidR="005D2797" w:rsidRPr="005D2797" w:rsidTr="00A64AEE">
        <w:tc>
          <w:tcPr>
            <w:tcW w:w="959" w:type="dxa"/>
          </w:tcPr>
          <w:p w:rsidR="005D2797" w:rsidRPr="005D2797" w:rsidRDefault="005D2797" w:rsidP="00A64AEE">
            <w:pPr>
              <w:widowControl w:val="0"/>
              <w:rPr>
                <w:sz w:val="24"/>
                <w:szCs w:val="24"/>
              </w:rPr>
            </w:pPr>
            <w:r w:rsidRPr="005D2797">
              <w:rPr>
                <w:sz w:val="24"/>
                <w:szCs w:val="24"/>
              </w:rPr>
              <w:t>6</w:t>
            </w:r>
          </w:p>
        </w:tc>
        <w:tc>
          <w:tcPr>
            <w:tcW w:w="5670" w:type="dxa"/>
          </w:tcPr>
          <w:p w:rsidR="005D2797" w:rsidRPr="005D2797" w:rsidRDefault="005D2797" w:rsidP="00A64AEE">
            <w:pPr>
              <w:widowControl w:val="0"/>
              <w:rPr>
                <w:sz w:val="24"/>
                <w:szCs w:val="24"/>
              </w:rPr>
            </w:pPr>
            <w:r w:rsidRPr="005D2797">
              <w:rPr>
                <w:sz w:val="24"/>
                <w:szCs w:val="24"/>
              </w:rPr>
              <w:t xml:space="preserve">Предельное количество этажей или предельная высота зданий, строений </w:t>
            </w:r>
          </w:p>
        </w:tc>
        <w:tc>
          <w:tcPr>
            <w:tcW w:w="1134" w:type="dxa"/>
          </w:tcPr>
          <w:p w:rsidR="005D2797" w:rsidRPr="005D2797" w:rsidRDefault="005D2797" w:rsidP="00A64AEE">
            <w:pPr>
              <w:widowControl w:val="0"/>
              <w:rPr>
                <w:sz w:val="24"/>
                <w:szCs w:val="24"/>
              </w:rPr>
            </w:pPr>
            <w:proofErr w:type="spellStart"/>
            <w:r w:rsidRPr="005D2797">
              <w:rPr>
                <w:sz w:val="24"/>
                <w:szCs w:val="24"/>
              </w:rPr>
              <w:t>эт</w:t>
            </w:r>
            <w:proofErr w:type="spellEnd"/>
            <w:r w:rsidRPr="005D2797">
              <w:rPr>
                <w:sz w:val="24"/>
                <w:szCs w:val="24"/>
              </w:rPr>
              <w:t>/м</w:t>
            </w:r>
          </w:p>
        </w:tc>
        <w:tc>
          <w:tcPr>
            <w:tcW w:w="1807" w:type="dxa"/>
          </w:tcPr>
          <w:p w:rsidR="005D2797" w:rsidRPr="005D2797" w:rsidRDefault="005D2797" w:rsidP="00A64AEE">
            <w:pPr>
              <w:widowControl w:val="0"/>
              <w:rPr>
                <w:sz w:val="24"/>
                <w:szCs w:val="24"/>
              </w:rPr>
            </w:pPr>
            <w:r w:rsidRPr="005D2797">
              <w:rPr>
                <w:sz w:val="24"/>
                <w:szCs w:val="24"/>
              </w:rPr>
              <w:t>1/7</w:t>
            </w:r>
          </w:p>
        </w:tc>
      </w:tr>
      <w:tr w:rsidR="005D2797" w:rsidRPr="005D2797" w:rsidTr="00A64AEE">
        <w:tc>
          <w:tcPr>
            <w:tcW w:w="959" w:type="dxa"/>
          </w:tcPr>
          <w:p w:rsidR="005D2797" w:rsidRPr="005D2797" w:rsidRDefault="005D2797" w:rsidP="00A64AEE">
            <w:pPr>
              <w:widowControl w:val="0"/>
              <w:rPr>
                <w:sz w:val="24"/>
                <w:szCs w:val="24"/>
              </w:rPr>
            </w:pPr>
            <w:r w:rsidRPr="005D2797">
              <w:rPr>
                <w:sz w:val="24"/>
                <w:szCs w:val="24"/>
              </w:rPr>
              <w:t>7</w:t>
            </w:r>
          </w:p>
        </w:tc>
        <w:tc>
          <w:tcPr>
            <w:tcW w:w="5670" w:type="dxa"/>
          </w:tcPr>
          <w:p w:rsidR="005D2797" w:rsidRPr="005D2797" w:rsidRDefault="005D2797" w:rsidP="00A64AEE">
            <w:pPr>
              <w:widowControl w:val="0"/>
              <w:rPr>
                <w:sz w:val="24"/>
                <w:szCs w:val="24"/>
              </w:rPr>
            </w:pPr>
            <w:r w:rsidRPr="005D2797">
              <w:rPr>
                <w:sz w:val="24"/>
                <w:szCs w:val="24"/>
              </w:rPr>
              <w:t>Предельная высота сооружений</w:t>
            </w:r>
          </w:p>
        </w:tc>
        <w:tc>
          <w:tcPr>
            <w:tcW w:w="1134" w:type="dxa"/>
          </w:tcPr>
          <w:p w:rsidR="005D2797" w:rsidRPr="005D2797" w:rsidRDefault="005D2797" w:rsidP="00A64AEE">
            <w:pPr>
              <w:widowControl w:val="0"/>
              <w:rPr>
                <w:sz w:val="24"/>
                <w:szCs w:val="24"/>
              </w:rPr>
            </w:pPr>
            <w:r w:rsidRPr="005D2797">
              <w:rPr>
                <w:sz w:val="24"/>
                <w:szCs w:val="24"/>
              </w:rPr>
              <w:t>м</w:t>
            </w:r>
          </w:p>
        </w:tc>
        <w:tc>
          <w:tcPr>
            <w:tcW w:w="1807" w:type="dxa"/>
          </w:tcPr>
          <w:p w:rsidR="005D2797" w:rsidRPr="005D2797" w:rsidRDefault="005D2797" w:rsidP="00A64AEE">
            <w:pPr>
              <w:widowControl w:val="0"/>
              <w:rPr>
                <w:sz w:val="24"/>
                <w:szCs w:val="24"/>
              </w:rPr>
            </w:pPr>
            <w:r w:rsidRPr="005D2797">
              <w:rPr>
                <w:sz w:val="24"/>
                <w:szCs w:val="24"/>
              </w:rPr>
              <w:t>не подлежит ограничению</w:t>
            </w:r>
          </w:p>
        </w:tc>
      </w:tr>
    </w:tbl>
    <w:p w:rsidR="00054991" w:rsidRPr="005D2797" w:rsidRDefault="00054991" w:rsidP="00054991">
      <w:pPr>
        <w:rPr>
          <w:sz w:val="24"/>
          <w:szCs w:val="24"/>
        </w:rPr>
      </w:pPr>
    </w:p>
    <w:p w:rsidR="00D85008" w:rsidRDefault="00D85008" w:rsidP="00A4465C">
      <w:pPr>
        <w:jc w:val="left"/>
        <w:rPr>
          <w:b/>
          <w:sz w:val="24"/>
          <w:szCs w:val="24"/>
        </w:rPr>
      </w:pPr>
      <w:r w:rsidRPr="00D85008">
        <w:rPr>
          <w:b/>
          <w:sz w:val="24"/>
          <w:szCs w:val="24"/>
        </w:rPr>
        <w:t>Статья 2</w:t>
      </w:r>
      <w:r w:rsidR="006D32A6">
        <w:rPr>
          <w:b/>
          <w:sz w:val="24"/>
          <w:szCs w:val="24"/>
        </w:rPr>
        <w:t>5</w:t>
      </w:r>
      <w:r w:rsidRPr="00D85008">
        <w:rPr>
          <w:b/>
          <w:sz w:val="24"/>
          <w:szCs w:val="24"/>
        </w:rPr>
        <w:t>. Зоны специального назначения</w:t>
      </w:r>
    </w:p>
    <w:p w:rsidR="00BC359B" w:rsidRPr="009418D7" w:rsidRDefault="009418D7" w:rsidP="009418D7">
      <w:pPr>
        <w:rPr>
          <w:rFonts w:cs="Times New Roman"/>
          <w:b/>
          <w:sz w:val="24"/>
          <w:szCs w:val="24"/>
        </w:rPr>
      </w:pPr>
      <w:r w:rsidRPr="009418D7">
        <w:rPr>
          <w:sz w:val="24"/>
          <w:szCs w:val="24"/>
        </w:rPr>
        <w:t>В</w:t>
      </w:r>
      <w:r w:rsidR="00BC359B" w:rsidRPr="009418D7">
        <w:rPr>
          <w:sz w:val="24"/>
          <w:szCs w:val="24"/>
        </w:rPr>
        <w:t xml:space="preserve"> зон</w:t>
      </w:r>
      <w:r w:rsidRPr="009418D7">
        <w:rPr>
          <w:sz w:val="24"/>
          <w:szCs w:val="24"/>
        </w:rPr>
        <w:t>ы</w:t>
      </w:r>
      <w:r w:rsidR="00BC359B" w:rsidRPr="009418D7">
        <w:rPr>
          <w:sz w:val="24"/>
          <w:szCs w:val="24"/>
        </w:rPr>
        <w:t xml:space="preserve"> специального назначения</w:t>
      </w:r>
      <w:r w:rsidR="00BC359B">
        <w:rPr>
          <w:b/>
          <w:sz w:val="24"/>
          <w:szCs w:val="24"/>
        </w:rPr>
        <w:t xml:space="preserve"> </w:t>
      </w:r>
      <w:r w:rsidRPr="009418D7">
        <w:rPr>
          <w:rFonts w:cs="Times New Roman"/>
          <w:sz w:val="24"/>
          <w:szCs w:val="24"/>
          <w:shd w:val="clear" w:color="auto" w:fill="FFFFFF"/>
        </w:rPr>
        <w:t>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r>
        <w:rPr>
          <w:rFonts w:cs="Times New Roman"/>
          <w:sz w:val="24"/>
          <w:szCs w:val="24"/>
          <w:shd w:val="clear" w:color="auto" w:fill="FFFFFF"/>
        </w:rPr>
        <w:t>, пределах территории населенных пунктов выделена зона размещении объектов захоронения (С-2)</w:t>
      </w:r>
      <w:r w:rsidR="00231390">
        <w:rPr>
          <w:rFonts w:cs="Times New Roman"/>
          <w:sz w:val="24"/>
          <w:szCs w:val="24"/>
          <w:shd w:val="clear" w:color="auto" w:fill="FFFFFF"/>
        </w:rPr>
        <w:t>.</w:t>
      </w:r>
      <w:r w:rsidRPr="009418D7">
        <w:rPr>
          <w:rFonts w:cs="Times New Roman"/>
          <w:b/>
          <w:sz w:val="24"/>
          <w:szCs w:val="24"/>
        </w:rPr>
        <w:t xml:space="preserve"> </w:t>
      </w:r>
    </w:p>
    <w:p w:rsidR="00054991" w:rsidRPr="00A4465C" w:rsidRDefault="00054991" w:rsidP="00A4465C">
      <w:pPr>
        <w:jc w:val="left"/>
        <w:rPr>
          <w:b/>
          <w:sz w:val="24"/>
          <w:szCs w:val="24"/>
        </w:rPr>
      </w:pPr>
      <w:r w:rsidRPr="00A4465C">
        <w:rPr>
          <w:b/>
          <w:sz w:val="24"/>
          <w:szCs w:val="24"/>
        </w:rPr>
        <w:t>Статья 2</w:t>
      </w:r>
      <w:r w:rsidR="006D32A6">
        <w:rPr>
          <w:b/>
          <w:sz w:val="24"/>
          <w:szCs w:val="24"/>
        </w:rPr>
        <w:t>5</w:t>
      </w:r>
      <w:r w:rsidRPr="00A4465C">
        <w:rPr>
          <w:b/>
          <w:sz w:val="24"/>
          <w:szCs w:val="24"/>
        </w:rPr>
        <w:t>.1. Градостроительный регламент зоны размещения объектов захоронения  (С-2)</w:t>
      </w:r>
    </w:p>
    <w:p w:rsidR="00054991" w:rsidRPr="00F23E4B" w:rsidRDefault="00A4465C"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2133"/>
        <w:gridCol w:w="3977"/>
        <w:gridCol w:w="2498"/>
      </w:tblGrid>
      <w:tr w:rsidR="00054991" w:rsidRPr="00F23E4B" w:rsidTr="00054991">
        <w:trPr>
          <w:trHeight w:val="703"/>
        </w:trPr>
        <w:tc>
          <w:tcPr>
            <w:tcW w:w="1046" w:type="dxa"/>
          </w:tcPr>
          <w:p w:rsidR="00054991" w:rsidRPr="00A4465C" w:rsidRDefault="00054991" w:rsidP="00054991">
            <w:pPr>
              <w:rPr>
                <w:b/>
                <w:sz w:val="24"/>
                <w:szCs w:val="24"/>
              </w:rPr>
            </w:pPr>
            <w:r w:rsidRPr="00A4465C">
              <w:rPr>
                <w:b/>
                <w:sz w:val="24"/>
                <w:szCs w:val="24"/>
              </w:rPr>
              <w:t>Код</w:t>
            </w:r>
          </w:p>
        </w:tc>
        <w:tc>
          <w:tcPr>
            <w:tcW w:w="2133" w:type="dxa"/>
          </w:tcPr>
          <w:p w:rsidR="00054991" w:rsidRPr="00A4465C" w:rsidRDefault="00054991" w:rsidP="00054991">
            <w:pPr>
              <w:rPr>
                <w:b/>
                <w:sz w:val="24"/>
                <w:szCs w:val="24"/>
              </w:rPr>
            </w:pPr>
            <w:r w:rsidRPr="00A4465C">
              <w:rPr>
                <w:b/>
                <w:sz w:val="24"/>
                <w:szCs w:val="24"/>
              </w:rPr>
              <w:t>Виды разрешённого использования земельных участков</w:t>
            </w:r>
          </w:p>
        </w:tc>
        <w:tc>
          <w:tcPr>
            <w:tcW w:w="3977" w:type="dxa"/>
          </w:tcPr>
          <w:p w:rsidR="00054991" w:rsidRPr="00A4465C" w:rsidRDefault="00054991" w:rsidP="00054991">
            <w:pPr>
              <w:rPr>
                <w:b/>
                <w:sz w:val="24"/>
                <w:szCs w:val="24"/>
              </w:rPr>
            </w:pPr>
            <w:r w:rsidRPr="00A4465C">
              <w:rPr>
                <w:b/>
                <w:sz w:val="24"/>
                <w:szCs w:val="24"/>
              </w:rPr>
              <w:t>Виды разрешённого использования объектов капитального строительства</w:t>
            </w:r>
          </w:p>
        </w:tc>
        <w:tc>
          <w:tcPr>
            <w:tcW w:w="2498" w:type="dxa"/>
          </w:tcPr>
          <w:p w:rsidR="00054991" w:rsidRPr="00A4465C" w:rsidRDefault="00054991" w:rsidP="00054991">
            <w:pPr>
              <w:rPr>
                <w:b/>
                <w:sz w:val="24"/>
                <w:szCs w:val="24"/>
              </w:rPr>
            </w:pPr>
            <w:r w:rsidRPr="00A4465C">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12.1</w:t>
            </w:r>
          </w:p>
        </w:tc>
        <w:tc>
          <w:tcPr>
            <w:tcW w:w="2133" w:type="dxa"/>
          </w:tcPr>
          <w:p w:rsidR="00054991" w:rsidRPr="00F23E4B" w:rsidRDefault="00054991" w:rsidP="00054991">
            <w:pPr>
              <w:rPr>
                <w:sz w:val="24"/>
                <w:szCs w:val="24"/>
              </w:rPr>
            </w:pPr>
            <w:r w:rsidRPr="00F23E4B">
              <w:rPr>
                <w:sz w:val="24"/>
                <w:szCs w:val="24"/>
              </w:rPr>
              <w:t>Ритуальная деятельность</w:t>
            </w:r>
          </w:p>
        </w:tc>
        <w:tc>
          <w:tcPr>
            <w:tcW w:w="3977" w:type="dxa"/>
          </w:tcPr>
          <w:p w:rsidR="00054991" w:rsidRPr="00F23E4B" w:rsidRDefault="00054991" w:rsidP="00054991">
            <w:pPr>
              <w:rPr>
                <w:sz w:val="24"/>
                <w:szCs w:val="24"/>
              </w:rPr>
            </w:pPr>
            <w:r w:rsidRPr="00F23E4B">
              <w:rPr>
                <w:sz w:val="24"/>
                <w:szCs w:val="24"/>
              </w:rPr>
              <w:t>Размещение кладбищ, крематориев и мест захоронения;</w:t>
            </w:r>
          </w:p>
          <w:p w:rsidR="00054991" w:rsidRPr="00F23E4B" w:rsidRDefault="00A4465C" w:rsidP="00054991">
            <w:pPr>
              <w:rPr>
                <w:sz w:val="24"/>
                <w:szCs w:val="24"/>
              </w:rPr>
            </w:pPr>
            <w:r>
              <w:rPr>
                <w:sz w:val="24"/>
                <w:szCs w:val="24"/>
              </w:rPr>
              <w:t>б</w:t>
            </w:r>
            <w:r w:rsidR="00054991" w:rsidRPr="00F23E4B">
              <w:rPr>
                <w:sz w:val="24"/>
                <w:szCs w:val="24"/>
              </w:rPr>
              <w:t>юро похоронного обслуживания;</w:t>
            </w:r>
          </w:p>
          <w:p w:rsidR="00054991" w:rsidRPr="00F23E4B" w:rsidRDefault="00A4465C" w:rsidP="00054991">
            <w:pPr>
              <w:rPr>
                <w:sz w:val="24"/>
                <w:szCs w:val="24"/>
              </w:rPr>
            </w:pPr>
            <w:r>
              <w:rPr>
                <w:sz w:val="24"/>
                <w:szCs w:val="24"/>
              </w:rPr>
              <w:t>п</w:t>
            </w:r>
            <w:r w:rsidR="00054991" w:rsidRPr="00F23E4B">
              <w:rPr>
                <w:sz w:val="24"/>
                <w:szCs w:val="24"/>
              </w:rPr>
              <w:t>редприятия по изготовлению ритуальных принадлежностей, надгробий;</w:t>
            </w:r>
          </w:p>
          <w:p w:rsidR="00054991" w:rsidRPr="00F23E4B" w:rsidRDefault="00A4465C" w:rsidP="00054991">
            <w:pPr>
              <w:rPr>
                <w:sz w:val="24"/>
                <w:szCs w:val="24"/>
              </w:rPr>
            </w:pPr>
            <w:r>
              <w:rPr>
                <w:sz w:val="24"/>
                <w:szCs w:val="24"/>
              </w:rPr>
              <w:t>д</w:t>
            </w:r>
            <w:r w:rsidR="00054991" w:rsidRPr="00F23E4B">
              <w:rPr>
                <w:sz w:val="24"/>
                <w:szCs w:val="24"/>
              </w:rPr>
              <w:t>ома траурных обрядов;</w:t>
            </w:r>
          </w:p>
          <w:p w:rsidR="00054991" w:rsidRPr="00F23E4B" w:rsidRDefault="00A4465C" w:rsidP="00054991">
            <w:pPr>
              <w:rPr>
                <w:sz w:val="24"/>
                <w:szCs w:val="24"/>
              </w:rPr>
            </w:pPr>
            <w:r>
              <w:rPr>
                <w:sz w:val="24"/>
                <w:szCs w:val="24"/>
              </w:rPr>
              <w:t>с</w:t>
            </w:r>
            <w:r w:rsidR="00054991" w:rsidRPr="00F23E4B">
              <w:rPr>
                <w:sz w:val="24"/>
                <w:szCs w:val="24"/>
              </w:rPr>
              <w:t>клепы;</w:t>
            </w:r>
          </w:p>
          <w:p w:rsidR="00054991" w:rsidRPr="00F23E4B" w:rsidRDefault="00A4465C" w:rsidP="00054991">
            <w:pPr>
              <w:rPr>
                <w:sz w:val="24"/>
                <w:szCs w:val="24"/>
              </w:rPr>
            </w:pPr>
            <w:r>
              <w:rPr>
                <w:sz w:val="24"/>
                <w:szCs w:val="24"/>
              </w:rPr>
              <w:t>м</w:t>
            </w:r>
            <w:r w:rsidR="00054991" w:rsidRPr="00F23E4B">
              <w:rPr>
                <w:sz w:val="24"/>
                <w:szCs w:val="24"/>
              </w:rPr>
              <w:t>агазины по про</w:t>
            </w:r>
            <w:r>
              <w:rPr>
                <w:sz w:val="24"/>
                <w:szCs w:val="24"/>
              </w:rPr>
              <w:t>даже ритуальных принадлежностей</w:t>
            </w:r>
          </w:p>
        </w:tc>
        <w:tc>
          <w:tcPr>
            <w:tcW w:w="2498" w:type="dxa"/>
          </w:tcPr>
          <w:p w:rsidR="00054991" w:rsidRPr="00F23E4B" w:rsidRDefault="00054991" w:rsidP="00054991">
            <w:pPr>
              <w:rPr>
                <w:sz w:val="24"/>
                <w:szCs w:val="24"/>
              </w:rPr>
            </w:pPr>
            <w:r w:rsidRPr="00F23E4B">
              <w:rPr>
                <w:sz w:val="24"/>
                <w:szCs w:val="24"/>
              </w:rPr>
              <w:t>Хозяйственные постройки, гаражи для служе</w:t>
            </w:r>
            <w:r w:rsidR="00A4465C">
              <w:rPr>
                <w:sz w:val="24"/>
                <w:szCs w:val="24"/>
              </w:rPr>
              <w:t>бного и специального транспорта</w:t>
            </w:r>
          </w:p>
        </w:tc>
      </w:tr>
      <w:tr w:rsidR="00054991" w:rsidRPr="00F23E4B" w:rsidTr="00054991">
        <w:trPr>
          <w:trHeight w:val="703"/>
        </w:trPr>
        <w:tc>
          <w:tcPr>
            <w:tcW w:w="1046" w:type="dxa"/>
          </w:tcPr>
          <w:p w:rsidR="00054991" w:rsidRPr="00F23E4B" w:rsidRDefault="00054991" w:rsidP="00054991">
            <w:pPr>
              <w:rPr>
                <w:sz w:val="24"/>
                <w:szCs w:val="24"/>
              </w:rPr>
            </w:pPr>
            <w:r w:rsidRPr="00F23E4B">
              <w:rPr>
                <w:sz w:val="24"/>
                <w:szCs w:val="24"/>
              </w:rPr>
              <w:lastRenderedPageBreak/>
              <w:t>12.2</w:t>
            </w:r>
          </w:p>
        </w:tc>
        <w:tc>
          <w:tcPr>
            <w:tcW w:w="2133" w:type="dxa"/>
          </w:tcPr>
          <w:p w:rsidR="00054991" w:rsidRPr="00F23E4B" w:rsidRDefault="00054991" w:rsidP="00054991">
            <w:pPr>
              <w:rPr>
                <w:sz w:val="24"/>
                <w:szCs w:val="24"/>
              </w:rPr>
            </w:pPr>
            <w:r w:rsidRPr="00F23E4B">
              <w:rPr>
                <w:sz w:val="24"/>
                <w:szCs w:val="24"/>
              </w:rPr>
              <w:t>Специальная деятельность</w:t>
            </w:r>
          </w:p>
        </w:tc>
        <w:tc>
          <w:tcPr>
            <w:tcW w:w="3977" w:type="dxa"/>
          </w:tcPr>
          <w:p w:rsidR="00054991" w:rsidRPr="00F23E4B" w:rsidRDefault="00054991" w:rsidP="00054991">
            <w:pPr>
              <w:rPr>
                <w:sz w:val="24"/>
                <w:szCs w:val="24"/>
              </w:rPr>
            </w:pPr>
            <w:proofErr w:type="gramStart"/>
            <w:r w:rsidRPr="00F23E4B">
              <w:rPr>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498" w:type="dxa"/>
          </w:tcPr>
          <w:p w:rsidR="00054991" w:rsidRPr="00F23E4B" w:rsidRDefault="00054991" w:rsidP="00054991">
            <w:pPr>
              <w:rPr>
                <w:sz w:val="24"/>
                <w:szCs w:val="24"/>
              </w:rPr>
            </w:pPr>
            <w:r w:rsidRPr="00F23E4B">
              <w:rPr>
                <w:sz w:val="24"/>
                <w:szCs w:val="24"/>
              </w:rPr>
              <w:t>Не предусмотрено</w:t>
            </w:r>
          </w:p>
        </w:tc>
      </w:tr>
      <w:tr w:rsidR="00054991" w:rsidRPr="00F23E4B" w:rsidTr="00054991">
        <w:trPr>
          <w:trHeight w:val="328"/>
        </w:trPr>
        <w:tc>
          <w:tcPr>
            <w:tcW w:w="1046" w:type="dxa"/>
          </w:tcPr>
          <w:p w:rsidR="00054991" w:rsidRPr="00F23E4B" w:rsidRDefault="00054991" w:rsidP="00054991">
            <w:pPr>
              <w:rPr>
                <w:sz w:val="24"/>
                <w:szCs w:val="24"/>
              </w:rPr>
            </w:pPr>
            <w:r w:rsidRPr="00F23E4B">
              <w:rPr>
                <w:sz w:val="24"/>
                <w:szCs w:val="24"/>
              </w:rPr>
              <w:t>3.7.</w:t>
            </w:r>
          </w:p>
        </w:tc>
        <w:tc>
          <w:tcPr>
            <w:tcW w:w="2133" w:type="dxa"/>
          </w:tcPr>
          <w:p w:rsidR="00054991" w:rsidRPr="00F23E4B" w:rsidRDefault="00054991" w:rsidP="00054991">
            <w:pPr>
              <w:rPr>
                <w:sz w:val="24"/>
                <w:szCs w:val="24"/>
              </w:rPr>
            </w:pPr>
            <w:r w:rsidRPr="00F23E4B">
              <w:rPr>
                <w:sz w:val="24"/>
                <w:szCs w:val="24"/>
              </w:rPr>
              <w:t>Религиозное использование</w:t>
            </w:r>
          </w:p>
        </w:tc>
        <w:tc>
          <w:tcPr>
            <w:tcW w:w="3977" w:type="dxa"/>
          </w:tcPr>
          <w:p w:rsidR="00054991" w:rsidRPr="00F23E4B" w:rsidRDefault="00054991" w:rsidP="00054991">
            <w:pPr>
              <w:rPr>
                <w:sz w:val="24"/>
                <w:szCs w:val="24"/>
              </w:rPr>
            </w:pPr>
            <w:r w:rsidRPr="00F23E4B">
              <w:rPr>
                <w:sz w:val="24"/>
                <w:szCs w:val="24"/>
              </w:rPr>
              <w:t>Культовые объекты </w:t>
            </w:r>
          </w:p>
        </w:tc>
        <w:tc>
          <w:tcPr>
            <w:tcW w:w="2498" w:type="dxa"/>
          </w:tcPr>
          <w:p w:rsidR="00054991" w:rsidRPr="00F23E4B" w:rsidRDefault="008956FC" w:rsidP="00054991">
            <w:pPr>
              <w:rPr>
                <w:sz w:val="24"/>
                <w:szCs w:val="24"/>
              </w:rPr>
            </w:pPr>
            <w:r>
              <w:rPr>
                <w:sz w:val="24"/>
                <w:szCs w:val="24"/>
              </w:rPr>
              <w:t>Хозяйственные постройки,</w:t>
            </w:r>
          </w:p>
          <w:p w:rsidR="00054991" w:rsidRPr="00F23E4B" w:rsidRDefault="008956FC"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8956FC"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w:t>
            </w:r>
            <w:r>
              <w:rPr>
                <w:sz w:val="24"/>
                <w:szCs w:val="24"/>
              </w:rPr>
              <w:t>тарно-защитных зон или разрывов</w:t>
            </w:r>
          </w:p>
        </w:tc>
      </w:tr>
    </w:tbl>
    <w:p w:rsidR="00054991" w:rsidRPr="00F23E4B" w:rsidRDefault="00054991" w:rsidP="00054991">
      <w:pPr>
        <w:rPr>
          <w:sz w:val="24"/>
          <w:szCs w:val="24"/>
        </w:rPr>
      </w:pPr>
      <w:r w:rsidRPr="00F23E4B">
        <w:rPr>
          <w:sz w:val="24"/>
          <w:szCs w:val="24"/>
        </w:rPr>
        <w:t xml:space="preserve">2. Условно разрешённые виды использования объектов капитального строительства и земельных участков для зоны С-2 не устанавливаются. </w:t>
      </w:r>
    </w:p>
    <w:p w:rsidR="00054991" w:rsidRPr="00F23E4B" w:rsidRDefault="00054991" w:rsidP="00054991">
      <w:pPr>
        <w:rPr>
          <w:sz w:val="24"/>
          <w:szCs w:val="24"/>
        </w:rPr>
      </w:pPr>
      <w:r w:rsidRPr="00F23E4B">
        <w:rPr>
          <w:sz w:val="24"/>
          <w:szCs w:val="24"/>
        </w:rPr>
        <w:t>3. Для зоны размещения объектов захоронения (С-2)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0"/>
        <w:gridCol w:w="1134"/>
        <w:gridCol w:w="1807"/>
      </w:tblGrid>
      <w:tr w:rsidR="00054991" w:rsidRPr="00F23E4B" w:rsidTr="00054991">
        <w:tc>
          <w:tcPr>
            <w:tcW w:w="959" w:type="dxa"/>
          </w:tcPr>
          <w:p w:rsidR="00054991" w:rsidRPr="00F23E4B" w:rsidRDefault="00054991" w:rsidP="00054991">
            <w:pPr>
              <w:rPr>
                <w:sz w:val="24"/>
                <w:szCs w:val="24"/>
              </w:rPr>
            </w:pPr>
            <w:r w:rsidRPr="00F23E4B">
              <w:rPr>
                <w:sz w:val="24"/>
                <w:szCs w:val="24"/>
              </w:rPr>
              <w:t>1</w:t>
            </w:r>
          </w:p>
        </w:tc>
        <w:tc>
          <w:tcPr>
            <w:tcW w:w="5670" w:type="dxa"/>
          </w:tcPr>
          <w:p w:rsidR="00054991" w:rsidRPr="00F23E4B" w:rsidRDefault="00054991" w:rsidP="00054991">
            <w:pPr>
              <w:rPr>
                <w:sz w:val="24"/>
                <w:szCs w:val="24"/>
              </w:rPr>
            </w:pPr>
            <w:r w:rsidRPr="00F23E4B">
              <w:rPr>
                <w:sz w:val="24"/>
                <w:szCs w:val="24"/>
              </w:rPr>
              <w:t>Минимальный размер земельного участка</w:t>
            </w:r>
          </w:p>
        </w:tc>
        <w:tc>
          <w:tcPr>
            <w:tcW w:w="1134" w:type="dxa"/>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807" w:type="dxa"/>
          </w:tcPr>
          <w:p w:rsidR="00054991" w:rsidRPr="00F23E4B" w:rsidRDefault="00054991" w:rsidP="00054991">
            <w:pPr>
              <w:rPr>
                <w:sz w:val="24"/>
                <w:szCs w:val="24"/>
              </w:rPr>
            </w:pPr>
            <w:r w:rsidRPr="00F23E4B">
              <w:rPr>
                <w:sz w:val="24"/>
                <w:szCs w:val="24"/>
              </w:rPr>
              <w:t>2 га</w:t>
            </w:r>
          </w:p>
        </w:tc>
      </w:tr>
      <w:tr w:rsidR="00054991" w:rsidRPr="00F23E4B" w:rsidTr="00054991">
        <w:tc>
          <w:tcPr>
            <w:tcW w:w="959" w:type="dxa"/>
          </w:tcPr>
          <w:p w:rsidR="00054991" w:rsidRPr="00F23E4B" w:rsidRDefault="00054991" w:rsidP="00054991">
            <w:pPr>
              <w:rPr>
                <w:sz w:val="24"/>
                <w:szCs w:val="24"/>
              </w:rPr>
            </w:pPr>
            <w:r w:rsidRPr="00F23E4B">
              <w:rPr>
                <w:sz w:val="24"/>
                <w:szCs w:val="24"/>
              </w:rPr>
              <w:t>2</w:t>
            </w:r>
          </w:p>
        </w:tc>
        <w:tc>
          <w:tcPr>
            <w:tcW w:w="5670" w:type="dxa"/>
          </w:tcPr>
          <w:p w:rsidR="00054991" w:rsidRPr="00F23E4B" w:rsidRDefault="00054991" w:rsidP="00054991">
            <w:pPr>
              <w:rPr>
                <w:sz w:val="24"/>
                <w:szCs w:val="24"/>
              </w:rPr>
            </w:pPr>
            <w:r w:rsidRPr="00F23E4B">
              <w:rPr>
                <w:sz w:val="24"/>
                <w:szCs w:val="24"/>
              </w:rPr>
              <w:t>Максимальный размер земельного участка</w:t>
            </w:r>
          </w:p>
        </w:tc>
        <w:tc>
          <w:tcPr>
            <w:tcW w:w="1134" w:type="dxa"/>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807" w:type="dxa"/>
          </w:tcPr>
          <w:p w:rsidR="00054991" w:rsidRPr="00F23E4B" w:rsidRDefault="00054991" w:rsidP="00054991">
            <w:pPr>
              <w:rPr>
                <w:sz w:val="24"/>
                <w:szCs w:val="24"/>
              </w:rPr>
            </w:pPr>
            <w:r w:rsidRPr="00F23E4B">
              <w:rPr>
                <w:sz w:val="24"/>
                <w:szCs w:val="24"/>
              </w:rPr>
              <w:t>не более 40 га</w:t>
            </w:r>
          </w:p>
        </w:tc>
      </w:tr>
      <w:tr w:rsidR="00054991" w:rsidRPr="00F23E4B" w:rsidTr="00054991">
        <w:tc>
          <w:tcPr>
            <w:tcW w:w="959" w:type="dxa"/>
          </w:tcPr>
          <w:p w:rsidR="00054991" w:rsidRPr="00F23E4B" w:rsidRDefault="00054991" w:rsidP="00054991">
            <w:pPr>
              <w:rPr>
                <w:sz w:val="24"/>
                <w:szCs w:val="24"/>
              </w:rPr>
            </w:pPr>
            <w:r w:rsidRPr="00F23E4B">
              <w:rPr>
                <w:sz w:val="24"/>
                <w:szCs w:val="24"/>
              </w:rPr>
              <w:t>3</w:t>
            </w:r>
          </w:p>
        </w:tc>
        <w:tc>
          <w:tcPr>
            <w:tcW w:w="5670" w:type="dxa"/>
          </w:tcPr>
          <w:p w:rsidR="00054991" w:rsidRPr="00F23E4B" w:rsidRDefault="00054991" w:rsidP="00054991">
            <w:pPr>
              <w:rPr>
                <w:sz w:val="24"/>
                <w:szCs w:val="24"/>
              </w:rPr>
            </w:pPr>
            <w:r w:rsidRPr="00F23E4B">
              <w:rPr>
                <w:sz w:val="24"/>
                <w:szCs w:val="24"/>
              </w:rPr>
              <w:t>Минимальный  отступ от границ земельного участка</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не подлежит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4</w:t>
            </w:r>
          </w:p>
        </w:tc>
        <w:tc>
          <w:tcPr>
            <w:tcW w:w="5670" w:type="dxa"/>
          </w:tcPr>
          <w:p w:rsidR="00054991" w:rsidRPr="00F23E4B" w:rsidRDefault="00054991" w:rsidP="00054991">
            <w:pPr>
              <w:rPr>
                <w:sz w:val="24"/>
                <w:szCs w:val="24"/>
              </w:rPr>
            </w:pPr>
            <w:r w:rsidRPr="00F23E4B">
              <w:rPr>
                <w:sz w:val="24"/>
                <w:szCs w:val="24"/>
              </w:rPr>
              <w:t>Максимальный процент  застройки в границах земельного участка</w:t>
            </w:r>
          </w:p>
        </w:tc>
        <w:tc>
          <w:tcPr>
            <w:tcW w:w="1134" w:type="dxa"/>
          </w:tcPr>
          <w:p w:rsidR="00054991" w:rsidRPr="00F23E4B" w:rsidRDefault="00054991" w:rsidP="00054991">
            <w:pPr>
              <w:rPr>
                <w:sz w:val="24"/>
                <w:szCs w:val="24"/>
              </w:rPr>
            </w:pPr>
            <w:r w:rsidRPr="00F23E4B">
              <w:rPr>
                <w:sz w:val="24"/>
                <w:szCs w:val="24"/>
              </w:rPr>
              <w:t>%</w:t>
            </w:r>
          </w:p>
        </w:tc>
        <w:tc>
          <w:tcPr>
            <w:tcW w:w="1807" w:type="dxa"/>
          </w:tcPr>
          <w:p w:rsidR="00054991" w:rsidRPr="00F23E4B" w:rsidRDefault="00054991" w:rsidP="00054991">
            <w:pPr>
              <w:rPr>
                <w:sz w:val="24"/>
                <w:szCs w:val="24"/>
              </w:rPr>
            </w:pPr>
            <w:r w:rsidRPr="00F23E4B">
              <w:rPr>
                <w:sz w:val="24"/>
                <w:szCs w:val="24"/>
              </w:rPr>
              <w:t>не подлежит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5</w:t>
            </w:r>
          </w:p>
        </w:tc>
        <w:tc>
          <w:tcPr>
            <w:tcW w:w="5670" w:type="dxa"/>
          </w:tcPr>
          <w:p w:rsidR="00054991" w:rsidRPr="00F23E4B" w:rsidRDefault="00054991" w:rsidP="00054991">
            <w:pPr>
              <w:rPr>
                <w:sz w:val="24"/>
                <w:szCs w:val="24"/>
              </w:rPr>
            </w:pPr>
            <w:r w:rsidRPr="00F23E4B">
              <w:rPr>
                <w:sz w:val="24"/>
                <w:szCs w:val="24"/>
              </w:rPr>
              <w:t xml:space="preserve">Предельное количество этажей или предельная высота зданий, строений, сооружений </w:t>
            </w:r>
          </w:p>
        </w:tc>
        <w:tc>
          <w:tcPr>
            <w:tcW w:w="1134" w:type="dxa"/>
          </w:tcPr>
          <w:p w:rsidR="00054991" w:rsidRPr="00F23E4B" w:rsidRDefault="00054991" w:rsidP="00054991">
            <w:pPr>
              <w:rPr>
                <w:sz w:val="24"/>
                <w:szCs w:val="24"/>
              </w:rPr>
            </w:pPr>
            <w:proofErr w:type="spellStart"/>
            <w:r w:rsidRPr="00F23E4B">
              <w:rPr>
                <w:sz w:val="24"/>
                <w:szCs w:val="24"/>
              </w:rPr>
              <w:t>эт</w:t>
            </w:r>
            <w:proofErr w:type="spellEnd"/>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1/7</w:t>
            </w:r>
          </w:p>
        </w:tc>
      </w:tr>
      <w:tr w:rsidR="00054991" w:rsidRPr="00F23E4B" w:rsidTr="00054991">
        <w:tc>
          <w:tcPr>
            <w:tcW w:w="959" w:type="dxa"/>
          </w:tcPr>
          <w:p w:rsidR="00054991" w:rsidRPr="00F23E4B" w:rsidRDefault="00054991" w:rsidP="00054991">
            <w:pPr>
              <w:rPr>
                <w:sz w:val="24"/>
                <w:szCs w:val="24"/>
              </w:rPr>
            </w:pPr>
            <w:r w:rsidRPr="00F23E4B">
              <w:rPr>
                <w:sz w:val="24"/>
                <w:szCs w:val="24"/>
              </w:rPr>
              <w:t>6</w:t>
            </w:r>
          </w:p>
        </w:tc>
        <w:tc>
          <w:tcPr>
            <w:tcW w:w="5670" w:type="dxa"/>
          </w:tcPr>
          <w:p w:rsidR="00054991" w:rsidRPr="00F23E4B" w:rsidRDefault="00054991" w:rsidP="00054991">
            <w:pPr>
              <w:rPr>
                <w:sz w:val="24"/>
                <w:szCs w:val="24"/>
              </w:rPr>
            </w:pPr>
            <w:r w:rsidRPr="00F23E4B">
              <w:rPr>
                <w:sz w:val="24"/>
                <w:szCs w:val="24"/>
              </w:rPr>
              <w:t>Предельная высота сооружений</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 xml:space="preserve">не подлежит </w:t>
            </w:r>
            <w:r w:rsidRPr="00F23E4B">
              <w:rPr>
                <w:sz w:val="24"/>
                <w:szCs w:val="24"/>
              </w:rPr>
              <w:lastRenderedPageBreak/>
              <w:t>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lastRenderedPageBreak/>
              <w:t>7</w:t>
            </w:r>
          </w:p>
        </w:tc>
        <w:tc>
          <w:tcPr>
            <w:tcW w:w="5670" w:type="dxa"/>
          </w:tcPr>
          <w:p w:rsidR="00054991" w:rsidRPr="00F23E4B" w:rsidRDefault="00054991" w:rsidP="00054991">
            <w:pPr>
              <w:rPr>
                <w:sz w:val="24"/>
                <w:szCs w:val="24"/>
              </w:rPr>
            </w:pPr>
            <w:r w:rsidRPr="00F23E4B">
              <w:rPr>
                <w:sz w:val="24"/>
                <w:szCs w:val="24"/>
              </w:rPr>
              <w:t>Максимальная высота ограждения  между земельным участком, и территориями общего пользования</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не более 1,8</w:t>
            </w:r>
          </w:p>
        </w:tc>
      </w:tr>
      <w:tr w:rsidR="00054991" w:rsidRPr="00F23E4B" w:rsidTr="00054991">
        <w:tc>
          <w:tcPr>
            <w:tcW w:w="959" w:type="dxa"/>
          </w:tcPr>
          <w:p w:rsidR="00054991" w:rsidRPr="00F23E4B" w:rsidRDefault="00054991" w:rsidP="00054991">
            <w:pPr>
              <w:rPr>
                <w:sz w:val="24"/>
                <w:szCs w:val="24"/>
              </w:rPr>
            </w:pPr>
            <w:r w:rsidRPr="00F23E4B">
              <w:rPr>
                <w:sz w:val="24"/>
                <w:szCs w:val="24"/>
              </w:rPr>
              <w:t>8</w:t>
            </w:r>
          </w:p>
        </w:tc>
        <w:tc>
          <w:tcPr>
            <w:tcW w:w="5670" w:type="dxa"/>
          </w:tcPr>
          <w:p w:rsidR="00054991" w:rsidRPr="00F23E4B" w:rsidRDefault="00054991" w:rsidP="00054991">
            <w:pPr>
              <w:rPr>
                <w:sz w:val="24"/>
                <w:szCs w:val="24"/>
              </w:rPr>
            </w:pPr>
            <w:r w:rsidRPr="00F23E4B">
              <w:rPr>
                <w:sz w:val="24"/>
                <w:szCs w:val="24"/>
              </w:rPr>
              <w:t>Площадь мест захоронения должна быть не менее;</w:t>
            </w:r>
          </w:p>
        </w:tc>
        <w:tc>
          <w:tcPr>
            <w:tcW w:w="1134" w:type="dxa"/>
          </w:tcPr>
          <w:p w:rsidR="00054991" w:rsidRPr="00F23E4B" w:rsidRDefault="00054991" w:rsidP="00054991">
            <w:pPr>
              <w:rPr>
                <w:sz w:val="24"/>
                <w:szCs w:val="24"/>
              </w:rPr>
            </w:pPr>
            <w:r w:rsidRPr="00F23E4B">
              <w:rPr>
                <w:sz w:val="24"/>
                <w:szCs w:val="24"/>
              </w:rPr>
              <w:t>%</w:t>
            </w:r>
          </w:p>
        </w:tc>
        <w:tc>
          <w:tcPr>
            <w:tcW w:w="1807" w:type="dxa"/>
          </w:tcPr>
          <w:p w:rsidR="00054991" w:rsidRPr="00F23E4B" w:rsidRDefault="00054991" w:rsidP="00054991">
            <w:pPr>
              <w:rPr>
                <w:sz w:val="24"/>
                <w:szCs w:val="24"/>
              </w:rPr>
            </w:pPr>
            <w:r w:rsidRPr="00F23E4B">
              <w:rPr>
                <w:sz w:val="24"/>
                <w:szCs w:val="24"/>
              </w:rPr>
              <w:t>не менее 65 – 70 % общей площади кладбища</w:t>
            </w:r>
          </w:p>
        </w:tc>
      </w:tr>
    </w:tbl>
    <w:p w:rsidR="00054991" w:rsidRPr="00F23E4B" w:rsidRDefault="00054991" w:rsidP="00054991">
      <w:pPr>
        <w:rPr>
          <w:sz w:val="24"/>
          <w:szCs w:val="24"/>
        </w:rPr>
      </w:pPr>
      <w:r w:rsidRPr="00F23E4B">
        <w:rPr>
          <w:sz w:val="24"/>
          <w:szCs w:val="24"/>
        </w:rPr>
        <w:t>Иные показатели:</w:t>
      </w:r>
    </w:p>
    <w:p w:rsidR="00054991" w:rsidRPr="00F23E4B" w:rsidRDefault="00054991" w:rsidP="00054991">
      <w:pPr>
        <w:rPr>
          <w:sz w:val="24"/>
          <w:szCs w:val="24"/>
        </w:rPr>
      </w:pPr>
      <w:r w:rsidRPr="00F23E4B">
        <w:rPr>
          <w:sz w:val="24"/>
          <w:szCs w:val="24"/>
        </w:rPr>
        <w:t xml:space="preserve">1)участок, отводимый под кладбище, должен: </w:t>
      </w:r>
    </w:p>
    <w:p w:rsidR="00054991" w:rsidRPr="00F23E4B" w:rsidRDefault="00054991" w:rsidP="00054991">
      <w:pPr>
        <w:rPr>
          <w:sz w:val="24"/>
          <w:szCs w:val="24"/>
        </w:rPr>
      </w:pPr>
      <w:r w:rsidRPr="00F23E4B">
        <w:rPr>
          <w:sz w:val="24"/>
          <w:szCs w:val="24"/>
        </w:rPr>
        <w:t xml:space="preserve">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 </w:t>
      </w:r>
    </w:p>
    <w:p w:rsidR="00054991" w:rsidRPr="00F23E4B" w:rsidRDefault="00054991" w:rsidP="00054991">
      <w:pPr>
        <w:rPr>
          <w:sz w:val="24"/>
          <w:szCs w:val="24"/>
        </w:rPr>
      </w:pPr>
      <w:r w:rsidRPr="00F23E4B">
        <w:rPr>
          <w:sz w:val="24"/>
          <w:szCs w:val="24"/>
        </w:rPr>
        <w:t xml:space="preserve">не затопляться при паводках; </w:t>
      </w:r>
    </w:p>
    <w:p w:rsidR="00054991" w:rsidRPr="00F23E4B" w:rsidRDefault="00054991" w:rsidP="00054991">
      <w:pPr>
        <w:rPr>
          <w:sz w:val="24"/>
          <w:szCs w:val="24"/>
        </w:rPr>
      </w:pPr>
      <w:r w:rsidRPr="00F23E4B">
        <w:rPr>
          <w:sz w:val="24"/>
          <w:szCs w:val="24"/>
        </w:rPr>
        <w:t xml:space="preserve">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 </w:t>
      </w:r>
    </w:p>
    <w:p w:rsidR="00054991" w:rsidRPr="00F23E4B" w:rsidRDefault="00054991" w:rsidP="00054991">
      <w:pPr>
        <w:rPr>
          <w:sz w:val="24"/>
          <w:szCs w:val="24"/>
        </w:rPr>
      </w:pPr>
      <w:r w:rsidRPr="00F23E4B">
        <w:rPr>
          <w:sz w:val="24"/>
          <w:szCs w:val="24"/>
        </w:rPr>
        <w:t xml:space="preserve">иметь сухую, пористую почву (супесчаную, песчаную) на глубине 1,5 м и ниже с влажностью почвы в пределах 6 – 18 %; </w:t>
      </w:r>
    </w:p>
    <w:p w:rsidR="00054991" w:rsidRPr="00F23E4B" w:rsidRDefault="00054991" w:rsidP="00054991">
      <w:pPr>
        <w:rPr>
          <w:sz w:val="24"/>
          <w:szCs w:val="24"/>
        </w:rPr>
      </w:pPr>
      <w:r w:rsidRPr="00F23E4B">
        <w:rPr>
          <w:sz w:val="24"/>
          <w:szCs w:val="24"/>
        </w:rPr>
        <w:t xml:space="preserve">располагаться с подветренной стороны по отношению к жилой территории. </w:t>
      </w:r>
    </w:p>
    <w:p w:rsidR="00054991" w:rsidRPr="00F23E4B" w:rsidRDefault="00054991" w:rsidP="00054991">
      <w:pPr>
        <w:rPr>
          <w:sz w:val="24"/>
          <w:szCs w:val="24"/>
        </w:rPr>
      </w:pPr>
      <w:r w:rsidRPr="00F23E4B">
        <w:rPr>
          <w:sz w:val="24"/>
          <w:szCs w:val="24"/>
        </w:rPr>
        <w:t xml:space="preserve">2)Устройство кладбища осуществляется в соответствии с утвержденным проектом, в котором предусматривается: </w:t>
      </w:r>
    </w:p>
    <w:p w:rsidR="00054991" w:rsidRPr="00F23E4B" w:rsidRDefault="00054991" w:rsidP="00054991">
      <w:pPr>
        <w:rPr>
          <w:sz w:val="24"/>
          <w:szCs w:val="24"/>
        </w:rPr>
      </w:pPr>
      <w:r w:rsidRPr="00F23E4B">
        <w:rPr>
          <w:sz w:val="24"/>
          <w:szCs w:val="24"/>
        </w:rPr>
        <w:t xml:space="preserve">обоснованность места размещения кладбища с мероприятиями по обеспечению защиты окружающей среды; </w:t>
      </w:r>
    </w:p>
    <w:p w:rsidR="00054991" w:rsidRPr="00F23E4B" w:rsidRDefault="00054991" w:rsidP="00054991">
      <w:pPr>
        <w:rPr>
          <w:sz w:val="24"/>
          <w:szCs w:val="24"/>
        </w:rPr>
      </w:pPr>
      <w:r w:rsidRPr="00F23E4B">
        <w:rPr>
          <w:sz w:val="24"/>
          <w:szCs w:val="24"/>
        </w:rPr>
        <w:t xml:space="preserve">наличие водоупорного слоя для кладбищ традиционного типа; </w:t>
      </w:r>
    </w:p>
    <w:p w:rsidR="00054991" w:rsidRPr="00F23E4B" w:rsidRDefault="00054991" w:rsidP="00054991">
      <w:pPr>
        <w:rPr>
          <w:sz w:val="24"/>
          <w:szCs w:val="24"/>
        </w:rPr>
      </w:pPr>
      <w:r w:rsidRPr="00F23E4B">
        <w:rPr>
          <w:sz w:val="24"/>
          <w:szCs w:val="24"/>
        </w:rPr>
        <w:t xml:space="preserve">система дренажа; </w:t>
      </w:r>
    </w:p>
    <w:p w:rsidR="00054991" w:rsidRPr="00F23E4B" w:rsidRDefault="00054991" w:rsidP="00054991">
      <w:pPr>
        <w:rPr>
          <w:sz w:val="24"/>
          <w:szCs w:val="24"/>
        </w:rPr>
      </w:pPr>
      <w:proofErr w:type="spellStart"/>
      <w:r w:rsidRPr="00F23E4B">
        <w:rPr>
          <w:sz w:val="24"/>
          <w:szCs w:val="24"/>
        </w:rPr>
        <w:t>обваловка</w:t>
      </w:r>
      <w:proofErr w:type="spellEnd"/>
      <w:r w:rsidRPr="00F23E4B">
        <w:rPr>
          <w:sz w:val="24"/>
          <w:szCs w:val="24"/>
        </w:rPr>
        <w:t xml:space="preserve"> территории; </w:t>
      </w:r>
    </w:p>
    <w:p w:rsidR="00054991" w:rsidRPr="00F23E4B" w:rsidRDefault="00054991" w:rsidP="00054991">
      <w:pPr>
        <w:rPr>
          <w:sz w:val="24"/>
          <w:szCs w:val="24"/>
        </w:rPr>
      </w:pPr>
      <w:r w:rsidRPr="00F23E4B">
        <w:rPr>
          <w:sz w:val="24"/>
          <w:szCs w:val="24"/>
        </w:rPr>
        <w:t xml:space="preserve">организация и благоустройство санитарно-защитной зоны; </w:t>
      </w:r>
    </w:p>
    <w:p w:rsidR="00054991" w:rsidRPr="00F23E4B" w:rsidRDefault="00054991" w:rsidP="00054991">
      <w:pPr>
        <w:rPr>
          <w:sz w:val="24"/>
          <w:szCs w:val="24"/>
        </w:rPr>
      </w:pPr>
      <w:r w:rsidRPr="00F23E4B">
        <w:rPr>
          <w:sz w:val="24"/>
          <w:szCs w:val="24"/>
        </w:rPr>
        <w:t xml:space="preserve">характер и площадь зеленых насаждений; </w:t>
      </w:r>
    </w:p>
    <w:p w:rsidR="00054991" w:rsidRPr="00F23E4B" w:rsidRDefault="00054991" w:rsidP="00054991">
      <w:pPr>
        <w:rPr>
          <w:sz w:val="24"/>
          <w:szCs w:val="24"/>
        </w:rPr>
      </w:pPr>
      <w:r w:rsidRPr="00F23E4B">
        <w:rPr>
          <w:sz w:val="24"/>
          <w:szCs w:val="24"/>
        </w:rPr>
        <w:t xml:space="preserve">организация подъездных путей и автостоянок; </w:t>
      </w:r>
    </w:p>
    <w:p w:rsidR="00054991" w:rsidRPr="00F23E4B" w:rsidRDefault="00054991" w:rsidP="00054991">
      <w:pPr>
        <w:rPr>
          <w:sz w:val="24"/>
          <w:szCs w:val="24"/>
        </w:rPr>
      </w:pPr>
      <w:r w:rsidRPr="00F23E4B">
        <w:rPr>
          <w:sz w:val="24"/>
          <w:szCs w:val="24"/>
        </w:rPr>
        <w:t xml:space="preserve">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 общей площади кладбища; </w:t>
      </w:r>
    </w:p>
    <w:p w:rsidR="00054991" w:rsidRPr="00F23E4B" w:rsidRDefault="00054991" w:rsidP="00054991">
      <w:pPr>
        <w:rPr>
          <w:sz w:val="24"/>
          <w:szCs w:val="24"/>
        </w:rPr>
      </w:pPr>
      <w:r w:rsidRPr="00F23E4B">
        <w:rPr>
          <w:sz w:val="24"/>
          <w:szCs w:val="24"/>
        </w:rPr>
        <w:t xml:space="preserve">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 </w:t>
      </w:r>
    </w:p>
    <w:p w:rsidR="00054991" w:rsidRPr="00F23E4B" w:rsidRDefault="00054991" w:rsidP="00054991">
      <w:pPr>
        <w:rPr>
          <w:sz w:val="24"/>
          <w:szCs w:val="24"/>
        </w:rPr>
      </w:pPr>
      <w:proofErr w:type="spellStart"/>
      <w:r w:rsidRPr="00F23E4B">
        <w:rPr>
          <w:sz w:val="24"/>
          <w:szCs w:val="24"/>
        </w:rPr>
        <w:t>канализование</w:t>
      </w:r>
      <w:proofErr w:type="spellEnd"/>
      <w:r w:rsidRPr="00F23E4B">
        <w:rPr>
          <w:sz w:val="24"/>
          <w:szCs w:val="24"/>
        </w:rPr>
        <w:t xml:space="preserve">, </w:t>
      </w:r>
      <w:proofErr w:type="spellStart"/>
      <w:r w:rsidRPr="00F23E4B">
        <w:rPr>
          <w:sz w:val="24"/>
          <w:szCs w:val="24"/>
        </w:rPr>
        <w:t>водо</w:t>
      </w:r>
      <w:proofErr w:type="spellEnd"/>
      <w:r w:rsidRPr="00F23E4B">
        <w:rPr>
          <w:sz w:val="24"/>
          <w:szCs w:val="24"/>
        </w:rPr>
        <w:t xml:space="preserve">-, тепло-, электроснабжение, благоустройство территории. </w:t>
      </w:r>
    </w:p>
    <w:p w:rsidR="00054991" w:rsidRPr="00F23E4B" w:rsidRDefault="00054991" w:rsidP="00054991">
      <w:pPr>
        <w:rPr>
          <w:sz w:val="24"/>
          <w:szCs w:val="24"/>
        </w:rPr>
      </w:pPr>
      <w:r w:rsidRPr="00F23E4B">
        <w:rPr>
          <w:sz w:val="24"/>
          <w:szCs w:val="24"/>
        </w:rPr>
        <w:t xml:space="preserve">3) Размер земельного участка для кладбища определяется с учетом количества жителей конкретного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 </w:t>
      </w:r>
    </w:p>
    <w:p w:rsidR="00054991" w:rsidRPr="00F23E4B" w:rsidRDefault="00054991" w:rsidP="00054991">
      <w:pPr>
        <w:rPr>
          <w:sz w:val="24"/>
          <w:szCs w:val="24"/>
        </w:rPr>
      </w:pPr>
      <w:r w:rsidRPr="00F23E4B">
        <w:rPr>
          <w:sz w:val="24"/>
          <w:szCs w:val="24"/>
        </w:rPr>
        <w:t xml:space="preserve">4) 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 </w:t>
      </w:r>
    </w:p>
    <w:p w:rsidR="00054991" w:rsidRPr="00F23E4B" w:rsidRDefault="00054991" w:rsidP="00054991">
      <w:pPr>
        <w:rPr>
          <w:sz w:val="24"/>
          <w:szCs w:val="24"/>
        </w:rPr>
      </w:pPr>
      <w:r w:rsidRPr="00F23E4B">
        <w:rPr>
          <w:sz w:val="24"/>
          <w:szCs w:val="24"/>
        </w:rPr>
        <w:t xml:space="preserve">5) Вновь создаваемые места традиционного и смешанного захоронения  должны размещаться на расстоянии  от границ селитебной территории при отводимой площади земельного участка: </w:t>
      </w:r>
    </w:p>
    <w:p w:rsidR="00054991" w:rsidRPr="00F23E4B" w:rsidRDefault="00054991" w:rsidP="00054991">
      <w:pPr>
        <w:rPr>
          <w:sz w:val="24"/>
          <w:szCs w:val="24"/>
        </w:rPr>
      </w:pPr>
      <w:r w:rsidRPr="00F23E4B">
        <w:rPr>
          <w:sz w:val="24"/>
          <w:szCs w:val="24"/>
        </w:rPr>
        <w:t xml:space="preserve">от 20 до 40 га не менее 500м; </w:t>
      </w:r>
    </w:p>
    <w:p w:rsidR="00054991" w:rsidRPr="00F23E4B" w:rsidRDefault="00054991" w:rsidP="00054991">
      <w:pPr>
        <w:rPr>
          <w:sz w:val="24"/>
          <w:szCs w:val="24"/>
        </w:rPr>
      </w:pPr>
      <w:r w:rsidRPr="00F23E4B">
        <w:rPr>
          <w:sz w:val="24"/>
          <w:szCs w:val="24"/>
        </w:rPr>
        <w:t xml:space="preserve">от 10 до 20 га не менее 300м; </w:t>
      </w:r>
    </w:p>
    <w:p w:rsidR="00054991" w:rsidRPr="00F23E4B" w:rsidRDefault="00054991" w:rsidP="00054991">
      <w:pPr>
        <w:rPr>
          <w:sz w:val="24"/>
          <w:szCs w:val="24"/>
        </w:rPr>
      </w:pPr>
      <w:r w:rsidRPr="00F23E4B">
        <w:rPr>
          <w:sz w:val="24"/>
          <w:szCs w:val="24"/>
        </w:rPr>
        <w:t xml:space="preserve">до 10 га не менее 100м; </w:t>
      </w:r>
    </w:p>
    <w:p w:rsidR="00054991" w:rsidRPr="00F23E4B" w:rsidRDefault="00054991" w:rsidP="00054991">
      <w:pPr>
        <w:rPr>
          <w:sz w:val="24"/>
          <w:szCs w:val="24"/>
        </w:rPr>
      </w:pPr>
      <w:r w:rsidRPr="00F23E4B">
        <w:rPr>
          <w:sz w:val="24"/>
          <w:szCs w:val="24"/>
        </w:rPr>
        <w:lastRenderedPageBreak/>
        <w:t xml:space="preserve">для кладбища  с погребением после кремации,  мемориальных комплексов, колумбарии, сельские кладбища не менее 50м. </w:t>
      </w:r>
    </w:p>
    <w:p w:rsidR="00054991" w:rsidRPr="00F23E4B" w:rsidRDefault="00054991" w:rsidP="00054991">
      <w:pPr>
        <w:rPr>
          <w:sz w:val="24"/>
          <w:szCs w:val="24"/>
        </w:rPr>
      </w:pPr>
      <w:r w:rsidRPr="00F23E4B">
        <w:rPr>
          <w:sz w:val="24"/>
          <w:szCs w:val="24"/>
        </w:rPr>
        <w:t>Размещение кладбищ на площади более 40 га не допускается.</w:t>
      </w:r>
    </w:p>
    <w:p w:rsidR="00054991" w:rsidRPr="00F23E4B" w:rsidRDefault="00054991" w:rsidP="00054991">
      <w:pPr>
        <w:rPr>
          <w:sz w:val="24"/>
          <w:szCs w:val="24"/>
        </w:rPr>
      </w:pPr>
    </w:p>
    <w:p w:rsidR="00054991" w:rsidRPr="00F23E4B" w:rsidRDefault="00054991" w:rsidP="00054991">
      <w:pPr>
        <w:rPr>
          <w:sz w:val="24"/>
          <w:szCs w:val="24"/>
        </w:rPr>
      </w:pPr>
    </w:p>
    <w:p w:rsidR="00054991" w:rsidRPr="008956FC" w:rsidRDefault="00054991" w:rsidP="008956FC">
      <w:pPr>
        <w:jc w:val="left"/>
        <w:rPr>
          <w:b/>
          <w:sz w:val="24"/>
          <w:szCs w:val="24"/>
        </w:rPr>
      </w:pPr>
      <w:bookmarkStart w:id="159" w:name="_Toc531911950"/>
      <w:r w:rsidRPr="008956FC">
        <w:rPr>
          <w:b/>
          <w:sz w:val="24"/>
          <w:szCs w:val="24"/>
        </w:rPr>
        <w:t>Статья 2</w:t>
      </w:r>
      <w:r w:rsidR="006D32A6">
        <w:rPr>
          <w:b/>
          <w:sz w:val="24"/>
          <w:szCs w:val="24"/>
        </w:rPr>
        <w:t>6</w:t>
      </w:r>
      <w:r w:rsidRPr="008956FC">
        <w:rPr>
          <w:b/>
          <w:sz w:val="24"/>
          <w:szCs w:val="24"/>
        </w:rPr>
        <w:t>. Дополнительные градостроительные регламенты в зонах с особыми условиями использования территории и иных зонах с особыми условиями использования земельных участков и объектов капитального строительства, расположенных в этих зонах</w:t>
      </w:r>
      <w:bookmarkEnd w:id="159"/>
    </w:p>
    <w:p w:rsidR="00054991" w:rsidRPr="00F23E4B" w:rsidRDefault="00054991" w:rsidP="008956FC">
      <w:pPr>
        <w:ind w:firstLine="708"/>
        <w:rPr>
          <w:sz w:val="24"/>
          <w:szCs w:val="24"/>
        </w:rPr>
      </w:pPr>
      <w:r w:rsidRPr="00F23E4B">
        <w:rPr>
          <w:sz w:val="24"/>
          <w:szCs w:val="24"/>
        </w:rPr>
        <w:t xml:space="preserve">Использование земельных участков и объектов капитального строительства, расположенных в пределах зон с особыми условиями использования территории, обозначенных на картах настоящих Правил, определяется ограничениями, установленными законами, иными нормативными правовыми актами применительно к санитарно-защитным зонам, </w:t>
      </w:r>
      <w:proofErr w:type="spellStart"/>
      <w:r w:rsidRPr="00F23E4B">
        <w:rPr>
          <w:sz w:val="24"/>
          <w:szCs w:val="24"/>
        </w:rPr>
        <w:t>водоохранным</w:t>
      </w:r>
      <w:proofErr w:type="spellEnd"/>
      <w:r w:rsidRPr="00F23E4B">
        <w:rPr>
          <w:sz w:val="24"/>
          <w:szCs w:val="24"/>
        </w:rPr>
        <w:t xml:space="preserve"> зонам, иным зонам ограничений. </w:t>
      </w:r>
    </w:p>
    <w:p w:rsidR="00054991" w:rsidRPr="00F23E4B" w:rsidRDefault="00054991" w:rsidP="00054991">
      <w:pPr>
        <w:rPr>
          <w:sz w:val="24"/>
          <w:szCs w:val="24"/>
        </w:rPr>
      </w:pPr>
      <w:r w:rsidRPr="00F23E4B">
        <w:rPr>
          <w:sz w:val="24"/>
          <w:szCs w:val="24"/>
        </w:rPr>
        <w:t xml:space="preserve">Земельные участки и объекты капитального строительства, которые расположены в пределах зон, обозначенных на карте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F23E4B">
        <w:rPr>
          <w:sz w:val="24"/>
          <w:szCs w:val="24"/>
        </w:rPr>
        <w:t>водоохранным</w:t>
      </w:r>
      <w:proofErr w:type="spellEnd"/>
      <w:r w:rsidRPr="00F23E4B">
        <w:rPr>
          <w:sz w:val="24"/>
          <w:szCs w:val="24"/>
        </w:rPr>
        <w:t xml:space="preserve"> зонам, иным зонам ограничений, являются несоответствующими настоящим Правилам.</w:t>
      </w:r>
    </w:p>
    <w:p w:rsidR="00054991" w:rsidRPr="00F23E4B" w:rsidRDefault="00054991" w:rsidP="00054991">
      <w:pPr>
        <w:rPr>
          <w:sz w:val="24"/>
          <w:szCs w:val="24"/>
        </w:rPr>
      </w:pPr>
      <w:r w:rsidRPr="00F23E4B">
        <w:rPr>
          <w:sz w:val="24"/>
          <w:szCs w:val="24"/>
        </w:rPr>
        <w:t>Федеральным законом №73-ФЗ от 25.06.2002 г «Об объектах культурного наследия (памятниках истории и культуры) народов Российской Федерации» (изменения вступили в силу 03.10.2016 г.) определено:</w:t>
      </w:r>
    </w:p>
    <w:p w:rsidR="00054991" w:rsidRPr="00F23E4B" w:rsidRDefault="00054991" w:rsidP="00054991">
      <w:pPr>
        <w:rPr>
          <w:sz w:val="24"/>
          <w:szCs w:val="24"/>
        </w:rPr>
      </w:pPr>
      <w:r w:rsidRPr="00F23E4B">
        <w:rPr>
          <w:sz w:val="24"/>
          <w:szCs w:val="24"/>
        </w:rPr>
        <w:t>"Статья 34.1. Защитные зоны объектов культурного наследия</w:t>
      </w:r>
    </w:p>
    <w:p w:rsidR="00054991" w:rsidRPr="00F23E4B" w:rsidRDefault="00054991" w:rsidP="008956FC">
      <w:pPr>
        <w:ind w:firstLine="708"/>
        <w:rPr>
          <w:sz w:val="24"/>
          <w:szCs w:val="24"/>
        </w:rPr>
      </w:pPr>
      <w:bookmarkStart w:id="160" w:name="dst100018"/>
      <w:bookmarkEnd w:id="160"/>
      <w:r w:rsidRPr="00F23E4B">
        <w:rPr>
          <w:sz w:val="24"/>
          <w:szCs w:val="24"/>
        </w:rPr>
        <w:t xml:space="preserve">1. </w:t>
      </w:r>
      <w:proofErr w:type="gramStart"/>
      <w:r w:rsidRPr="00F23E4B">
        <w:rPr>
          <w:sz w:val="24"/>
          <w:szCs w:val="24"/>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w:t>
      </w:r>
      <w:proofErr w:type="gramEnd"/>
      <w:r w:rsidRPr="00F23E4B">
        <w:rPr>
          <w:sz w:val="24"/>
          <w:szCs w:val="24"/>
        </w:rPr>
        <w:t xml:space="preserve"> исключением строительства и реконструкции линейных объектов.</w:t>
      </w:r>
    </w:p>
    <w:p w:rsidR="00054991" w:rsidRPr="00F23E4B" w:rsidRDefault="00054991" w:rsidP="008956FC">
      <w:pPr>
        <w:ind w:firstLine="708"/>
        <w:rPr>
          <w:sz w:val="24"/>
          <w:szCs w:val="24"/>
        </w:rPr>
      </w:pPr>
      <w:bookmarkStart w:id="161" w:name="dst100019"/>
      <w:bookmarkEnd w:id="161"/>
      <w:r w:rsidRPr="00F23E4B">
        <w:rPr>
          <w:sz w:val="24"/>
          <w:szCs w:val="24"/>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настоящего Федерального закона требования и ограничения.</w:t>
      </w:r>
    </w:p>
    <w:p w:rsidR="00054991" w:rsidRPr="00F23E4B" w:rsidRDefault="00054991" w:rsidP="008956FC">
      <w:pPr>
        <w:ind w:firstLine="708"/>
        <w:rPr>
          <w:sz w:val="24"/>
          <w:szCs w:val="24"/>
        </w:rPr>
      </w:pPr>
      <w:bookmarkStart w:id="162" w:name="dst100020"/>
      <w:bookmarkEnd w:id="162"/>
      <w:r w:rsidRPr="00F23E4B">
        <w:rPr>
          <w:sz w:val="24"/>
          <w:szCs w:val="24"/>
        </w:rPr>
        <w:t>3. Границы защитной зоны объекта культурного наследия устанавливаются:</w:t>
      </w:r>
    </w:p>
    <w:p w:rsidR="00054991" w:rsidRPr="00F23E4B" w:rsidRDefault="00054991" w:rsidP="00054991">
      <w:pPr>
        <w:rPr>
          <w:sz w:val="24"/>
          <w:szCs w:val="24"/>
        </w:rPr>
      </w:pPr>
      <w:bookmarkStart w:id="163" w:name="dst100021"/>
      <w:bookmarkEnd w:id="163"/>
      <w:r w:rsidRPr="00F23E4B">
        <w:rPr>
          <w:sz w:val="24"/>
          <w:szCs w:val="24"/>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054991" w:rsidRPr="00F23E4B" w:rsidRDefault="00054991" w:rsidP="00054991">
      <w:pPr>
        <w:rPr>
          <w:sz w:val="24"/>
          <w:szCs w:val="24"/>
        </w:rPr>
      </w:pPr>
      <w:bookmarkStart w:id="164" w:name="dst100022"/>
      <w:bookmarkEnd w:id="164"/>
      <w:r w:rsidRPr="00F23E4B">
        <w:rPr>
          <w:sz w:val="24"/>
          <w:szCs w:val="24"/>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054991" w:rsidRPr="00F23E4B" w:rsidRDefault="00054991" w:rsidP="008956FC">
      <w:pPr>
        <w:ind w:firstLine="708"/>
        <w:rPr>
          <w:sz w:val="24"/>
          <w:szCs w:val="24"/>
        </w:rPr>
      </w:pPr>
      <w:bookmarkStart w:id="165" w:name="dst100023"/>
      <w:bookmarkEnd w:id="165"/>
      <w:r w:rsidRPr="00F23E4B">
        <w:rPr>
          <w:sz w:val="24"/>
          <w:szCs w:val="24"/>
        </w:rPr>
        <w:t xml:space="preserve">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w:t>
      </w:r>
      <w:r w:rsidRPr="00F23E4B">
        <w:rPr>
          <w:sz w:val="24"/>
          <w:szCs w:val="24"/>
        </w:rPr>
        <w:lastRenderedPageBreak/>
        <w:t>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054991" w:rsidRPr="00F23E4B" w:rsidRDefault="00054991" w:rsidP="008956FC">
      <w:pPr>
        <w:ind w:firstLine="708"/>
        <w:rPr>
          <w:sz w:val="24"/>
          <w:szCs w:val="24"/>
        </w:rPr>
      </w:pPr>
      <w:bookmarkStart w:id="166" w:name="dst100024"/>
      <w:bookmarkEnd w:id="166"/>
      <w:r w:rsidRPr="00F23E4B">
        <w:rPr>
          <w:sz w:val="24"/>
          <w:szCs w:val="24"/>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054991" w:rsidRPr="00F23E4B" w:rsidRDefault="00054991" w:rsidP="008956FC">
      <w:pPr>
        <w:ind w:firstLine="708"/>
        <w:rPr>
          <w:sz w:val="24"/>
          <w:szCs w:val="24"/>
        </w:rPr>
      </w:pPr>
      <w:bookmarkStart w:id="167" w:name="dst100025"/>
      <w:bookmarkEnd w:id="167"/>
      <w:r w:rsidRPr="00F23E4B">
        <w:rPr>
          <w:sz w:val="24"/>
          <w:szCs w:val="24"/>
        </w:rPr>
        <w:t>6. Защитная зона объекта культурного наследия прекращает существование со дня утверждения в порядке, установленном статьей 34 настоящего Федерального закона, проекта зон охраны такого объекта культурного наследия</w:t>
      </w:r>
      <w:proofErr w:type="gramStart"/>
      <w:r w:rsidRPr="00F23E4B">
        <w:rPr>
          <w:sz w:val="24"/>
          <w:szCs w:val="24"/>
        </w:rPr>
        <w:t>.".</w:t>
      </w:r>
      <w:proofErr w:type="gramEnd"/>
    </w:p>
    <w:p w:rsidR="00054991" w:rsidRPr="00F23E4B" w:rsidRDefault="00054991" w:rsidP="008956FC">
      <w:pPr>
        <w:ind w:firstLine="708"/>
        <w:rPr>
          <w:sz w:val="24"/>
          <w:szCs w:val="24"/>
        </w:rPr>
      </w:pPr>
      <w:r w:rsidRPr="00F23E4B">
        <w:rPr>
          <w:sz w:val="24"/>
          <w:szCs w:val="24"/>
        </w:rPr>
        <w:t>2. Ограничения по экологическим и санитарно-гигиеническим условиям:</w:t>
      </w:r>
    </w:p>
    <w:p w:rsidR="00054991" w:rsidRPr="00F23E4B" w:rsidRDefault="00054991" w:rsidP="008956FC">
      <w:pPr>
        <w:ind w:firstLine="708"/>
        <w:rPr>
          <w:sz w:val="24"/>
          <w:szCs w:val="24"/>
        </w:rPr>
      </w:pPr>
      <w:r w:rsidRPr="00F23E4B">
        <w:rPr>
          <w:sz w:val="24"/>
          <w:szCs w:val="24"/>
        </w:rPr>
        <w:t xml:space="preserve">2.1. </w:t>
      </w:r>
      <w:proofErr w:type="spellStart"/>
      <w:r w:rsidRPr="00F23E4B">
        <w:rPr>
          <w:sz w:val="24"/>
          <w:szCs w:val="24"/>
        </w:rPr>
        <w:t>Водоохранные</w:t>
      </w:r>
      <w:proofErr w:type="spellEnd"/>
      <w:r w:rsidRPr="00F23E4B">
        <w:rPr>
          <w:sz w:val="24"/>
          <w:szCs w:val="24"/>
        </w:rPr>
        <w:t xml:space="preserve"> зоны и прибрежные защитные полосы</w:t>
      </w:r>
    </w:p>
    <w:p w:rsidR="00054991" w:rsidRPr="00F23E4B" w:rsidRDefault="00054991" w:rsidP="00054991">
      <w:pPr>
        <w:rPr>
          <w:sz w:val="24"/>
          <w:szCs w:val="24"/>
        </w:rPr>
      </w:pPr>
      <w:r w:rsidRPr="00F23E4B">
        <w:rPr>
          <w:sz w:val="24"/>
          <w:szCs w:val="24"/>
        </w:rPr>
        <w:t xml:space="preserve">По территории </w:t>
      </w:r>
      <w:proofErr w:type="spellStart"/>
      <w:r w:rsidR="0071298A">
        <w:rPr>
          <w:sz w:val="24"/>
          <w:szCs w:val="24"/>
        </w:rPr>
        <w:t>А</w:t>
      </w:r>
      <w:r w:rsidR="0071257D">
        <w:rPr>
          <w:sz w:val="24"/>
          <w:szCs w:val="24"/>
        </w:rPr>
        <w:t>настасиевского</w:t>
      </w:r>
      <w:proofErr w:type="spellEnd"/>
      <w:r w:rsidR="0071298A">
        <w:rPr>
          <w:sz w:val="24"/>
          <w:szCs w:val="24"/>
        </w:rPr>
        <w:t xml:space="preserve"> </w:t>
      </w:r>
      <w:r w:rsidRPr="00F23E4B">
        <w:rPr>
          <w:sz w:val="24"/>
          <w:szCs w:val="24"/>
        </w:rPr>
        <w:t xml:space="preserve">сельского поселения </w:t>
      </w:r>
      <w:r w:rsidR="0071298A">
        <w:rPr>
          <w:sz w:val="24"/>
          <w:szCs w:val="24"/>
        </w:rPr>
        <w:t>и</w:t>
      </w:r>
      <w:r w:rsidRPr="00F23E4B">
        <w:rPr>
          <w:sz w:val="24"/>
          <w:szCs w:val="24"/>
        </w:rPr>
        <w:t>меются водотоки и водные объекты (пруды):</w:t>
      </w:r>
    </w:p>
    <w:p w:rsidR="00054991" w:rsidRPr="00F23E4B" w:rsidRDefault="00054991" w:rsidP="00054991">
      <w:pPr>
        <w:rPr>
          <w:sz w:val="24"/>
          <w:szCs w:val="24"/>
        </w:rPr>
      </w:pPr>
      <w:r w:rsidRPr="00F23E4B">
        <w:rPr>
          <w:sz w:val="24"/>
          <w:szCs w:val="24"/>
        </w:rPr>
        <w:t xml:space="preserve">В границах </w:t>
      </w:r>
      <w:proofErr w:type="spellStart"/>
      <w:r w:rsidRPr="00F23E4B">
        <w:rPr>
          <w:sz w:val="24"/>
          <w:szCs w:val="24"/>
        </w:rPr>
        <w:t>водоохранных</w:t>
      </w:r>
      <w:proofErr w:type="spellEnd"/>
      <w:r w:rsidRPr="00F23E4B">
        <w:rPr>
          <w:sz w:val="24"/>
          <w:szCs w:val="24"/>
        </w:rPr>
        <w:t xml:space="preserve"> зон </w:t>
      </w:r>
      <w:r w:rsidR="0071298A" w:rsidRPr="00F23E4B">
        <w:rPr>
          <w:sz w:val="24"/>
          <w:szCs w:val="24"/>
        </w:rPr>
        <w:t>запрещается</w:t>
      </w:r>
      <w:r w:rsidRPr="00F23E4B">
        <w:rPr>
          <w:sz w:val="24"/>
          <w:szCs w:val="24"/>
        </w:rPr>
        <w:t>:</w:t>
      </w:r>
    </w:p>
    <w:p w:rsidR="00054991" w:rsidRPr="00F23E4B" w:rsidRDefault="00054991" w:rsidP="00054991">
      <w:pPr>
        <w:rPr>
          <w:sz w:val="24"/>
          <w:szCs w:val="24"/>
        </w:rPr>
      </w:pPr>
      <w:bookmarkStart w:id="168" w:name="dst92"/>
      <w:bookmarkEnd w:id="168"/>
      <w:r w:rsidRPr="00F23E4B">
        <w:rPr>
          <w:sz w:val="24"/>
          <w:szCs w:val="24"/>
        </w:rPr>
        <w:t>1) использование сточных вод в целях регулирования плодородия почв;</w:t>
      </w:r>
    </w:p>
    <w:p w:rsidR="00054991" w:rsidRPr="00F23E4B" w:rsidRDefault="00054991" w:rsidP="00054991">
      <w:pPr>
        <w:rPr>
          <w:sz w:val="24"/>
          <w:szCs w:val="24"/>
        </w:rPr>
      </w:pPr>
      <w:bookmarkStart w:id="169" w:name="dst125"/>
      <w:bookmarkEnd w:id="169"/>
      <w:r w:rsidRPr="00F23E4B">
        <w:rPr>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54991" w:rsidRPr="00F23E4B" w:rsidRDefault="00054991" w:rsidP="00054991">
      <w:pPr>
        <w:rPr>
          <w:sz w:val="24"/>
          <w:szCs w:val="24"/>
        </w:rPr>
      </w:pPr>
      <w:bookmarkStart w:id="170" w:name="dst93"/>
      <w:bookmarkEnd w:id="170"/>
      <w:r w:rsidRPr="00F23E4B">
        <w:rPr>
          <w:sz w:val="24"/>
          <w:szCs w:val="24"/>
        </w:rPr>
        <w:t>3) осуществление авиационных мер по борьбе с вредными организмами;</w:t>
      </w:r>
    </w:p>
    <w:p w:rsidR="00054991" w:rsidRPr="00F23E4B" w:rsidRDefault="00054991" w:rsidP="00054991">
      <w:pPr>
        <w:rPr>
          <w:sz w:val="24"/>
          <w:szCs w:val="24"/>
        </w:rPr>
      </w:pPr>
      <w:bookmarkStart w:id="171" w:name="dst100593"/>
      <w:bookmarkEnd w:id="171"/>
      <w:r w:rsidRPr="00F23E4B">
        <w:rPr>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54991" w:rsidRPr="00F23E4B" w:rsidRDefault="00054991" w:rsidP="00054991">
      <w:pPr>
        <w:rPr>
          <w:sz w:val="24"/>
          <w:szCs w:val="24"/>
        </w:rPr>
      </w:pPr>
      <w:bookmarkStart w:id="172" w:name="dst94"/>
      <w:bookmarkEnd w:id="172"/>
      <w:proofErr w:type="gramStart"/>
      <w:r w:rsidRPr="00F23E4B">
        <w:rPr>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054991" w:rsidRPr="00F23E4B" w:rsidRDefault="00054991" w:rsidP="00054991">
      <w:pPr>
        <w:rPr>
          <w:sz w:val="24"/>
          <w:szCs w:val="24"/>
        </w:rPr>
      </w:pPr>
      <w:bookmarkStart w:id="173" w:name="dst95"/>
      <w:bookmarkEnd w:id="173"/>
      <w:r w:rsidRPr="00F23E4B">
        <w:rPr>
          <w:sz w:val="24"/>
          <w:szCs w:val="24"/>
        </w:rPr>
        <w:t xml:space="preserve">6) размещение специализированных хранилищ пестицидов и </w:t>
      </w:r>
      <w:proofErr w:type="spellStart"/>
      <w:r w:rsidRPr="00F23E4B">
        <w:rPr>
          <w:sz w:val="24"/>
          <w:szCs w:val="24"/>
        </w:rPr>
        <w:t>агрохимикатов</w:t>
      </w:r>
      <w:proofErr w:type="spellEnd"/>
      <w:r w:rsidRPr="00F23E4B">
        <w:rPr>
          <w:sz w:val="24"/>
          <w:szCs w:val="24"/>
        </w:rPr>
        <w:t xml:space="preserve">, применение пестицидов и </w:t>
      </w:r>
      <w:proofErr w:type="spellStart"/>
      <w:r w:rsidRPr="00F23E4B">
        <w:rPr>
          <w:sz w:val="24"/>
          <w:szCs w:val="24"/>
        </w:rPr>
        <w:t>агрохимикатов</w:t>
      </w:r>
      <w:proofErr w:type="spellEnd"/>
      <w:r w:rsidRPr="00F23E4B">
        <w:rPr>
          <w:sz w:val="24"/>
          <w:szCs w:val="24"/>
        </w:rPr>
        <w:t>;</w:t>
      </w:r>
    </w:p>
    <w:p w:rsidR="00054991" w:rsidRPr="00F23E4B" w:rsidRDefault="00054991" w:rsidP="00054991">
      <w:pPr>
        <w:rPr>
          <w:sz w:val="24"/>
          <w:szCs w:val="24"/>
        </w:rPr>
      </w:pPr>
      <w:bookmarkStart w:id="174" w:name="dst96"/>
      <w:bookmarkEnd w:id="174"/>
      <w:r w:rsidRPr="00F23E4B">
        <w:rPr>
          <w:sz w:val="24"/>
          <w:szCs w:val="24"/>
        </w:rPr>
        <w:t>7) сброс сточных, в том числе дренажных, вод;</w:t>
      </w:r>
    </w:p>
    <w:p w:rsidR="00054991" w:rsidRPr="00F23E4B" w:rsidRDefault="00054991" w:rsidP="00054991">
      <w:pPr>
        <w:rPr>
          <w:sz w:val="24"/>
          <w:szCs w:val="24"/>
        </w:rPr>
      </w:pPr>
      <w:bookmarkStart w:id="175" w:name="dst97"/>
      <w:bookmarkEnd w:id="175"/>
      <w:proofErr w:type="gramStart"/>
      <w:r w:rsidRPr="00F23E4B">
        <w:rPr>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4" w:anchor="dst35" w:history="1">
        <w:r w:rsidRPr="00F23E4B">
          <w:rPr>
            <w:sz w:val="24"/>
            <w:szCs w:val="24"/>
          </w:rPr>
          <w:t>статьей 19.1</w:t>
        </w:r>
      </w:hyperlink>
      <w:r w:rsidRPr="00F23E4B">
        <w:rPr>
          <w:sz w:val="24"/>
          <w:szCs w:val="24"/>
        </w:rPr>
        <w:t> Закона Российской Федерации от</w:t>
      </w:r>
      <w:proofErr w:type="gramEnd"/>
      <w:r w:rsidRPr="00F23E4B">
        <w:rPr>
          <w:sz w:val="24"/>
          <w:szCs w:val="24"/>
        </w:rPr>
        <w:t xml:space="preserve"> </w:t>
      </w:r>
      <w:proofErr w:type="gramStart"/>
      <w:r w:rsidRPr="00F23E4B">
        <w:rPr>
          <w:sz w:val="24"/>
          <w:szCs w:val="24"/>
        </w:rPr>
        <w:t>21 февраля 1992 года N 2395-1 "О недрах").</w:t>
      </w:r>
      <w:proofErr w:type="gramEnd"/>
    </w:p>
    <w:p w:rsidR="00054991" w:rsidRPr="00F23E4B" w:rsidRDefault="00054991" w:rsidP="007D0E1F">
      <w:pPr>
        <w:ind w:firstLine="708"/>
        <w:rPr>
          <w:sz w:val="24"/>
          <w:szCs w:val="24"/>
        </w:rPr>
      </w:pPr>
      <w:r w:rsidRPr="00F23E4B">
        <w:rPr>
          <w:sz w:val="24"/>
          <w:szCs w:val="24"/>
        </w:rPr>
        <w:t>В границах прибрежных защитных полос наряду с указанными выше ограничениями запрещаются:</w:t>
      </w:r>
    </w:p>
    <w:p w:rsidR="00054991" w:rsidRPr="00F23E4B" w:rsidRDefault="00054991" w:rsidP="00054991">
      <w:pPr>
        <w:rPr>
          <w:sz w:val="24"/>
          <w:szCs w:val="24"/>
        </w:rPr>
      </w:pPr>
      <w:r w:rsidRPr="00F23E4B">
        <w:rPr>
          <w:sz w:val="24"/>
          <w:szCs w:val="24"/>
        </w:rPr>
        <w:t>1) распашка земель;</w:t>
      </w:r>
    </w:p>
    <w:p w:rsidR="00054991" w:rsidRPr="00F23E4B" w:rsidRDefault="00054991" w:rsidP="00054991">
      <w:pPr>
        <w:rPr>
          <w:sz w:val="24"/>
          <w:szCs w:val="24"/>
        </w:rPr>
      </w:pPr>
      <w:r w:rsidRPr="00F23E4B">
        <w:rPr>
          <w:sz w:val="24"/>
          <w:szCs w:val="24"/>
        </w:rPr>
        <w:t>2) размещение отвалов размываемых грунтов;</w:t>
      </w:r>
    </w:p>
    <w:p w:rsidR="00054991" w:rsidRPr="00F23E4B" w:rsidRDefault="00054991" w:rsidP="00054991">
      <w:pPr>
        <w:rPr>
          <w:sz w:val="24"/>
          <w:szCs w:val="24"/>
        </w:rPr>
      </w:pPr>
      <w:r w:rsidRPr="00F23E4B">
        <w:rPr>
          <w:sz w:val="24"/>
          <w:szCs w:val="24"/>
        </w:rPr>
        <w:t>3) выпас сельскохозяйственных животных и организация для них летних лагерей, ванн.</w:t>
      </w:r>
    </w:p>
    <w:p w:rsidR="00054991" w:rsidRPr="00F23E4B" w:rsidRDefault="00054991" w:rsidP="007D0E1F">
      <w:pPr>
        <w:ind w:firstLine="708"/>
        <w:rPr>
          <w:sz w:val="24"/>
          <w:szCs w:val="24"/>
        </w:rPr>
      </w:pPr>
      <w:r w:rsidRPr="00F23E4B">
        <w:rPr>
          <w:sz w:val="24"/>
          <w:szCs w:val="24"/>
        </w:rPr>
        <w:t xml:space="preserve">В границах </w:t>
      </w:r>
      <w:proofErr w:type="spellStart"/>
      <w:r w:rsidRPr="00F23E4B">
        <w:rPr>
          <w:sz w:val="24"/>
          <w:szCs w:val="24"/>
        </w:rPr>
        <w:t>водоохранных</w:t>
      </w:r>
      <w:proofErr w:type="spellEnd"/>
      <w:r w:rsidRPr="00F23E4B">
        <w:rPr>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w:t>
      </w:r>
      <w:r w:rsidRPr="00F23E4B">
        <w:rPr>
          <w:sz w:val="24"/>
          <w:szCs w:val="24"/>
        </w:rPr>
        <w:lastRenderedPageBreak/>
        <w:t>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54991" w:rsidRPr="00F23E4B" w:rsidRDefault="00054991" w:rsidP="00054991">
      <w:pPr>
        <w:rPr>
          <w:sz w:val="24"/>
          <w:szCs w:val="24"/>
        </w:rPr>
      </w:pPr>
      <w:bookmarkStart w:id="176" w:name="dst99"/>
      <w:bookmarkEnd w:id="176"/>
      <w:r w:rsidRPr="00F23E4B">
        <w:rPr>
          <w:sz w:val="24"/>
          <w:szCs w:val="24"/>
        </w:rPr>
        <w:t>1) централизованные системы водоотведения (канализации), централизованные ливневые системы водоотведения;</w:t>
      </w:r>
    </w:p>
    <w:p w:rsidR="00054991" w:rsidRPr="00F23E4B" w:rsidRDefault="00054991" w:rsidP="00054991">
      <w:pPr>
        <w:rPr>
          <w:sz w:val="24"/>
          <w:szCs w:val="24"/>
        </w:rPr>
      </w:pPr>
      <w:bookmarkStart w:id="177" w:name="dst100"/>
      <w:bookmarkEnd w:id="177"/>
      <w:r w:rsidRPr="00F23E4B">
        <w:rPr>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54991" w:rsidRPr="00F23E4B" w:rsidRDefault="00054991" w:rsidP="00054991">
      <w:pPr>
        <w:rPr>
          <w:sz w:val="24"/>
          <w:szCs w:val="24"/>
        </w:rPr>
      </w:pPr>
      <w:bookmarkStart w:id="178" w:name="dst101"/>
      <w:bookmarkEnd w:id="178"/>
      <w:r w:rsidRPr="00F23E4B">
        <w:rPr>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054991" w:rsidRPr="00F23E4B" w:rsidRDefault="00054991" w:rsidP="00054991">
      <w:pPr>
        <w:rPr>
          <w:sz w:val="24"/>
          <w:szCs w:val="24"/>
        </w:rPr>
      </w:pPr>
      <w:bookmarkStart w:id="179" w:name="dst102"/>
      <w:bookmarkEnd w:id="179"/>
      <w:r w:rsidRPr="00F23E4B">
        <w:rPr>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54991" w:rsidRPr="00F23E4B" w:rsidRDefault="00054991" w:rsidP="007D0E1F">
      <w:pPr>
        <w:ind w:firstLine="708"/>
        <w:rPr>
          <w:sz w:val="24"/>
          <w:szCs w:val="24"/>
        </w:rPr>
      </w:pPr>
      <w:proofErr w:type="gramStart"/>
      <w:r w:rsidRPr="00F23E4B">
        <w:rPr>
          <w:sz w:val="24"/>
          <w:szCs w:val="24"/>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F23E4B">
        <w:rPr>
          <w:sz w:val="24"/>
          <w:szCs w:val="24"/>
        </w:rPr>
        <w:t>водоохранных</w:t>
      </w:r>
      <w:proofErr w:type="spellEnd"/>
      <w:r w:rsidRPr="00F23E4B">
        <w:rPr>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45" w:anchor="dst99" w:history="1">
        <w:r w:rsidRPr="00F23E4B">
          <w:rPr>
            <w:sz w:val="24"/>
            <w:szCs w:val="24"/>
          </w:rPr>
          <w:t>пункте 1 части 16</w:t>
        </w:r>
      </w:hyperlink>
      <w:r w:rsidRPr="00F23E4B">
        <w:rPr>
          <w:sz w:val="24"/>
          <w:szCs w:val="24"/>
        </w:rPr>
        <w:t>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054991" w:rsidRPr="00F23E4B" w:rsidRDefault="00054991" w:rsidP="007D0E1F">
      <w:pPr>
        <w:ind w:firstLine="708"/>
        <w:rPr>
          <w:sz w:val="24"/>
          <w:szCs w:val="24"/>
        </w:rPr>
      </w:pPr>
      <w:r w:rsidRPr="00F23E4B">
        <w:rPr>
          <w:sz w:val="24"/>
          <w:szCs w:val="24"/>
        </w:rPr>
        <w:t>2.2. Зона санитарной охраны источников водоснабжения (водозаборов).</w:t>
      </w:r>
    </w:p>
    <w:p w:rsidR="00054991" w:rsidRPr="00F23E4B" w:rsidRDefault="00054991" w:rsidP="00054991">
      <w:pPr>
        <w:rPr>
          <w:sz w:val="24"/>
          <w:szCs w:val="24"/>
        </w:rPr>
      </w:pPr>
      <w:r w:rsidRPr="00F23E4B">
        <w:rPr>
          <w:sz w:val="24"/>
          <w:szCs w:val="24"/>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054991" w:rsidRPr="00F23E4B" w:rsidRDefault="00054991" w:rsidP="00054991">
      <w:pPr>
        <w:rPr>
          <w:sz w:val="24"/>
          <w:szCs w:val="24"/>
        </w:rPr>
      </w:pPr>
      <w:r w:rsidRPr="00F23E4B">
        <w:rPr>
          <w:sz w:val="24"/>
          <w:szCs w:val="24"/>
        </w:rPr>
        <w:t>1) Параметры зоны:</w:t>
      </w:r>
    </w:p>
    <w:p w:rsidR="00054991" w:rsidRPr="00F23E4B" w:rsidRDefault="00054991" w:rsidP="00054991">
      <w:pPr>
        <w:rPr>
          <w:sz w:val="24"/>
          <w:szCs w:val="24"/>
        </w:rPr>
      </w:pPr>
      <w:r w:rsidRPr="00F23E4B">
        <w:rPr>
          <w:sz w:val="24"/>
          <w:szCs w:val="24"/>
        </w:rPr>
        <w:t xml:space="preserve">Зоны санитарной охраны 1 пояса подземных источников водоснабжения составляют </w:t>
      </w:r>
      <w:smartTag w:uri="urn:schemas-microsoft-com:office:smarttags" w:element="metricconverter">
        <w:smartTagPr>
          <w:attr w:name="ProductID" w:val="50 м"/>
        </w:smartTagPr>
        <w:r w:rsidRPr="00F23E4B">
          <w:rPr>
            <w:sz w:val="24"/>
            <w:szCs w:val="24"/>
          </w:rPr>
          <w:t>50 м</w:t>
        </w:r>
      </w:smartTag>
      <w:r w:rsidRPr="00F23E4B">
        <w:rPr>
          <w:sz w:val="24"/>
          <w:szCs w:val="24"/>
        </w:rPr>
        <w:t xml:space="preserve">. Границы второго </w:t>
      </w:r>
      <w:proofErr w:type="gramStart"/>
      <w:r w:rsidRPr="00F23E4B">
        <w:rPr>
          <w:sz w:val="24"/>
          <w:szCs w:val="24"/>
        </w:rPr>
        <w:t>пояса зоны санитарной охраны подземных источников водоснабжения</w:t>
      </w:r>
      <w:proofErr w:type="gramEnd"/>
      <w:r w:rsidRPr="00F23E4B">
        <w:rPr>
          <w:sz w:val="24"/>
          <w:szCs w:val="24"/>
        </w:rPr>
        <w:t xml:space="preserve">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054991" w:rsidRPr="00F23E4B" w:rsidRDefault="00054991" w:rsidP="00054991">
      <w:pPr>
        <w:rPr>
          <w:sz w:val="24"/>
          <w:szCs w:val="24"/>
        </w:rPr>
      </w:pPr>
      <w:r w:rsidRPr="00F23E4B">
        <w:rPr>
          <w:sz w:val="24"/>
          <w:szCs w:val="24"/>
        </w:rPr>
        <w:t>2) Ограничения деятельности:</w:t>
      </w:r>
    </w:p>
    <w:p w:rsidR="00054991" w:rsidRPr="00F23E4B" w:rsidRDefault="00054991" w:rsidP="00054991">
      <w:pPr>
        <w:rPr>
          <w:sz w:val="24"/>
          <w:szCs w:val="24"/>
        </w:rPr>
      </w:pPr>
      <w:r w:rsidRPr="00F23E4B">
        <w:rPr>
          <w:sz w:val="24"/>
          <w:szCs w:val="24"/>
        </w:rPr>
        <w:t>На территории первого пояса запрещается:</w:t>
      </w:r>
    </w:p>
    <w:p w:rsidR="00054991" w:rsidRPr="00F23E4B" w:rsidRDefault="00054991" w:rsidP="00054991">
      <w:pPr>
        <w:rPr>
          <w:sz w:val="24"/>
          <w:szCs w:val="24"/>
        </w:rPr>
      </w:pPr>
      <w:r w:rsidRPr="00F23E4B">
        <w:rPr>
          <w:sz w:val="24"/>
          <w:szCs w:val="24"/>
        </w:rPr>
        <w:t>- посадка высокоствольных деревьев;</w:t>
      </w:r>
    </w:p>
    <w:p w:rsidR="00054991" w:rsidRPr="00F23E4B" w:rsidRDefault="00054991" w:rsidP="00054991">
      <w:pPr>
        <w:rPr>
          <w:sz w:val="24"/>
          <w:szCs w:val="24"/>
        </w:rPr>
      </w:pPr>
      <w:r w:rsidRPr="00F23E4B">
        <w:rPr>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54991" w:rsidRPr="00F23E4B" w:rsidRDefault="00054991" w:rsidP="00054991">
      <w:pPr>
        <w:rPr>
          <w:sz w:val="24"/>
          <w:szCs w:val="24"/>
        </w:rPr>
      </w:pPr>
      <w:r w:rsidRPr="00F23E4B">
        <w:rPr>
          <w:sz w:val="24"/>
          <w:szCs w:val="24"/>
        </w:rPr>
        <w:t>- размещение жилых и общественных зданий, проживание людей;</w:t>
      </w:r>
    </w:p>
    <w:p w:rsidR="00054991" w:rsidRPr="00F23E4B" w:rsidRDefault="00054991" w:rsidP="00054991">
      <w:pPr>
        <w:rPr>
          <w:sz w:val="24"/>
          <w:szCs w:val="24"/>
        </w:rPr>
      </w:pPr>
      <w:r w:rsidRPr="00F23E4B">
        <w:rPr>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54991" w:rsidRPr="00F23E4B" w:rsidRDefault="00054991" w:rsidP="007D0E1F">
      <w:pPr>
        <w:ind w:firstLine="708"/>
        <w:rPr>
          <w:sz w:val="24"/>
          <w:szCs w:val="24"/>
        </w:rPr>
      </w:pPr>
      <w:r w:rsidRPr="00F23E4B">
        <w:rPr>
          <w:sz w:val="24"/>
          <w:szCs w:val="24"/>
        </w:rPr>
        <w:lastRenderedPageBreak/>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54991" w:rsidRPr="00F23E4B" w:rsidRDefault="00054991" w:rsidP="007D0E1F">
      <w:pPr>
        <w:ind w:firstLine="708"/>
        <w:rPr>
          <w:sz w:val="24"/>
          <w:szCs w:val="24"/>
        </w:rPr>
      </w:pPr>
      <w:r w:rsidRPr="00F23E4B">
        <w:rPr>
          <w:sz w:val="24"/>
          <w:szCs w:val="24"/>
        </w:rPr>
        <w:t>Допускаются рубки ухода и санитарные рубки леса.</w:t>
      </w:r>
    </w:p>
    <w:p w:rsidR="00054991" w:rsidRPr="00F23E4B" w:rsidRDefault="00054991" w:rsidP="007D0E1F">
      <w:pPr>
        <w:ind w:firstLine="708"/>
        <w:rPr>
          <w:sz w:val="24"/>
          <w:szCs w:val="24"/>
        </w:rPr>
      </w:pPr>
      <w:r w:rsidRPr="00F23E4B">
        <w:rPr>
          <w:sz w:val="24"/>
          <w:szCs w:val="24"/>
        </w:rPr>
        <w:t>На территории второго и третьего пояса зоны санитарной охраны поверхностных источников водоснабжения запрещается:</w:t>
      </w:r>
    </w:p>
    <w:p w:rsidR="00054991" w:rsidRPr="00F23E4B" w:rsidRDefault="00054991" w:rsidP="00054991">
      <w:pPr>
        <w:rPr>
          <w:sz w:val="24"/>
          <w:szCs w:val="24"/>
        </w:rPr>
      </w:pPr>
      <w:r w:rsidRPr="00F23E4B">
        <w:rPr>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54991" w:rsidRPr="00F23E4B" w:rsidRDefault="00054991" w:rsidP="00054991">
      <w:pPr>
        <w:rPr>
          <w:sz w:val="24"/>
          <w:szCs w:val="24"/>
        </w:rPr>
      </w:pPr>
      <w:r w:rsidRPr="00F23E4B">
        <w:rPr>
          <w:sz w:val="24"/>
          <w:szCs w:val="24"/>
        </w:rPr>
        <w:t>- загрязнение территории нечистотами, мусором, навозом, промышленными отходами и др.;</w:t>
      </w:r>
    </w:p>
    <w:p w:rsidR="00054991" w:rsidRPr="00F23E4B" w:rsidRDefault="00054991" w:rsidP="00054991">
      <w:pPr>
        <w:rPr>
          <w:sz w:val="24"/>
          <w:szCs w:val="24"/>
        </w:rPr>
      </w:pPr>
      <w:r w:rsidRPr="00F23E4B">
        <w:rPr>
          <w:sz w:val="24"/>
          <w:szCs w:val="24"/>
        </w:rPr>
        <w:t xml:space="preserve">- размещение складов горюче-смазочных материалов, ядохимикатов и минеральных удобрений, накопителей, </w:t>
      </w:r>
      <w:proofErr w:type="spellStart"/>
      <w:r w:rsidRPr="00F23E4B">
        <w:rPr>
          <w:sz w:val="24"/>
          <w:szCs w:val="24"/>
        </w:rPr>
        <w:t>шламохранилищ</w:t>
      </w:r>
      <w:proofErr w:type="spellEnd"/>
      <w:r w:rsidRPr="00F23E4B">
        <w:rPr>
          <w:sz w:val="24"/>
          <w:szCs w:val="24"/>
        </w:rPr>
        <w:t xml:space="preserve"> и других объектов, которые могут вызвать химические загрязнения источников водоснабжения;</w:t>
      </w:r>
    </w:p>
    <w:p w:rsidR="00054991" w:rsidRPr="00F23E4B" w:rsidRDefault="00054991" w:rsidP="00054991">
      <w:pPr>
        <w:rPr>
          <w:sz w:val="24"/>
          <w:szCs w:val="24"/>
        </w:rPr>
      </w:pPr>
      <w:r w:rsidRPr="00F23E4B">
        <w:rPr>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54991" w:rsidRPr="00F23E4B" w:rsidRDefault="00054991" w:rsidP="00054991">
      <w:pPr>
        <w:rPr>
          <w:sz w:val="24"/>
          <w:szCs w:val="24"/>
        </w:rPr>
      </w:pPr>
      <w:r w:rsidRPr="00F23E4B">
        <w:rPr>
          <w:sz w:val="24"/>
          <w:szCs w:val="24"/>
        </w:rPr>
        <w:t>- применение удобрений и ядохимикатов;</w:t>
      </w:r>
    </w:p>
    <w:p w:rsidR="00054991" w:rsidRPr="00F23E4B" w:rsidRDefault="00054991" w:rsidP="00054991">
      <w:pPr>
        <w:rPr>
          <w:sz w:val="24"/>
          <w:szCs w:val="24"/>
        </w:rPr>
      </w:pPr>
      <w:r w:rsidRPr="00F23E4B">
        <w:rPr>
          <w:sz w:val="24"/>
          <w:szCs w:val="24"/>
        </w:rPr>
        <w:t>- добыча песка и гравия из водотока или водоема, а также дноуглубительные работы;</w:t>
      </w:r>
    </w:p>
    <w:p w:rsidR="00054991" w:rsidRPr="00F23E4B" w:rsidRDefault="00054991" w:rsidP="00054991">
      <w:pPr>
        <w:rPr>
          <w:sz w:val="24"/>
          <w:szCs w:val="24"/>
        </w:rPr>
      </w:pPr>
      <w:r w:rsidRPr="00F23E4B">
        <w:rPr>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F23E4B">
          <w:rPr>
            <w:sz w:val="24"/>
            <w:szCs w:val="24"/>
          </w:rPr>
          <w:t>500 м</w:t>
        </w:r>
      </w:smartTag>
      <w:r w:rsidRPr="00F23E4B">
        <w:rPr>
          <w:sz w:val="24"/>
          <w:szCs w:val="24"/>
        </w:rPr>
        <w:t>, которое может привести к ухудшению качества или уменьшению количества воды источника водоснабжения;</w:t>
      </w:r>
    </w:p>
    <w:p w:rsidR="00054991" w:rsidRPr="00F23E4B" w:rsidRDefault="00054991" w:rsidP="007D0E1F">
      <w:pPr>
        <w:ind w:left="708"/>
        <w:rPr>
          <w:sz w:val="24"/>
          <w:szCs w:val="24"/>
        </w:rPr>
      </w:pPr>
      <w:r w:rsidRPr="00F23E4B">
        <w:rPr>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54991" w:rsidRPr="00F23E4B" w:rsidRDefault="00054991" w:rsidP="007D0E1F">
      <w:pPr>
        <w:ind w:firstLine="708"/>
        <w:rPr>
          <w:sz w:val="24"/>
          <w:szCs w:val="24"/>
        </w:rPr>
      </w:pPr>
      <w:r w:rsidRPr="00F23E4B">
        <w:rPr>
          <w:sz w:val="24"/>
          <w:szCs w:val="24"/>
        </w:rPr>
        <w:t xml:space="preserve">В пределах второго </w:t>
      </w:r>
      <w:proofErr w:type="gramStart"/>
      <w:r w:rsidRPr="00F23E4B">
        <w:rPr>
          <w:sz w:val="24"/>
          <w:szCs w:val="24"/>
        </w:rPr>
        <w:t>пояса зоны санитарной охраны поверхностного источника водоснабжения</w:t>
      </w:r>
      <w:proofErr w:type="gramEnd"/>
      <w:r w:rsidRPr="00F23E4B">
        <w:rPr>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F23E4B">
        <w:rPr>
          <w:sz w:val="24"/>
          <w:szCs w:val="24"/>
        </w:rPr>
        <w:t>Роспотребнадзора</w:t>
      </w:r>
      <w:proofErr w:type="spellEnd"/>
      <w:r w:rsidRPr="00F23E4B">
        <w:rPr>
          <w:sz w:val="24"/>
          <w:szCs w:val="24"/>
        </w:rPr>
        <w:t>.</w:t>
      </w:r>
    </w:p>
    <w:p w:rsidR="00054991" w:rsidRPr="00F23E4B" w:rsidRDefault="00054991" w:rsidP="007D0E1F">
      <w:pPr>
        <w:ind w:firstLine="708"/>
        <w:rPr>
          <w:sz w:val="24"/>
          <w:szCs w:val="24"/>
        </w:rPr>
      </w:pPr>
      <w:r w:rsidRPr="00F23E4B">
        <w:rPr>
          <w:sz w:val="24"/>
          <w:szCs w:val="24"/>
        </w:rPr>
        <w:t>2.3. Санитарно-защитные зоны промышленных, сельскохозяйственных и иных предприятий.</w:t>
      </w:r>
    </w:p>
    <w:p w:rsidR="00054991" w:rsidRPr="00F23E4B" w:rsidRDefault="00054991" w:rsidP="00054991">
      <w:pPr>
        <w:rPr>
          <w:sz w:val="24"/>
          <w:szCs w:val="24"/>
        </w:rPr>
      </w:pPr>
      <w:r w:rsidRPr="00F23E4B">
        <w:rPr>
          <w:sz w:val="24"/>
          <w:szCs w:val="24"/>
        </w:rPr>
        <w:t>1) Параметры зоны:</w:t>
      </w:r>
    </w:p>
    <w:p w:rsidR="00054991" w:rsidRPr="00F23E4B" w:rsidRDefault="00054991" w:rsidP="00054991">
      <w:pPr>
        <w:rPr>
          <w:sz w:val="24"/>
          <w:szCs w:val="24"/>
        </w:rPr>
      </w:pPr>
      <w:r w:rsidRPr="00F23E4B">
        <w:rPr>
          <w:sz w:val="24"/>
          <w:szCs w:val="24"/>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применяется универсальная зона, определённая </w:t>
      </w:r>
      <w:proofErr w:type="spellStart"/>
      <w:r w:rsidRPr="00F23E4B">
        <w:rPr>
          <w:sz w:val="24"/>
          <w:szCs w:val="24"/>
        </w:rPr>
        <w:t>СанПиН</w:t>
      </w:r>
      <w:proofErr w:type="spellEnd"/>
      <w:r w:rsidRPr="00F23E4B">
        <w:rPr>
          <w:sz w:val="24"/>
          <w:szCs w:val="24"/>
        </w:rPr>
        <w:t xml:space="preserve"> 2.2.1/2.1.1.1200-03 «Санитарно-защитные  зоны и санитарная классификация предприятий, сооружений и иных объектов». </w:t>
      </w:r>
    </w:p>
    <w:p w:rsidR="00054991" w:rsidRPr="00F23E4B" w:rsidRDefault="00054991" w:rsidP="007D0E1F">
      <w:pPr>
        <w:ind w:firstLine="708"/>
        <w:rPr>
          <w:sz w:val="24"/>
          <w:szCs w:val="24"/>
        </w:rPr>
      </w:pPr>
      <w:r w:rsidRPr="00F23E4B">
        <w:rPr>
          <w:sz w:val="24"/>
          <w:szCs w:val="24"/>
        </w:rPr>
        <w:t xml:space="preserve">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w:t>
      </w:r>
      <w:r w:rsidRPr="00F23E4B">
        <w:rPr>
          <w:sz w:val="24"/>
          <w:szCs w:val="24"/>
        </w:rPr>
        <w:pgNum/>
      </w:r>
      <w:r w:rsidRPr="00F23E4B">
        <w:rPr>
          <w:sz w:val="24"/>
          <w:szCs w:val="24"/>
        </w:rPr>
        <w:t>деятельности и оформленного в установленном порядке, далее – промышленная площадка, до ее внешней границы в заданном направлении.</w:t>
      </w:r>
    </w:p>
    <w:p w:rsidR="00054991" w:rsidRPr="00F23E4B" w:rsidRDefault="00054991" w:rsidP="007D0E1F">
      <w:pPr>
        <w:ind w:firstLine="708"/>
        <w:rPr>
          <w:sz w:val="24"/>
          <w:szCs w:val="24"/>
        </w:rPr>
      </w:pPr>
      <w:r w:rsidRPr="00F23E4B">
        <w:rPr>
          <w:sz w:val="24"/>
          <w:szCs w:val="24"/>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F23E4B">
        <w:rPr>
          <w:sz w:val="24"/>
          <w:szCs w:val="24"/>
        </w:rPr>
        <w:t>промплощадки</w:t>
      </w:r>
      <w:proofErr w:type="spellEnd"/>
      <w:r w:rsidRPr="00F23E4B">
        <w:rPr>
          <w:sz w:val="24"/>
          <w:szCs w:val="24"/>
        </w:rPr>
        <w:t xml:space="preserve"> и/или от источника выбросов загрязняющих веществ.</w:t>
      </w:r>
    </w:p>
    <w:p w:rsidR="00054991" w:rsidRPr="00F23E4B" w:rsidRDefault="00054991" w:rsidP="007D0E1F">
      <w:pPr>
        <w:ind w:firstLine="708"/>
        <w:rPr>
          <w:sz w:val="24"/>
          <w:szCs w:val="24"/>
        </w:rPr>
      </w:pPr>
      <w:r w:rsidRPr="00F23E4B">
        <w:rPr>
          <w:sz w:val="24"/>
          <w:szCs w:val="24"/>
        </w:rPr>
        <w:lastRenderedPageBreak/>
        <w:t xml:space="preserve">В соответствии с </w:t>
      </w:r>
      <w:proofErr w:type="spellStart"/>
      <w:r w:rsidRPr="00F23E4B">
        <w:rPr>
          <w:sz w:val="24"/>
          <w:szCs w:val="24"/>
        </w:rPr>
        <w:t>СанПиН</w:t>
      </w:r>
      <w:proofErr w:type="spellEnd"/>
      <w:r w:rsidRPr="00F23E4B">
        <w:rPr>
          <w:sz w:val="24"/>
          <w:szCs w:val="24"/>
        </w:rPr>
        <w:t xml:space="preserve">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F23E4B">
        <w:rPr>
          <w:sz w:val="24"/>
          <w:szCs w:val="24"/>
        </w:rPr>
        <w:t>количества</w:t>
      </w:r>
      <w:proofErr w:type="gramEnd"/>
      <w:r w:rsidRPr="00F23E4B">
        <w:rPr>
          <w:sz w:val="24"/>
          <w:szCs w:val="24"/>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054991" w:rsidRPr="00F23E4B" w:rsidRDefault="00054991" w:rsidP="00054991">
      <w:pPr>
        <w:rPr>
          <w:sz w:val="24"/>
          <w:szCs w:val="24"/>
        </w:rPr>
      </w:pPr>
      <w:r w:rsidRPr="00F23E4B">
        <w:rPr>
          <w:sz w:val="24"/>
          <w:szCs w:val="24"/>
        </w:rPr>
        <w:t>- промышленные объекты и производства четвертого класса – 100 м;</w:t>
      </w:r>
    </w:p>
    <w:p w:rsidR="00054991" w:rsidRPr="00F23E4B" w:rsidRDefault="00054991" w:rsidP="00054991">
      <w:pPr>
        <w:rPr>
          <w:sz w:val="24"/>
          <w:szCs w:val="24"/>
        </w:rPr>
      </w:pPr>
      <w:r w:rsidRPr="00F23E4B">
        <w:rPr>
          <w:sz w:val="24"/>
          <w:szCs w:val="24"/>
        </w:rPr>
        <w:t xml:space="preserve">- промышленные объекты и производства пятого класса – </w:t>
      </w:r>
      <w:smartTag w:uri="urn:schemas-microsoft-com:office:smarttags" w:element="metricconverter">
        <w:smartTagPr>
          <w:attr w:name="ProductID" w:val="50 м"/>
        </w:smartTagPr>
        <w:r w:rsidRPr="00F23E4B">
          <w:rPr>
            <w:sz w:val="24"/>
            <w:szCs w:val="24"/>
          </w:rPr>
          <w:t>50 м</w:t>
        </w:r>
      </w:smartTag>
      <w:r w:rsidRPr="00F23E4B">
        <w:rPr>
          <w:sz w:val="24"/>
          <w:szCs w:val="24"/>
        </w:rPr>
        <w:t>;</w:t>
      </w:r>
    </w:p>
    <w:p w:rsidR="00054991" w:rsidRPr="00F23E4B" w:rsidRDefault="00054991" w:rsidP="00054991">
      <w:pPr>
        <w:rPr>
          <w:sz w:val="24"/>
          <w:szCs w:val="24"/>
        </w:rPr>
      </w:pPr>
      <w:r w:rsidRPr="00F23E4B">
        <w:rPr>
          <w:sz w:val="24"/>
          <w:szCs w:val="24"/>
        </w:rPr>
        <w:tab/>
      </w:r>
      <w:bookmarkStart w:id="180" w:name="_Toc302476534"/>
      <w:bookmarkStart w:id="181" w:name="_Toc302476636"/>
      <w:bookmarkStart w:id="182" w:name="_Toc305579191"/>
      <w:bookmarkStart w:id="183" w:name="_Toc309111020"/>
      <w:bookmarkStart w:id="184" w:name="_Toc309116302"/>
      <w:bookmarkStart w:id="185" w:name="_Toc309119120"/>
      <w:bookmarkStart w:id="186" w:name="_Toc311188557"/>
      <w:bookmarkStart w:id="187" w:name="_Toc531911951"/>
      <w:r w:rsidRPr="00F23E4B">
        <w:rPr>
          <w:sz w:val="24"/>
          <w:szCs w:val="24"/>
        </w:rPr>
        <w:t>2) Режим территории санитарно-защитной зоны</w:t>
      </w:r>
      <w:bookmarkEnd w:id="180"/>
      <w:bookmarkEnd w:id="181"/>
      <w:bookmarkEnd w:id="182"/>
      <w:bookmarkEnd w:id="183"/>
      <w:bookmarkEnd w:id="184"/>
      <w:bookmarkEnd w:id="185"/>
      <w:bookmarkEnd w:id="186"/>
      <w:bookmarkEnd w:id="187"/>
    </w:p>
    <w:p w:rsidR="00054991" w:rsidRPr="00F23E4B" w:rsidRDefault="00054991" w:rsidP="00054991">
      <w:pPr>
        <w:rPr>
          <w:sz w:val="24"/>
          <w:szCs w:val="24"/>
        </w:rPr>
      </w:pPr>
      <w:r w:rsidRPr="00F23E4B">
        <w:rPr>
          <w:sz w:val="24"/>
          <w:szCs w:val="24"/>
        </w:rPr>
        <w:tab/>
      </w:r>
      <w:proofErr w:type="gramStart"/>
      <w:r w:rsidRPr="00F23E4B">
        <w:rPr>
          <w:sz w:val="24"/>
          <w:szCs w:val="24"/>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F23E4B">
        <w:rPr>
          <w:sz w:val="24"/>
          <w:szCs w:val="24"/>
        </w:rPr>
        <w:t>коттеджной</w:t>
      </w:r>
      <w:proofErr w:type="spellEnd"/>
      <w:r w:rsidRPr="00F23E4B">
        <w:rPr>
          <w:sz w:val="24"/>
          <w:szCs w:val="24"/>
        </w:rP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054991" w:rsidRPr="00F23E4B" w:rsidRDefault="00054991" w:rsidP="00054991">
      <w:pPr>
        <w:rPr>
          <w:sz w:val="24"/>
          <w:szCs w:val="24"/>
        </w:rPr>
      </w:pPr>
      <w:r w:rsidRPr="00F23E4B">
        <w:rPr>
          <w:sz w:val="24"/>
          <w:szCs w:val="24"/>
        </w:rPr>
        <w:tab/>
      </w:r>
      <w:proofErr w:type="gramStart"/>
      <w:r w:rsidRPr="00F23E4B">
        <w:rPr>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054991" w:rsidRPr="00F23E4B" w:rsidRDefault="00054991" w:rsidP="00054991">
      <w:pPr>
        <w:rPr>
          <w:sz w:val="24"/>
          <w:szCs w:val="24"/>
        </w:rPr>
      </w:pPr>
      <w:r w:rsidRPr="00F23E4B">
        <w:rPr>
          <w:sz w:val="24"/>
          <w:szCs w:val="24"/>
        </w:rPr>
        <w:tab/>
        <w:t>Допускается размещать в границах санитарно-защитной зоны промышленного объекта или производства:</w:t>
      </w:r>
    </w:p>
    <w:p w:rsidR="00054991" w:rsidRPr="00F23E4B" w:rsidRDefault="00054991" w:rsidP="00054991">
      <w:pPr>
        <w:rPr>
          <w:sz w:val="24"/>
          <w:szCs w:val="24"/>
        </w:rPr>
      </w:pPr>
      <w:r w:rsidRPr="00F23E4B">
        <w:rPr>
          <w:sz w:val="24"/>
          <w:szCs w:val="24"/>
        </w:rPr>
        <w:tab/>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F23E4B">
        <w:rPr>
          <w:sz w:val="24"/>
          <w:szCs w:val="24"/>
        </w:rPr>
        <w:t>электроподстанции</w:t>
      </w:r>
      <w:proofErr w:type="spellEnd"/>
      <w:r w:rsidRPr="00F23E4B">
        <w:rPr>
          <w:sz w:val="24"/>
          <w:szCs w:val="24"/>
        </w:rPr>
        <w:t xml:space="preserve">, </w:t>
      </w:r>
      <w:proofErr w:type="spellStart"/>
      <w:r w:rsidRPr="00F23E4B">
        <w:rPr>
          <w:sz w:val="24"/>
          <w:szCs w:val="24"/>
        </w:rPr>
        <w:t>нефт</w:t>
      </w:r>
      <w:proofErr w:type="gramStart"/>
      <w:r w:rsidRPr="00F23E4B">
        <w:rPr>
          <w:sz w:val="24"/>
          <w:szCs w:val="24"/>
        </w:rPr>
        <w:t>е</w:t>
      </w:r>
      <w:proofErr w:type="spellEnd"/>
      <w:r w:rsidRPr="00F23E4B">
        <w:rPr>
          <w:sz w:val="24"/>
          <w:szCs w:val="24"/>
        </w:rPr>
        <w:t>-</w:t>
      </w:r>
      <w:proofErr w:type="gramEnd"/>
      <w:r w:rsidRPr="00F23E4B">
        <w:rPr>
          <w:sz w:val="24"/>
          <w:szCs w:val="24"/>
        </w:rPr>
        <w:t xml:space="preserve"> и газопроводы, артезианские скважины для технического водоснабжения, </w:t>
      </w:r>
      <w:proofErr w:type="spellStart"/>
      <w:r w:rsidRPr="00F23E4B">
        <w:rPr>
          <w:sz w:val="24"/>
          <w:szCs w:val="24"/>
        </w:rPr>
        <w:t>водоохлаждающие</w:t>
      </w:r>
      <w:proofErr w:type="spellEnd"/>
      <w:r w:rsidRPr="00F23E4B">
        <w:rPr>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054991" w:rsidRPr="00F23E4B" w:rsidRDefault="00054991" w:rsidP="00054991">
      <w:pPr>
        <w:rPr>
          <w:sz w:val="24"/>
          <w:szCs w:val="24"/>
        </w:rPr>
      </w:pPr>
      <w:r w:rsidRPr="00F23E4B">
        <w:rPr>
          <w:sz w:val="24"/>
          <w:szCs w:val="24"/>
        </w:rPr>
        <w:tab/>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54991" w:rsidRPr="00F23E4B" w:rsidRDefault="00054991" w:rsidP="007D0E1F">
      <w:pPr>
        <w:ind w:firstLine="708"/>
        <w:rPr>
          <w:sz w:val="24"/>
          <w:szCs w:val="24"/>
        </w:rPr>
      </w:pPr>
      <w:r w:rsidRPr="00F23E4B">
        <w:rPr>
          <w:sz w:val="24"/>
          <w:szCs w:val="24"/>
        </w:rPr>
        <w:t>2.4. Санитарно-защитные зоны кладбищ</w:t>
      </w:r>
    </w:p>
    <w:p w:rsidR="00054991" w:rsidRPr="00F23E4B" w:rsidRDefault="00054991" w:rsidP="007D0E1F">
      <w:pPr>
        <w:ind w:firstLine="708"/>
        <w:rPr>
          <w:sz w:val="24"/>
          <w:szCs w:val="24"/>
        </w:rPr>
      </w:pPr>
      <w:r w:rsidRPr="00F23E4B">
        <w:rPr>
          <w:sz w:val="24"/>
          <w:szCs w:val="24"/>
        </w:rPr>
        <w:t xml:space="preserve">1. На территории </w:t>
      </w:r>
      <w:proofErr w:type="spellStart"/>
      <w:r w:rsidR="00354AAB">
        <w:rPr>
          <w:sz w:val="24"/>
          <w:szCs w:val="24"/>
        </w:rPr>
        <w:t>А</w:t>
      </w:r>
      <w:r w:rsidR="0071257D">
        <w:rPr>
          <w:sz w:val="24"/>
          <w:szCs w:val="24"/>
        </w:rPr>
        <w:t>настасиевского</w:t>
      </w:r>
      <w:proofErr w:type="spellEnd"/>
      <w:r w:rsidRPr="00F23E4B">
        <w:rPr>
          <w:sz w:val="24"/>
          <w:szCs w:val="24"/>
        </w:rPr>
        <w:t xml:space="preserve"> сельского поселения расположен</w:t>
      </w:r>
      <w:r w:rsidR="004E40AD">
        <w:rPr>
          <w:sz w:val="24"/>
          <w:szCs w:val="24"/>
        </w:rPr>
        <w:t>ы</w:t>
      </w:r>
      <w:r w:rsidRPr="00F23E4B">
        <w:rPr>
          <w:sz w:val="24"/>
          <w:szCs w:val="24"/>
        </w:rPr>
        <w:t xml:space="preserve">  сельски</w:t>
      </w:r>
      <w:r w:rsidR="004E40AD">
        <w:rPr>
          <w:sz w:val="24"/>
          <w:szCs w:val="24"/>
        </w:rPr>
        <w:t>е</w:t>
      </w:r>
      <w:r w:rsidRPr="00F23E4B">
        <w:rPr>
          <w:sz w:val="24"/>
          <w:szCs w:val="24"/>
        </w:rPr>
        <w:t xml:space="preserve"> кладбищ</w:t>
      </w:r>
      <w:r w:rsidR="004E40AD">
        <w:rPr>
          <w:sz w:val="24"/>
          <w:szCs w:val="24"/>
        </w:rPr>
        <w:t>а</w:t>
      </w:r>
      <w:r w:rsidRPr="00F23E4B">
        <w:rPr>
          <w:sz w:val="24"/>
          <w:szCs w:val="24"/>
        </w:rPr>
        <w:t>.</w:t>
      </w:r>
    </w:p>
    <w:p w:rsidR="00054991" w:rsidRPr="00F23E4B" w:rsidRDefault="00054991" w:rsidP="00054991">
      <w:pPr>
        <w:rPr>
          <w:sz w:val="24"/>
          <w:szCs w:val="24"/>
        </w:rPr>
      </w:pPr>
      <w:r w:rsidRPr="00F23E4B">
        <w:rPr>
          <w:sz w:val="24"/>
          <w:szCs w:val="24"/>
        </w:rPr>
        <w:t>1) Параметры зоны:</w:t>
      </w:r>
    </w:p>
    <w:p w:rsidR="00054991" w:rsidRPr="00F23E4B" w:rsidRDefault="00054991" w:rsidP="00054991">
      <w:pPr>
        <w:rPr>
          <w:sz w:val="24"/>
          <w:szCs w:val="24"/>
        </w:rPr>
      </w:pPr>
      <w:r w:rsidRPr="00F23E4B">
        <w:rPr>
          <w:sz w:val="24"/>
          <w:szCs w:val="24"/>
        </w:rPr>
        <w:lastRenderedPageBreak/>
        <w:t xml:space="preserve">Сельские и закрытые кладбища и мемориальные комплексы с погребением путем предания тела (останков) умершего земле (захоронение в могилу, склеп) могу </w:t>
      </w:r>
      <w:proofErr w:type="gramStart"/>
      <w:r w:rsidRPr="00F23E4B">
        <w:rPr>
          <w:sz w:val="24"/>
          <w:szCs w:val="24"/>
        </w:rPr>
        <w:t>находится</w:t>
      </w:r>
      <w:proofErr w:type="gramEnd"/>
      <w:r w:rsidRPr="00F23E4B">
        <w:rPr>
          <w:sz w:val="24"/>
          <w:szCs w:val="24"/>
        </w:rPr>
        <w:t xml:space="preserve"> на расстоянии:</w:t>
      </w:r>
    </w:p>
    <w:p w:rsidR="00054991" w:rsidRPr="00F23E4B" w:rsidRDefault="00054991" w:rsidP="00054991">
      <w:pPr>
        <w:rPr>
          <w:sz w:val="24"/>
          <w:szCs w:val="24"/>
        </w:rPr>
      </w:pPr>
      <w:r w:rsidRPr="00F23E4B">
        <w:rPr>
          <w:sz w:val="24"/>
          <w:szCs w:val="24"/>
        </w:rPr>
        <w:t xml:space="preserve">а) </w:t>
      </w:r>
      <w:smartTag w:uri="urn:schemas-microsoft-com:office:smarttags" w:element="metricconverter">
        <w:smartTagPr>
          <w:attr w:name="ProductID" w:val="50 м"/>
        </w:smartTagPr>
        <w:r w:rsidRPr="00F23E4B">
          <w:rPr>
            <w:sz w:val="24"/>
            <w:szCs w:val="24"/>
          </w:rPr>
          <w:t>50 м</w:t>
        </w:r>
      </w:smartTag>
      <w:r w:rsidRPr="00F23E4B">
        <w:rPr>
          <w:sz w:val="24"/>
          <w:szCs w:val="24"/>
        </w:rPr>
        <w:t xml:space="preserve"> от жилых, общественных зданий, спортивно-оздоровительных зон</w:t>
      </w:r>
      <w:r w:rsidRPr="00F23E4B">
        <w:rPr>
          <w:sz w:val="24"/>
          <w:szCs w:val="24"/>
        </w:rPr>
        <w:tab/>
      </w:r>
    </w:p>
    <w:p w:rsidR="00054991" w:rsidRPr="00F23E4B" w:rsidRDefault="00054991" w:rsidP="00054991">
      <w:pPr>
        <w:rPr>
          <w:sz w:val="24"/>
          <w:szCs w:val="24"/>
        </w:rPr>
      </w:pPr>
      <w:r w:rsidRPr="00F23E4B">
        <w:rPr>
          <w:sz w:val="24"/>
          <w:szCs w:val="24"/>
        </w:rPr>
        <w:t xml:space="preserve">б) от водозаборных сооружений централизованного источника водоснабжения населения - не менее </w:t>
      </w:r>
      <w:smartTag w:uri="urn:schemas-microsoft-com:office:smarttags" w:element="metricconverter">
        <w:smartTagPr>
          <w:attr w:name="ProductID" w:val="1000 м"/>
        </w:smartTagPr>
        <w:r w:rsidRPr="00F23E4B">
          <w:rPr>
            <w:sz w:val="24"/>
            <w:szCs w:val="24"/>
          </w:rPr>
          <w:t>1000 м</w:t>
        </w:r>
      </w:smartTag>
      <w:r w:rsidRPr="00F23E4B">
        <w:rPr>
          <w:sz w:val="24"/>
          <w:szCs w:val="24"/>
        </w:rPr>
        <w:t xml:space="preserve"> с подтверждением достаточности расстояния расчетами поясов зон санитарной охраны </w:t>
      </w:r>
      <w:proofErr w:type="spellStart"/>
      <w:r w:rsidRPr="00F23E4B">
        <w:rPr>
          <w:sz w:val="24"/>
          <w:szCs w:val="24"/>
        </w:rPr>
        <w:t>водоисточника</w:t>
      </w:r>
      <w:proofErr w:type="spellEnd"/>
      <w:r w:rsidRPr="00F23E4B">
        <w:rPr>
          <w:sz w:val="24"/>
          <w:szCs w:val="24"/>
        </w:rPr>
        <w:t xml:space="preserve"> и времени фильтрации;</w:t>
      </w:r>
    </w:p>
    <w:p w:rsidR="00054991" w:rsidRPr="00F23E4B" w:rsidRDefault="00054991" w:rsidP="00054991">
      <w:pPr>
        <w:rPr>
          <w:sz w:val="24"/>
          <w:szCs w:val="24"/>
        </w:rPr>
      </w:pPr>
      <w:r w:rsidRPr="00F23E4B">
        <w:rPr>
          <w:sz w:val="24"/>
          <w:szCs w:val="24"/>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054991" w:rsidRPr="00F23E4B" w:rsidRDefault="00054991" w:rsidP="00054991">
      <w:pPr>
        <w:rPr>
          <w:sz w:val="24"/>
          <w:szCs w:val="24"/>
        </w:rPr>
      </w:pPr>
      <w:r w:rsidRPr="00F23E4B">
        <w:rPr>
          <w:sz w:val="24"/>
          <w:szCs w:val="24"/>
        </w:rPr>
        <w:t xml:space="preserve">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sidRPr="00F23E4B">
          <w:rPr>
            <w:sz w:val="24"/>
            <w:szCs w:val="24"/>
          </w:rPr>
          <w:t>300 м</w:t>
        </w:r>
      </w:smartTag>
      <w:r w:rsidRPr="00F23E4B">
        <w:rPr>
          <w:sz w:val="24"/>
          <w:szCs w:val="24"/>
        </w:rPr>
        <w:t xml:space="preserve"> от границ селитебной территории.</w:t>
      </w:r>
    </w:p>
    <w:p w:rsidR="00054991" w:rsidRPr="00F23E4B" w:rsidRDefault="00054991" w:rsidP="00054991">
      <w:pPr>
        <w:rPr>
          <w:sz w:val="24"/>
          <w:szCs w:val="24"/>
        </w:rPr>
      </w:pPr>
      <w:r w:rsidRPr="00F23E4B">
        <w:rPr>
          <w:sz w:val="24"/>
          <w:szCs w:val="24"/>
        </w:rPr>
        <w:t>2) Ограничения деятельности:</w:t>
      </w:r>
    </w:p>
    <w:p w:rsidR="00054991" w:rsidRPr="00F23E4B" w:rsidRDefault="00054991" w:rsidP="00054991">
      <w:pPr>
        <w:rPr>
          <w:sz w:val="24"/>
          <w:szCs w:val="24"/>
        </w:rPr>
      </w:pPr>
      <w:r w:rsidRPr="00F23E4B">
        <w:rPr>
          <w:sz w:val="24"/>
          <w:szCs w:val="24"/>
        </w:rPr>
        <w:tab/>
        <w:t>По территории санитарно-защитных зон и кладбищ запрещается прокладка сетей централизованного хозяйственно-питьевого водоснабжения.</w:t>
      </w:r>
    </w:p>
    <w:p w:rsidR="00054991" w:rsidRPr="00F23E4B" w:rsidRDefault="00054991" w:rsidP="00054991">
      <w:pPr>
        <w:rPr>
          <w:sz w:val="24"/>
          <w:szCs w:val="24"/>
        </w:rPr>
      </w:pPr>
      <w:r w:rsidRPr="00F23E4B">
        <w:rPr>
          <w:sz w:val="24"/>
          <w:szCs w:val="24"/>
        </w:rPr>
        <w:tab/>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054991" w:rsidRPr="00F23E4B" w:rsidRDefault="00054991" w:rsidP="00054991">
      <w:pPr>
        <w:rPr>
          <w:sz w:val="24"/>
          <w:szCs w:val="24"/>
        </w:rPr>
      </w:pPr>
      <w:r w:rsidRPr="00F23E4B">
        <w:rPr>
          <w:sz w:val="24"/>
          <w:szCs w:val="24"/>
        </w:rPr>
        <w:tab/>
        <w:t xml:space="preserve">После закрытия кладбища по истечении 25 лет после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F23E4B">
          <w:rPr>
            <w:sz w:val="24"/>
            <w:szCs w:val="24"/>
          </w:rPr>
          <w:t>100 м</w:t>
        </w:r>
      </w:smartTag>
      <w:r w:rsidRPr="00F23E4B">
        <w:rPr>
          <w:sz w:val="24"/>
          <w:szCs w:val="24"/>
        </w:rPr>
        <w:t>.</w:t>
      </w:r>
    </w:p>
    <w:p w:rsidR="00054991" w:rsidRPr="00F23E4B" w:rsidRDefault="00054991" w:rsidP="00054991">
      <w:pPr>
        <w:rPr>
          <w:sz w:val="24"/>
          <w:szCs w:val="24"/>
        </w:rPr>
      </w:pPr>
      <w:r w:rsidRPr="00F23E4B">
        <w:rPr>
          <w:sz w:val="24"/>
          <w:szCs w:val="24"/>
        </w:rPr>
        <w:t>3. Ограничения по требованиям охраны инженерно-транспортных коммуникаций</w:t>
      </w:r>
    </w:p>
    <w:p w:rsidR="00054991" w:rsidRPr="00F23E4B" w:rsidRDefault="00054991" w:rsidP="00054991">
      <w:pPr>
        <w:rPr>
          <w:sz w:val="24"/>
          <w:szCs w:val="24"/>
        </w:rPr>
      </w:pPr>
      <w:r w:rsidRPr="00F23E4B">
        <w:rPr>
          <w:sz w:val="24"/>
          <w:szCs w:val="24"/>
        </w:rPr>
        <w:tab/>
        <w:t>3.1. Полоса отвода и придорожная полоса автомобильных дорог</w:t>
      </w:r>
    </w:p>
    <w:p w:rsidR="00054991" w:rsidRPr="00F23E4B" w:rsidRDefault="00054991" w:rsidP="00054991">
      <w:pPr>
        <w:rPr>
          <w:sz w:val="24"/>
          <w:szCs w:val="24"/>
        </w:rPr>
      </w:pPr>
      <w:proofErr w:type="gramStart"/>
      <w:r w:rsidRPr="00F23E4B">
        <w:rPr>
          <w:sz w:val="24"/>
          <w:szCs w:val="24"/>
        </w:rPr>
        <w:t>Согласно правил</w:t>
      </w:r>
      <w:proofErr w:type="gramEnd"/>
      <w:r w:rsidRPr="00F23E4B">
        <w:rPr>
          <w:sz w:val="24"/>
          <w:szCs w:val="24"/>
        </w:rPr>
        <w:t xml:space="preserve"> установления и использования полос отвода федеральных автомобильных дорог, утвержденных постановлением Правительства Российской Федерации от 14 апреля </w:t>
      </w:r>
      <w:smartTag w:uri="urn:schemas-microsoft-com:office:smarttags" w:element="metricconverter">
        <w:smartTagPr>
          <w:attr w:name="ProductID" w:val="2007 г"/>
        </w:smartTagPr>
        <w:r w:rsidRPr="00F23E4B">
          <w:rPr>
            <w:sz w:val="24"/>
            <w:szCs w:val="24"/>
          </w:rPr>
          <w:t>2007 г</w:t>
        </w:r>
      </w:smartTag>
      <w:r w:rsidRPr="00F23E4B">
        <w:rPr>
          <w:sz w:val="24"/>
          <w:szCs w:val="24"/>
        </w:rPr>
        <w:t>. N 233:</w:t>
      </w:r>
    </w:p>
    <w:p w:rsidR="00054991" w:rsidRPr="00F23E4B" w:rsidRDefault="00054991" w:rsidP="00054991">
      <w:pPr>
        <w:rPr>
          <w:sz w:val="24"/>
          <w:szCs w:val="24"/>
        </w:rPr>
      </w:pPr>
      <w:r w:rsidRPr="00F23E4B">
        <w:rPr>
          <w:sz w:val="24"/>
          <w:szCs w:val="24"/>
        </w:rPr>
        <w:t xml:space="preserve">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054991" w:rsidRPr="00F23E4B" w:rsidRDefault="00054991" w:rsidP="00054991">
      <w:pPr>
        <w:rPr>
          <w:sz w:val="24"/>
          <w:szCs w:val="24"/>
        </w:rPr>
      </w:pPr>
      <w:r w:rsidRPr="00F23E4B">
        <w:rPr>
          <w:sz w:val="24"/>
          <w:szCs w:val="24"/>
        </w:rPr>
        <w:t>1) В пределах полосы отвода автомобильной дороги запрещается:</w:t>
      </w:r>
    </w:p>
    <w:p w:rsidR="00054991" w:rsidRPr="00F23E4B" w:rsidRDefault="00054991" w:rsidP="00054991">
      <w:pPr>
        <w:rPr>
          <w:sz w:val="24"/>
          <w:szCs w:val="24"/>
        </w:rPr>
      </w:pPr>
      <w:r w:rsidRPr="00F23E4B">
        <w:rPr>
          <w:sz w:val="24"/>
          <w:szCs w:val="24"/>
        </w:rPr>
        <w:t>а) строительство жилых и общественных зданий, складов;</w:t>
      </w:r>
    </w:p>
    <w:p w:rsidR="00054991" w:rsidRPr="00F23E4B" w:rsidRDefault="00054991" w:rsidP="00054991">
      <w:pPr>
        <w:rPr>
          <w:sz w:val="24"/>
          <w:szCs w:val="24"/>
        </w:rPr>
      </w:pPr>
      <w:r w:rsidRPr="00F23E4B">
        <w:rPr>
          <w:sz w:val="24"/>
          <w:szCs w:val="24"/>
        </w:rPr>
        <w:t xml:space="preserve">б) проведение строительных, </w:t>
      </w:r>
      <w:proofErr w:type="spellStart"/>
      <w:proofErr w:type="gramStart"/>
      <w:r w:rsidRPr="00F23E4B">
        <w:rPr>
          <w:sz w:val="24"/>
          <w:szCs w:val="24"/>
        </w:rPr>
        <w:t>геолого-разведочных</w:t>
      </w:r>
      <w:proofErr w:type="spellEnd"/>
      <w:proofErr w:type="gramEnd"/>
      <w:r w:rsidRPr="00F23E4B">
        <w:rPr>
          <w:sz w:val="24"/>
          <w:szCs w:val="24"/>
        </w:rPr>
        <w:t>, топографических, горных и изыскательских работ, а также устройство наземных сооружений;</w:t>
      </w:r>
    </w:p>
    <w:p w:rsidR="00054991" w:rsidRPr="00F23E4B" w:rsidRDefault="00054991" w:rsidP="00054991">
      <w:pPr>
        <w:rPr>
          <w:sz w:val="24"/>
          <w:szCs w:val="24"/>
        </w:rPr>
      </w:pPr>
      <w:r w:rsidRPr="00F23E4B">
        <w:rPr>
          <w:sz w:val="24"/>
          <w:szCs w:val="24"/>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054991" w:rsidRPr="00F23E4B" w:rsidRDefault="00054991" w:rsidP="00054991">
      <w:pPr>
        <w:rPr>
          <w:sz w:val="24"/>
          <w:szCs w:val="24"/>
        </w:rPr>
      </w:pPr>
      <w:r w:rsidRPr="00F23E4B">
        <w:rPr>
          <w:sz w:val="24"/>
          <w:szCs w:val="24"/>
        </w:rP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054991" w:rsidRPr="00F23E4B" w:rsidRDefault="00054991" w:rsidP="00054991">
      <w:pPr>
        <w:rPr>
          <w:sz w:val="24"/>
          <w:szCs w:val="24"/>
        </w:rPr>
      </w:pPr>
      <w:proofErr w:type="spellStart"/>
      <w:r w:rsidRPr="00F23E4B">
        <w:rPr>
          <w:sz w:val="24"/>
          <w:szCs w:val="24"/>
        </w:rPr>
        <w:t>д</w:t>
      </w:r>
      <w:proofErr w:type="spellEnd"/>
      <w:r w:rsidRPr="00F23E4B">
        <w:rPr>
          <w:sz w:val="24"/>
          <w:szCs w:val="24"/>
        </w:rPr>
        <w:t>)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054991" w:rsidRPr="00F23E4B" w:rsidRDefault="00054991" w:rsidP="00054991">
      <w:pPr>
        <w:rPr>
          <w:sz w:val="24"/>
          <w:szCs w:val="24"/>
        </w:rPr>
      </w:pPr>
      <w:r w:rsidRPr="00F23E4B">
        <w:rPr>
          <w:sz w:val="24"/>
          <w:szCs w:val="24"/>
        </w:rPr>
        <w:t xml:space="preserve">2). </w:t>
      </w:r>
      <w:proofErr w:type="gramStart"/>
      <w:r w:rsidRPr="00F23E4B">
        <w:rPr>
          <w:sz w:val="24"/>
          <w:szCs w:val="24"/>
        </w:rPr>
        <w:t xml:space="preserve">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w:t>
      </w:r>
      <w:r w:rsidRPr="00F23E4B">
        <w:rPr>
          <w:sz w:val="24"/>
          <w:szCs w:val="24"/>
        </w:rPr>
        <w:lastRenderedPageBreak/>
        <w:t>переходно-скоростные полосы) к объектам, расположенным вне полосы отвода федеральной автомобильной дороги и требующим доступа к ним.</w:t>
      </w:r>
      <w:proofErr w:type="gramEnd"/>
    </w:p>
    <w:p w:rsidR="00054991" w:rsidRPr="00F23E4B" w:rsidRDefault="00054991" w:rsidP="007D0E1F">
      <w:pPr>
        <w:ind w:firstLine="708"/>
        <w:rPr>
          <w:sz w:val="24"/>
          <w:szCs w:val="24"/>
        </w:rPr>
      </w:pPr>
      <w:r w:rsidRPr="00F23E4B">
        <w:rPr>
          <w:sz w:val="24"/>
          <w:szCs w:val="24"/>
        </w:rPr>
        <w:t>3.2. Охранная зона магистральных трубопроводов.</w:t>
      </w:r>
    </w:p>
    <w:p w:rsidR="00054991" w:rsidRPr="00F23E4B" w:rsidRDefault="00054991" w:rsidP="00054991">
      <w:pPr>
        <w:rPr>
          <w:sz w:val="24"/>
          <w:szCs w:val="24"/>
        </w:rPr>
      </w:pPr>
      <w:r w:rsidRPr="00F23E4B">
        <w:rPr>
          <w:sz w:val="24"/>
          <w:szCs w:val="24"/>
        </w:rPr>
        <w:t xml:space="preserve">Строительство и эксплуатация магистральных трубопроводов ведется согласно требованиям </w:t>
      </w:r>
      <w:proofErr w:type="spellStart"/>
      <w:r w:rsidRPr="00F23E4B">
        <w:rPr>
          <w:sz w:val="24"/>
          <w:szCs w:val="24"/>
        </w:rPr>
        <w:t>СНиП</w:t>
      </w:r>
      <w:proofErr w:type="spellEnd"/>
      <w:r w:rsidRPr="00F23E4B">
        <w:rPr>
          <w:sz w:val="24"/>
          <w:szCs w:val="24"/>
        </w:rPr>
        <w:t xml:space="preserve"> 2.05.06-85* «Магистральные трубопроводы». Охранные зоны магистральных трубопроводов в соответствии с «Правилами охраны магистральных трубопроводов», утвержденными постановлением Госгортехнадзора России от 22.04 1992 № 9 (</w:t>
      </w:r>
      <w:proofErr w:type="spellStart"/>
      <w:proofErr w:type="gramStart"/>
      <w:r w:rsidRPr="00F23E4B">
        <w:rPr>
          <w:sz w:val="24"/>
          <w:szCs w:val="24"/>
        </w:rPr>
        <w:t>ред</w:t>
      </w:r>
      <w:proofErr w:type="spellEnd"/>
      <w:proofErr w:type="gramEnd"/>
      <w:r w:rsidRPr="00F23E4B">
        <w:rPr>
          <w:sz w:val="24"/>
          <w:szCs w:val="24"/>
        </w:rPr>
        <w:t xml:space="preserve"> от 23.11.1994). </w:t>
      </w:r>
    </w:p>
    <w:p w:rsidR="00054991" w:rsidRPr="00F23E4B" w:rsidRDefault="00054991" w:rsidP="007D0E1F">
      <w:pPr>
        <w:ind w:firstLine="708"/>
        <w:rPr>
          <w:sz w:val="24"/>
          <w:szCs w:val="24"/>
        </w:rPr>
      </w:pPr>
      <w:r w:rsidRPr="00F23E4B">
        <w:rPr>
          <w:sz w:val="24"/>
          <w:szCs w:val="24"/>
        </w:rPr>
        <w:t>3.3. Охранная зона магистральных газопроводов.</w:t>
      </w:r>
    </w:p>
    <w:p w:rsidR="00054991" w:rsidRPr="00F23E4B" w:rsidRDefault="00054991" w:rsidP="00054991">
      <w:pPr>
        <w:rPr>
          <w:sz w:val="24"/>
          <w:szCs w:val="24"/>
        </w:rPr>
      </w:pPr>
      <w:r w:rsidRPr="00F23E4B">
        <w:rPr>
          <w:sz w:val="24"/>
          <w:szCs w:val="24"/>
        </w:rPr>
        <w:t>Для газораспределительных сетей устанавливаются следующие охранные зоны:</w:t>
      </w:r>
    </w:p>
    <w:p w:rsidR="00054991" w:rsidRPr="00F23E4B" w:rsidRDefault="00054991" w:rsidP="00054991">
      <w:pPr>
        <w:rPr>
          <w:sz w:val="24"/>
          <w:szCs w:val="24"/>
        </w:rPr>
      </w:pPr>
      <w:r w:rsidRPr="00F23E4B">
        <w:rPr>
          <w:sz w:val="24"/>
          <w:szCs w:val="24"/>
        </w:rPr>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054991" w:rsidRPr="00F23E4B" w:rsidRDefault="00054991" w:rsidP="00054991">
      <w:pPr>
        <w:rPr>
          <w:sz w:val="24"/>
          <w:szCs w:val="24"/>
        </w:rPr>
      </w:pPr>
      <w:r w:rsidRPr="00F23E4B">
        <w:rPr>
          <w:sz w:val="24"/>
          <w:szCs w:val="24"/>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054991" w:rsidRPr="00F23E4B" w:rsidRDefault="00054991" w:rsidP="00054991">
      <w:pPr>
        <w:rPr>
          <w:sz w:val="24"/>
          <w:szCs w:val="24"/>
        </w:rPr>
      </w:pPr>
      <w:r w:rsidRPr="00F23E4B">
        <w:rPr>
          <w:sz w:val="24"/>
          <w:szCs w:val="24"/>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054991" w:rsidRPr="00F23E4B" w:rsidRDefault="00054991" w:rsidP="00054991">
      <w:pPr>
        <w:rPr>
          <w:sz w:val="24"/>
          <w:szCs w:val="24"/>
        </w:rPr>
      </w:pPr>
      <w:r w:rsidRPr="00F23E4B">
        <w:rPr>
          <w:sz w:val="24"/>
          <w:szCs w:val="24"/>
        </w:rPr>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054991" w:rsidRPr="00F23E4B" w:rsidRDefault="00054991" w:rsidP="00054991">
      <w:pPr>
        <w:rPr>
          <w:sz w:val="24"/>
          <w:szCs w:val="24"/>
        </w:rPr>
      </w:pPr>
      <w:r w:rsidRPr="00F23E4B">
        <w:rPr>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054991" w:rsidRPr="00F23E4B" w:rsidRDefault="00054991" w:rsidP="007D0E1F">
      <w:pPr>
        <w:ind w:firstLine="708"/>
        <w:rPr>
          <w:sz w:val="24"/>
          <w:szCs w:val="24"/>
        </w:rPr>
      </w:pPr>
      <w:r w:rsidRPr="00F23E4B">
        <w:rPr>
          <w:sz w:val="24"/>
          <w:szCs w:val="24"/>
        </w:rPr>
        <w:t xml:space="preserve">3.4. Охранные зоны объектов </w:t>
      </w:r>
      <w:proofErr w:type="spellStart"/>
      <w:r w:rsidRPr="00F23E4B">
        <w:rPr>
          <w:sz w:val="24"/>
          <w:szCs w:val="24"/>
        </w:rPr>
        <w:t>электросетевого</w:t>
      </w:r>
      <w:proofErr w:type="spellEnd"/>
      <w:r w:rsidRPr="00F23E4B">
        <w:rPr>
          <w:sz w:val="24"/>
          <w:szCs w:val="24"/>
        </w:rPr>
        <w:t xml:space="preserve"> хозяйства</w:t>
      </w:r>
    </w:p>
    <w:p w:rsidR="00054991" w:rsidRPr="00F23E4B" w:rsidRDefault="00054991" w:rsidP="00054991">
      <w:pPr>
        <w:rPr>
          <w:sz w:val="24"/>
          <w:szCs w:val="24"/>
        </w:rPr>
      </w:pPr>
      <w:r w:rsidRPr="00F23E4B">
        <w:rPr>
          <w:sz w:val="24"/>
          <w:szCs w:val="24"/>
        </w:rPr>
        <w:t xml:space="preserve">По территории </w:t>
      </w:r>
      <w:proofErr w:type="spellStart"/>
      <w:r w:rsidR="0071257D">
        <w:rPr>
          <w:sz w:val="24"/>
          <w:szCs w:val="24"/>
        </w:rPr>
        <w:t>Анастасиевского</w:t>
      </w:r>
      <w:proofErr w:type="spellEnd"/>
      <w:r w:rsidR="007D0E1F">
        <w:rPr>
          <w:sz w:val="24"/>
          <w:szCs w:val="24"/>
        </w:rPr>
        <w:t xml:space="preserve"> </w:t>
      </w:r>
      <w:r w:rsidRPr="00F23E4B">
        <w:rPr>
          <w:sz w:val="24"/>
          <w:szCs w:val="24"/>
        </w:rPr>
        <w:t xml:space="preserve">сельского поселения проходят воздушные линии электропередачи  напряжением </w:t>
      </w:r>
      <w:r w:rsidR="00063C59">
        <w:rPr>
          <w:sz w:val="24"/>
          <w:szCs w:val="24"/>
        </w:rPr>
        <w:t>110</w:t>
      </w:r>
      <w:r w:rsidRPr="00F23E4B">
        <w:rPr>
          <w:sz w:val="24"/>
          <w:szCs w:val="24"/>
        </w:rPr>
        <w:t xml:space="preserve"> кВ.</w:t>
      </w:r>
    </w:p>
    <w:p w:rsidR="00054991" w:rsidRPr="00F23E4B" w:rsidRDefault="00054991" w:rsidP="00054991">
      <w:pPr>
        <w:rPr>
          <w:sz w:val="24"/>
          <w:szCs w:val="24"/>
        </w:rPr>
      </w:pPr>
      <w:r w:rsidRPr="00F23E4B">
        <w:rPr>
          <w:sz w:val="24"/>
          <w:szCs w:val="24"/>
        </w:rPr>
        <w:t xml:space="preserve">Согласно Постановлению Правительства РФ от 24.02.2009 г. № 160 «О порядке установления охранных зон объектов </w:t>
      </w:r>
      <w:proofErr w:type="spellStart"/>
      <w:r w:rsidRPr="00F23E4B">
        <w:rPr>
          <w:sz w:val="24"/>
          <w:szCs w:val="24"/>
        </w:rPr>
        <w:t>электросетевого</w:t>
      </w:r>
      <w:proofErr w:type="spellEnd"/>
      <w:r w:rsidRPr="00F23E4B">
        <w:rPr>
          <w:sz w:val="24"/>
          <w:szCs w:val="24"/>
        </w:rPr>
        <w:t xml:space="preserve"> хозяйства и особых условий использования земельных участков, расположенных в границах таких зон»:</w:t>
      </w:r>
    </w:p>
    <w:p w:rsidR="00054991" w:rsidRPr="00F23E4B" w:rsidRDefault="00054991" w:rsidP="00054991">
      <w:pPr>
        <w:rPr>
          <w:sz w:val="24"/>
          <w:szCs w:val="24"/>
        </w:rPr>
      </w:pPr>
      <w:r w:rsidRPr="00F23E4B">
        <w:rPr>
          <w:sz w:val="24"/>
          <w:szCs w:val="24"/>
        </w:rPr>
        <w:t xml:space="preserve">1) Размеры охранных зон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F23E4B">
        <w:rPr>
          <w:sz w:val="24"/>
          <w:szCs w:val="24"/>
        </w:rPr>
        <w:t>неотклоненном</w:t>
      </w:r>
      <w:proofErr w:type="spellEnd"/>
      <w:r w:rsidRPr="00F23E4B">
        <w:rPr>
          <w:sz w:val="24"/>
          <w:szCs w:val="24"/>
        </w:rPr>
        <w:t xml:space="preserve"> их положении на следующем расстоянии:</w:t>
      </w:r>
    </w:p>
    <w:p w:rsidR="00054991" w:rsidRPr="00F23E4B" w:rsidRDefault="00054991" w:rsidP="00054991">
      <w:pPr>
        <w:rPr>
          <w:sz w:val="24"/>
          <w:szCs w:val="24"/>
        </w:rPr>
      </w:pPr>
      <w:r w:rsidRPr="00F23E4B">
        <w:rPr>
          <w:sz w:val="24"/>
          <w:szCs w:val="24"/>
        </w:rPr>
        <w:t xml:space="preserve">до 1 кВ – </w:t>
      </w:r>
      <w:smartTag w:uri="urn:schemas-microsoft-com:office:smarttags" w:element="metricconverter">
        <w:smartTagPr>
          <w:attr w:name="ProductID" w:val="2 м"/>
        </w:smartTagPr>
        <w:r w:rsidRPr="00F23E4B">
          <w:rPr>
            <w:sz w:val="24"/>
            <w:szCs w:val="24"/>
          </w:rPr>
          <w:t>2 м</w:t>
        </w:r>
      </w:smartTag>
      <w:r w:rsidRPr="00F23E4B">
        <w:rPr>
          <w:sz w:val="24"/>
          <w:szCs w:val="24"/>
        </w:rPr>
        <w:t>.</w:t>
      </w:r>
    </w:p>
    <w:p w:rsidR="00054991" w:rsidRPr="00F23E4B" w:rsidRDefault="00054991" w:rsidP="00054991">
      <w:pPr>
        <w:rPr>
          <w:sz w:val="24"/>
          <w:szCs w:val="24"/>
        </w:rPr>
      </w:pPr>
      <w:r w:rsidRPr="00F23E4B">
        <w:rPr>
          <w:sz w:val="24"/>
          <w:szCs w:val="24"/>
        </w:rPr>
        <w:t xml:space="preserve">1-20 кВ – </w:t>
      </w:r>
      <w:smartTag w:uri="urn:schemas-microsoft-com:office:smarttags" w:element="metricconverter">
        <w:smartTagPr>
          <w:attr w:name="ProductID" w:val="10 м"/>
        </w:smartTagPr>
        <w:r w:rsidRPr="00F23E4B">
          <w:rPr>
            <w:sz w:val="24"/>
            <w:szCs w:val="24"/>
          </w:rPr>
          <w:t>10 м</w:t>
        </w:r>
      </w:smartTag>
      <w:r w:rsidRPr="00F23E4B">
        <w:rPr>
          <w:sz w:val="24"/>
          <w:szCs w:val="24"/>
        </w:rPr>
        <w:t>.</w:t>
      </w:r>
    </w:p>
    <w:p w:rsidR="00054991" w:rsidRPr="00F23E4B" w:rsidRDefault="00054991" w:rsidP="00054991">
      <w:pPr>
        <w:rPr>
          <w:sz w:val="24"/>
          <w:szCs w:val="24"/>
        </w:rPr>
      </w:pPr>
      <w:r w:rsidRPr="00F23E4B">
        <w:rPr>
          <w:sz w:val="24"/>
          <w:szCs w:val="24"/>
        </w:rPr>
        <w:t>35кВ-15м;</w:t>
      </w:r>
    </w:p>
    <w:p w:rsidR="00054991" w:rsidRPr="00F23E4B" w:rsidRDefault="00054991" w:rsidP="00054991">
      <w:pPr>
        <w:rPr>
          <w:sz w:val="24"/>
          <w:szCs w:val="24"/>
        </w:rPr>
      </w:pPr>
      <w:r w:rsidRPr="00F23E4B">
        <w:rPr>
          <w:sz w:val="24"/>
          <w:szCs w:val="24"/>
        </w:rPr>
        <w:t>110кв-20м.</w:t>
      </w:r>
    </w:p>
    <w:p w:rsidR="00054991" w:rsidRPr="00F23E4B" w:rsidRDefault="00054991" w:rsidP="00905AAD">
      <w:pPr>
        <w:ind w:firstLine="708"/>
        <w:rPr>
          <w:sz w:val="24"/>
          <w:szCs w:val="24"/>
        </w:rPr>
      </w:pPr>
      <w:r w:rsidRPr="00F23E4B">
        <w:rPr>
          <w:sz w:val="24"/>
          <w:szCs w:val="24"/>
        </w:rPr>
        <w:t>3.5. Охранные зоны и санитарно-защитные зоны линий связи</w:t>
      </w:r>
    </w:p>
    <w:p w:rsidR="00054991" w:rsidRPr="00F23E4B" w:rsidRDefault="00054991" w:rsidP="00054991">
      <w:pPr>
        <w:rPr>
          <w:sz w:val="24"/>
          <w:szCs w:val="24"/>
        </w:rPr>
      </w:pPr>
      <w:proofErr w:type="gramStart"/>
      <w:r w:rsidRPr="00F23E4B">
        <w:rPr>
          <w:sz w:val="24"/>
          <w:szCs w:val="24"/>
        </w:rPr>
        <w:t>Согласно Правил</w:t>
      </w:r>
      <w:proofErr w:type="gramEnd"/>
      <w:r w:rsidRPr="00F23E4B">
        <w:rPr>
          <w:sz w:val="24"/>
          <w:szCs w:val="24"/>
        </w:rPr>
        <w:t xml:space="preserve"> охраны линий и сооружений связи Российской Федерации, утвержденных  постановлением Правительства Российской Федерации от 9 июня </w:t>
      </w:r>
      <w:smartTag w:uri="urn:schemas-microsoft-com:office:smarttags" w:element="metricconverter">
        <w:smartTagPr>
          <w:attr w:name="ProductID" w:val="1995 г"/>
        </w:smartTagPr>
        <w:r w:rsidRPr="00F23E4B">
          <w:rPr>
            <w:sz w:val="24"/>
            <w:szCs w:val="24"/>
          </w:rPr>
          <w:t>1995 г</w:t>
        </w:r>
      </w:smartTag>
      <w:r w:rsidRPr="00F23E4B">
        <w:rPr>
          <w:sz w:val="24"/>
          <w:szCs w:val="24"/>
        </w:rPr>
        <w:t xml:space="preserve">. N 578;  </w:t>
      </w:r>
      <w:proofErr w:type="spellStart"/>
      <w:r w:rsidRPr="00F23E4B">
        <w:rPr>
          <w:sz w:val="24"/>
          <w:szCs w:val="24"/>
        </w:rPr>
        <w:t>СанПиН</w:t>
      </w:r>
      <w:proofErr w:type="spellEnd"/>
      <w:r w:rsidRPr="00F23E4B">
        <w:rPr>
          <w:sz w:val="24"/>
          <w:szCs w:val="24"/>
        </w:rPr>
        <w:t xml:space="preserve"> 2.1.8/2.2.4.1383-03:</w:t>
      </w:r>
    </w:p>
    <w:p w:rsidR="00054991" w:rsidRPr="00F23E4B" w:rsidRDefault="00054991" w:rsidP="00054991">
      <w:pPr>
        <w:rPr>
          <w:sz w:val="24"/>
          <w:szCs w:val="24"/>
        </w:rPr>
      </w:pPr>
      <w:r w:rsidRPr="00F23E4B">
        <w:rPr>
          <w:sz w:val="24"/>
          <w:szCs w:val="24"/>
        </w:rPr>
        <w:t>1)На трассах кабельных и воздушных линий связи и линий радиофикации устанавливаются охранные зоны:</w:t>
      </w:r>
    </w:p>
    <w:p w:rsidR="00054991" w:rsidRPr="00F23E4B" w:rsidRDefault="00054991" w:rsidP="00054991">
      <w:pPr>
        <w:rPr>
          <w:sz w:val="24"/>
          <w:szCs w:val="24"/>
        </w:rPr>
      </w:pPr>
      <w:proofErr w:type="gramStart"/>
      <w:r w:rsidRPr="00F23E4B">
        <w:rPr>
          <w:sz w:val="24"/>
          <w:szCs w:val="24"/>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w:t>
      </w:r>
      <w:r w:rsidRPr="00F23E4B">
        <w:rPr>
          <w:sz w:val="24"/>
          <w:szCs w:val="24"/>
        </w:rPr>
        <w:lastRenderedPageBreak/>
        <w:t xml:space="preserve">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F23E4B">
          <w:rPr>
            <w:sz w:val="24"/>
            <w:szCs w:val="24"/>
          </w:rPr>
          <w:t>2 метра</w:t>
        </w:r>
      </w:smartTag>
      <w:r w:rsidRPr="00F23E4B">
        <w:rPr>
          <w:sz w:val="24"/>
          <w:szCs w:val="24"/>
        </w:rPr>
        <w:t xml:space="preserve"> с каждой стороны;</w:t>
      </w:r>
      <w:proofErr w:type="gramEnd"/>
    </w:p>
    <w:p w:rsidR="00054991" w:rsidRPr="00F23E4B" w:rsidRDefault="00054991" w:rsidP="00054991">
      <w:pPr>
        <w:rPr>
          <w:sz w:val="24"/>
          <w:szCs w:val="24"/>
        </w:rPr>
      </w:pPr>
      <w:r w:rsidRPr="00F23E4B">
        <w:rPr>
          <w:sz w:val="24"/>
          <w:szCs w:val="24"/>
        </w:rPr>
        <w:t xml:space="preserve">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w:t>
      </w:r>
      <w:smartTag w:uri="urn:schemas-microsoft-com:office:smarttags" w:element="metricconverter">
        <w:smartTagPr>
          <w:attr w:name="ProductID" w:val="3 метра"/>
        </w:smartTagPr>
        <w:r w:rsidRPr="00F23E4B">
          <w:rPr>
            <w:sz w:val="24"/>
            <w:szCs w:val="24"/>
          </w:rPr>
          <w:t>3 метра</w:t>
        </w:r>
      </w:smartTag>
      <w:r w:rsidRPr="00F23E4B">
        <w:rPr>
          <w:sz w:val="24"/>
          <w:szCs w:val="24"/>
        </w:rPr>
        <w:t xml:space="preserve"> и от контуров заземления не менее чем на </w:t>
      </w:r>
      <w:smartTag w:uri="urn:schemas-microsoft-com:office:smarttags" w:element="metricconverter">
        <w:smartTagPr>
          <w:attr w:name="ProductID" w:val="2 метра"/>
        </w:smartTagPr>
        <w:r w:rsidRPr="00F23E4B">
          <w:rPr>
            <w:sz w:val="24"/>
            <w:szCs w:val="24"/>
          </w:rPr>
          <w:t>2 метра</w:t>
        </w:r>
      </w:smartTag>
      <w:r w:rsidRPr="00F23E4B">
        <w:rPr>
          <w:sz w:val="24"/>
          <w:szCs w:val="24"/>
        </w:rPr>
        <w:t>;</w:t>
      </w:r>
    </w:p>
    <w:p w:rsidR="00054991" w:rsidRPr="00F23E4B" w:rsidRDefault="00054991" w:rsidP="00054991">
      <w:pPr>
        <w:rPr>
          <w:sz w:val="24"/>
          <w:szCs w:val="24"/>
        </w:rPr>
      </w:pPr>
      <w:r w:rsidRPr="00F23E4B">
        <w:rPr>
          <w:sz w:val="24"/>
          <w:szCs w:val="24"/>
        </w:rPr>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054991" w:rsidRDefault="00054991" w:rsidP="00054991">
      <w:pPr>
        <w:rPr>
          <w:sz w:val="24"/>
          <w:szCs w:val="24"/>
        </w:rPr>
      </w:pPr>
      <w:r w:rsidRPr="00F23E4B">
        <w:rPr>
          <w:sz w:val="24"/>
          <w:szCs w:val="24"/>
        </w:rPr>
        <w:t xml:space="preserve">3) Уровни электромагнитных излучений не должны превышать предельно допустимые уровни (ПДУ) согласно приложению 1 к </w:t>
      </w:r>
      <w:proofErr w:type="spellStart"/>
      <w:r w:rsidRPr="00F23E4B">
        <w:rPr>
          <w:sz w:val="24"/>
          <w:szCs w:val="24"/>
        </w:rPr>
        <w:t>СанПиН</w:t>
      </w:r>
      <w:proofErr w:type="spellEnd"/>
      <w:r w:rsidRPr="00F23E4B">
        <w:rPr>
          <w:sz w:val="24"/>
          <w:szCs w:val="24"/>
        </w:rPr>
        <w:t xml:space="preserve"> 2.1.8/2.2.4.1383-03. Границы санитарно-защитных зон определяются на высоте </w:t>
      </w:r>
      <w:smartTag w:uri="urn:schemas-microsoft-com:office:smarttags" w:element="metricconverter">
        <w:smartTagPr>
          <w:attr w:name="ProductID" w:val="2 м"/>
        </w:smartTagPr>
        <w:r w:rsidRPr="00F23E4B">
          <w:rPr>
            <w:sz w:val="24"/>
            <w:szCs w:val="24"/>
          </w:rPr>
          <w:t>2 м</w:t>
        </w:r>
      </w:smartTag>
      <w:r w:rsidRPr="00F23E4B">
        <w:rPr>
          <w:sz w:val="24"/>
          <w:szCs w:val="24"/>
        </w:rPr>
        <w:t xml:space="preserve"> от поверхности земли по ПДУ.</w:t>
      </w:r>
    </w:p>
    <w:p w:rsidR="00905AAD" w:rsidRPr="00F23E4B" w:rsidRDefault="00905AAD" w:rsidP="00054991">
      <w:pPr>
        <w:rPr>
          <w:sz w:val="24"/>
          <w:szCs w:val="24"/>
        </w:rPr>
      </w:pPr>
    </w:p>
    <w:p w:rsidR="00054991" w:rsidRPr="00905AAD" w:rsidRDefault="00054991" w:rsidP="00905AAD">
      <w:pPr>
        <w:jc w:val="left"/>
        <w:rPr>
          <w:b/>
          <w:sz w:val="24"/>
          <w:szCs w:val="24"/>
        </w:rPr>
      </w:pPr>
      <w:bookmarkStart w:id="188" w:name="_Toc280175861"/>
      <w:bookmarkStart w:id="189" w:name="_Toc293059765"/>
      <w:bookmarkStart w:id="190" w:name="_Toc410131138"/>
      <w:bookmarkStart w:id="191" w:name="_Toc531911952"/>
      <w:r w:rsidRPr="00905AAD">
        <w:rPr>
          <w:b/>
          <w:sz w:val="24"/>
          <w:szCs w:val="24"/>
        </w:rPr>
        <w:t>Статья 2</w:t>
      </w:r>
      <w:r w:rsidR="006D32A6">
        <w:rPr>
          <w:b/>
          <w:sz w:val="24"/>
          <w:szCs w:val="24"/>
        </w:rPr>
        <w:t>7</w:t>
      </w:r>
      <w:r w:rsidRPr="00905AAD">
        <w:rPr>
          <w:b/>
          <w:sz w:val="24"/>
          <w:szCs w:val="24"/>
        </w:rPr>
        <w:t>.</w:t>
      </w:r>
      <w:r w:rsidRPr="00905AAD">
        <w:rPr>
          <w:b/>
          <w:sz w:val="24"/>
          <w:szCs w:val="24"/>
        </w:rPr>
        <w:tab/>
        <w:t>Особенности размещения отдельных видов разрешённого использования земельных участков и объектов капитального строительства</w:t>
      </w:r>
      <w:bookmarkEnd w:id="188"/>
      <w:bookmarkEnd w:id="189"/>
      <w:bookmarkEnd w:id="190"/>
      <w:bookmarkEnd w:id="191"/>
    </w:p>
    <w:p w:rsidR="00054991" w:rsidRPr="00F23E4B" w:rsidRDefault="00054991" w:rsidP="00905AAD">
      <w:pPr>
        <w:ind w:firstLine="708"/>
        <w:rPr>
          <w:sz w:val="24"/>
          <w:szCs w:val="24"/>
        </w:rPr>
      </w:pPr>
      <w:r w:rsidRPr="00F23E4B">
        <w:rPr>
          <w:sz w:val="24"/>
          <w:szCs w:val="24"/>
        </w:rPr>
        <w:t>1. В пределах любых территориальных зон в качестве основных разрешённых видов использования земельных участков могут располагаться:</w:t>
      </w:r>
    </w:p>
    <w:p w:rsidR="00054991" w:rsidRPr="00F23E4B" w:rsidRDefault="00054991" w:rsidP="00054991">
      <w:pPr>
        <w:rPr>
          <w:sz w:val="24"/>
          <w:szCs w:val="24"/>
        </w:rPr>
      </w:pPr>
      <w:proofErr w:type="gramStart"/>
      <w:r w:rsidRPr="00F23E4B">
        <w:rPr>
          <w:sz w:val="24"/>
          <w:szCs w:val="24"/>
        </w:rPr>
        <w:t xml:space="preserve">земельные участки для размещения объектов инженерной инфраструктуры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w:t>
      </w:r>
      <w:proofErr w:type="spellStart"/>
      <w:r w:rsidRPr="00F23E4B">
        <w:rPr>
          <w:sz w:val="24"/>
          <w:szCs w:val="24"/>
        </w:rPr>
        <w:t>теплостанции</w:t>
      </w:r>
      <w:proofErr w:type="spellEnd"/>
      <w:r w:rsidRPr="00F23E4B">
        <w:rPr>
          <w:sz w:val="24"/>
          <w:szCs w:val="24"/>
        </w:rPr>
        <w:t>,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w:t>
      </w:r>
      <w:proofErr w:type="gramEnd"/>
    </w:p>
    <w:p w:rsidR="00054991" w:rsidRPr="00F23E4B" w:rsidRDefault="00054991" w:rsidP="00054991">
      <w:pPr>
        <w:rPr>
          <w:sz w:val="24"/>
          <w:szCs w:val="24"/>
        </w:rPr>
      </w:pPr>
      <w:r w:rsidRPr="00F23E4B">
        <w:rPr>
          <w:sz w:val="24"/>
          <w:szCs w:val="24"/>
        </w:rPr>
        <w:t>земельные участки для размещения объектов пожарной охраны (гидрантов, резервуаров, противопожарных водоемов);</w:t>
      </w:r>
    </w:p>
    <w:p w:rsidR="00054991" w:rsidRPr="00F23E4B" w:rsidRDefault="00054991" w:rsidP="00054991">
      <w:pPr>
        <w:rPr>
          <w:sz w:val="24"/>
          <w:szCs w:val="24"/>
        </w:rPr>
      </w:pPr>
      <w:r w:rsidRPr="00F23E4B">
        <w:rPr>
          <w:sz w:val="24"/>
          <w:szCs w:val="24"/>
        </w:rPr>
        <w:t>земельные участки для размещения площадок для сбора мусора;</w:t>
      </w:r>
    </w:p>
    <w:p w:rsidR="00054991" w:rsidRPr="00F23E4B" w:rsidRDefault="00054991" w:rsidP="00054991">
      <w:pPr>
        <w:rPr>
          <w:sz w:val="24"/>
          <w:szCs w:val="24"/>
        </w:rPr>
      </w:pPr>
      <w:r w:rsidRPr="00F23E4B">
        <w:rPr>
          <w:sz w:val="24"/>
          <w:szCs w:val="24"/>
        </w:rPr>
        <w:t>земельные участки для размещения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w:t>
      </w:r>
    </w:p>
    <w:p w:rsidR="00054991" w:rsidRPr="00F23E4B" w:rsidRDefault="00054991" w:rsidP="00054991">
      <w:pPr>
        <w:rPr>
          <w:sz w:val="24"/>
          <w:szCs w:val="24"/>
        </w:rPr>
      </w:pPr>
      <w:r w:rsidRPr="00F23E4B">
        <w:rPr>
          <w:sz w:val="24"/>
          <w:szCs w:val="24"/>
        </w:rPr>
        <w:t>земельные участки для размещения объектов гражданской обороны;</w:t>
      </w:r>
    </w:p>
    <w:p w:rsidR="00054991" w:rsidRPr="00F23E4B" w:rsidRDefault="00054991" w:rsidP="00054991">
      <w:pPr>
        <w:rPr>
          <w:sz w:val="24"/>
          <w:szCs w:val="24"/>
        </w:rPr>
      </w:pPr>
      <w:r w:rsidRPr="00F23E4B">
        <w:rPr>
          <w:sz w:val="24"/>
          <w:szCs w:val="24"/>
        </w:rPr>
        <w:t>земельные участки для размещения общественных туалетов;</w:t>
      </w:r>
    </w:p>
    <w:p w:rsidR="00054991" w:rsidRPr="00F23E4B" w:rsidRDefault="00054991" w:rsidP="00054991">
      <w:pPr>
        <w:rPr>
          <w:sz w:val="24"/>
          <w:szCs w:val="24"/>
        </w:rPr>
      </w:pPr>
      <w:r w:rsidRPr="00F23E4B">
        <w:rPr>
          <w:sz w:val="24"/>
          <w:szCs w:val="24"/>
        </w:rPr>
        <w:t>земельные участки для декоративного и защитного озеленения;</w:t>
      </w:r>
    </w:p>
    <w:p w:rsidR="00054991" w:rsidRPr="00F23E4B" w:rsidRDefault="00054991" w:rsidP="00054991">
      <w:pPr>
        <w:rPr>
          <w:sz w:val="24"/>
          <w:szCs w:val="24"/>
        </w:rPr>
      </w:pPr>
      <w:r w:rsidRPr="00F23E4B">
        <w:rPr>
          <w:sz w:val="24"/>
          <w:szCs w:val="24"/>
        </w:rPr>
        <w:t>земельные участки для размещения памятников, монументов, мемориалов;</w:t>
      </w:r>
    </w:p>
    <w:p w:rsidR="00054991" w:rsidRPr="00F23E4B" w:rsidRDefault="00054991" w:rsidP="00054991">
      <w:pPr>
        <w:rPr>
          <w:sz w:val="24"/>
          <w:szCs w:val="24"/>
        </w:rPr>
      </w:pPr>
      <w:r w:rsidRPr="00F23E4B">
        <w:rPr>
          <w:sz w:val="24"/>
          <w:szCs w:val="24"/>
        </w:rPr>
        <w:t>земельные участки для размещения рекламных конструкций;</w:t>
      </w:r>
    </w:p>
    <w:p w:rsidR="00054991" w:rsidRPr="00F23E4B" w:rsidRDefault="00054991" w:rsidP="00054991">
      <w:pPr>
        <w:rPr>
          <w:sz w:val="24"/>
          <w:szCs w:val="24"/>
        </w:rPr>
      </w:pPr>
      <w:proofErr w:type="gramStart"/>
      <w:r w:rsidRPr="00F23E4B">
        <w:rPr>
          <w:sz w:val="24"/>
          <w:szCs w:val="24"/>
        </w:rPr>
        <w:t xml:space="preserve">земельные участки улиц, проспектов, площадей, шоссе, аллей, бульваров, застав, переулков, проездов, тупиков, парковок (парковочных мест) в пределах улично-дорожной сети; </w:t>
      </w:r>
      <w:proofErr w:type="gramEnd"/>
    </w:p>
    <w:p w:rsidR="00054991" w:rsidRPr="00F23E4B" w:rsidRDefault="00054991" w:rsidP="00054991">
      <w:pPr>
        <w:rPr>
          <w:sz w:val="24"/>
          <w:szCs w:val="24"/>
        </w:rPr>
      </w:pPr>
      <w:r w:rsidRPr="00F23E4B">
        <w:rPr>
          <w:sz w:val="24"/>
          <w:szCs w:val="24"/>
        </w:rPr>
        <w:t xml:space="preserve">земельные участки резерва; </w:t>
      </w:r>
    </w:p>
    <w:p w:rsidR="00054991" w:rsidRPr="00F23E4B" w:rsidRDefault="00054991" w:rsidP="00054991">
      <w:pPr>
        <w:rPr>
          <w:sz w:val="24"/>
          <w:szCs w:val="24"/>
        </w:rPr>
      </w:pPr>
      <w:r w:rsidRPr="00F23E4B">
        <w:rPr>
          <w:sz w:val="24"/>
          <w:szCs w:val="24"/>
        </w:rPr>
        <w:t xml:space="preserve">земельные участки водных объектов; </w:t>
      </w:r>
    </w:p>
    <w:p w:rsidR="00054991" w:rsidRPr="00F23E4B" w:rsidRDefault="00054991" w:rsidP="00054991">
      <w:pPr>
        <w:rPr>
          <w:sz w:val="24"/>
          <w:szCs w:val="24"/>
        </w:rPr>
      </w:pPr>
      <w:r w:rsidRPr="00F23E4B">
        <w:rPr>
          <w:sz w:val="24"/>
          <w:szCs w:val="24"/>
        </w:rPr>
        <w:t>земельные участки под полосами отвода водоемов, каналов и коллекторов, набережные;</w:t>
      </w:r>
    </w:p>
    <w:p w:rsidR="00054991" w:rsidRPr="00F23E4B" w:rsidRDefault="00054991" w:rsidP="00054991">
      <w:pPr>
        <w:rPr>
          <w:sz w:val="24"/>
          <w:szCs w:val="24"/>
        </w:rPr>
      </w:pPr>
      <w:r w:rsidRPr="00F23E4B">
        <w:rPr>
          <w:sz w:val="24"/>
          <w:szCs w:val="24"/>
        </w:rPr>
        <w:t>земельные участки спортивных площадок, зелёных насаждений, скверов;</w:t>
      </w:r>
    </w:p>
    <w:p w:rsidR="00054991" w:rsidRPr="00F23E4B" w:rsidRDefault="00054991" w:rsidP="00054991">
      <w:pPr>
        <w:rPr>
          <w:sz w:val="24"/>
          <w:szCs w:val="24"/>
        </w:rPr>
      </w:pPr>
      <w:r w:rsidRPr="00F23E4B">
        <w:rPr>
          <w:sz w:val="24"/>
          <w:szCs w:val="24"/>
        </w:rPr>
        <w:t>дополнительные земельные участки.</w:t>
      </w:r>
    </w:p>
    <w:p w:rsidR="00054991" w:rsidRPr="00F23E4B" w:rsidRDefault="00054991" w:rsidP="00905AAD">
      <w:pPr>
        <w:ind w:firstLine="708"/>
        <w:rPr>
          <w:sz w:val="24"/>
          <w:szCs w:val="24"/>
        </w:rPr>
      </w:pPr>
      <w:r w:rsidRPr="00F23E4B">
        <w:rPr>
          <w:sz w:val="24"/>
          <w:szCs w:val="24"/>
        </w:rPr>
        <w:t>2. В пределах любых территориальных зон в качестве основных разрешённых видов использования объектов капитального строительства могут располагаться:</w:t>
      </w:r>
    </w:p>
    <w:p w:rsidR="00054991" w:rsidRPr="00F23E4B" w:rsidRDefault="00054991" w:rsidP="00054991">
      <w:pPr>
        <w:rPr>
          <w:sz w:val="24"/>
          <w:szCs w:val="24"/>
        </w:rPr>
      </w:pPr>
      <w:proofErr w:type="gramStart"/>
      <w:r w:rsidRPr="00F23E4B">
        <w:rPr>
          <w:sz w:val="24"/>
          <w:szCs w:val="24"/>
        </w:rPr>
        <w:t xml:space="preserve">объекты инженерной инфраструктуры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w:t>
      </w:r>
      <w:proofErr w:type="spellStart"/>
      <w:r w:rsidRPr="00F23E4B">
        <w:rPr>
          <w:sz w:val="24"/>
          <w:szCs w:val="24"/>
        </w:rPr>
        <w:t>теплостанции</w:t>
      </w:r>
      <w:proofErr w:type="spellEnd"/>
      <w:r w:rsidRPr="00F23E4B">
        <w:rPr>
          <w:sz w:val="24"/>
          <w:szCs w:val="24"/>
        </w:rPr>
        <w:t xml:space="preserve">, локальные сооружения инженерного обеспечения, газораспределительные станции, </w:t>
      </w:r>
      <w:r w:rsidRPr="00F23E4B">
        <w:rPr>
          <w:sz w:val="24"/>
          <w:szCs w:val="24"/>
        </w:rPr>
        <w:lastRenderedPageBreak/>
        <w:t>газораспределительные пункты, шкафы, телефонные станции, сооружения связи, телевидения и т.п. объекты);</w:t>
      </w:r>
      <w:proofErr w:type="gramEnd"/>
    </w:p>
    <w:p w:rsidR="00054991" w:rsidRPr="00F23E4B" w:rsidRDefault="00054991" w:rsidP="00054991">
      <w:pPr>
        <w:rPr>
          <w:sz w:val="24"/>
          <w:szCs w:val="24"/>
        </w:rPr>
      </w:pPr>
      <w:r w:rsidRPr="00F23E4B">
        <w:rPr>
          <w:sz w:val="24"/>
          <w:szCs w:val="24"/>
        </w:rPr>
        <w:t>объекты гражданской обороны;</w:t>
      </w:r>
    </w:p>
    <w:p w:rsidR="00054991" w:rsidRPr="00F23E4B" w:rsidRDefault="00054991" w:rsidP="00054991">
      <w:pPr>
        <w:rPr>
          <w:sz w:val="24"/>
          <w:szCs w:val="24"/>
        </w:rPr>
      </w:pPr>
      <w:r w:rsidRPr="00F23E4B">
        <w:rPr>
          <w:sz w:val="24"/>
          <w:szCs w:val="24"/>
        </w:rPr>
        <w:t>общественные туалеты.</w:t>
      </w:r>
    </w:p>
    <w:p w:rsidR="00054991" w:rsidRPr="00F23E4B" w:rsidRDefault="00054991" w:rsidP="00905AAD">
      <w:pPr>
        <w:ind w:firstLine="708"/>
        <w:rPr>
          <w:sz w:val="24"/>
          <w:szCs w:val="24"/>
        </w:rPr>
      </w:pPr>
      <w:r w:rsidRPr="00F23E4B">
        <w:rPr>
          <w:sz w:val="24"/>
          <w:szCs w:val="24"/>
        </w:rPr>
        <w:t>3. В пределах любых территориальных зон в качестве вспомогательных видов использования земельных участков могут располагаться:</w:t>
      </w:r>
    </w:p>
    <w:p w:rsidR="00054991" w:rsidRPr="00F23E4B" w:rsidRDefault="00054991" w:rsidP="00054991">
      <w:pPr>
        <w:rPr>
          <w:sz w:val="24"/>
          <w:szCs w:val="24"/>
        </w:rPr>
      </w:pPr>
      <w:r w:rsidRPr="00F23E4B">
        <w:rPr>
          <w:sz w:val="24"/>
          <w:szCs w:val="24"/>
        </w:rPr>
        <w:t>размещение наземных открытых автостоянок при зданиях, в том числе и гостевых автостоянок (с учётом положений статьи 2</w:t>
      </w:r>
      <w:r w:rsidR="006D32A6">
        <w:rPr>
          <w:sz w:val="24"/>
          <w:szCs w:val="24"/>
        </w:rPr>
        <w:t>8</w:t>
      </w:r>
      <w:r w:rsidRPr="00F23E4B">
        <w:rPr>
          <w:sz w:val="24"/>
          <w:szCs w:val="24"/>
        </w:rPr>
        <w:t xml:space="preserve"> настоящих Правил);</w:t>
      </w:r>
    </w:p>
    <w:p w:rsidR="00054991" w:rsidRPr="00F23E4B" w:rsidRDefault="00054991" w:rsidP="00054991">
      <w:pPr>
        <w:rPr>
          <w:sz w:val="24"/>
          <w:szCs w:val="24"/>
        </w:rPr>
      </w:pPr>
      <w:r w:rsidRPr="00F23E4B">
        <w:rPr>
          <w:sz w:val="24"/>
          <w:szCs w:val="24"/>
        </w:rPr>
        <w:t>размещение объектов пожарной охраны (кроме пожарных депо);</w:t>
      </w:r>
    </w:p>
    <w:p w:rsidR="00054991" w:rsidRPr="00F23E4B" w:rsidRDefault="00054991" w:rsidP="00054991">
      <w:pPr>
        <w:rPr>
          <w:sz w:val="24"/>
          <w:szCs w:val="24"/>
        </w:rPr>
      </w:pPr>
      <w:r w:rsidRPr="00F23E4B">
        <w:rPr>
          <w:sz w:val="24"/>
          <w:szCs w:val="24"/>
        </w:rPr>
        <w:t xml:space="preserve">размещение площадок для сбора мусора; </w:t>
      </w:r>
    </w:p>
    <w:p w:rsidR="00054991" w:rsidRPr="00F23E4B" w:rsidRDefault="00054991" w:rsidP="00054991">
      <w:pPr>
        <w:rPr>
          <w:sz w:val="24"/>
          <w:szCs w:val="24"/>
        </w:rPr>
      </w:pPr>
      <w:r w:rsidRPr="00F23E4B">
        <w:rPr>
          <w:sz w:val="24"/>
          <w:szCs w:val="24"/>
        </w:rPr>
        <w:t>размещение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w:t>
      </w:r>
    </w:p>
    <w:p w:rsidR="00054991" w:rsidRPr="00F23E4B" w:rsidRDefault="00054991" w:rsidP="00905AAD">
      <w:pPr>
        <w:ind w:firstLine="708"/>
        <w:rPr>
          <w:sz w:val="24"/>
          <w:szCs w:val="24"/>
        </w:rPr>
      </w:pPr>
      <w:r w:rsidRPr="00F23E4B">
        <w:rPr>
          <w:sz w:val="24"/>
          <w:szCs w:val="24"/>
        </w:rPr>
        <w:t>4. В пределах любых территориальных зон в качестве вспомогательных видов использования объектов капитального строительства могут располагаться:</w:t>
      </w:r>
    </w:p>
    <w:p w:rsidR="00054991" w:rsidRPr="00F23E4B" w:rsidRDefault="00054991" w:rsidP="00054991">
      <w:pPr>
        <w:rPr>
          <w:sz w:val="24"/>
          <w:szCs w:val="24"/>
        </w:rPr>
      </w:pPr>
      <w:r w:rsidRPr="00F23E4B">
        <w:rPr>
          <w:sz w:val="24"/>
          <w:szCs w:val="24"/>
        </w:rPr>
        <w:t>объекты пожарной охраны (кроме пожарных депо);</w:t>
      </w:r>
    </w:p>
    <w:p w:rsidR="00054991" w:rsidRPr="00F23E4B" w:rsidRDefault="00054991" w:rsidP="00054991">
      <w:pPr>
        <w:rPr>
          <w:sz w:val="24"/>
          <w:szCs w:val="24"/>
        </w:rPr>
      </w:pPr>
      <w:r w:rsidRPr="00F23E4B">
        <w:rPr>
          <w:sz w:val="24"/>
          <w:szCs w:val="24"/>
        </w:rPr>
        <w:t>элементы благоустройства и вертикальной планировки (открытые лестницы, подпорные стенки, декоративные пешеходные мостики  и т.п. малые архитектурные формы);</w:t>
      </w:r>
    </w:p>
    <w:p w:rsidR="00054991" w:rsidRPr="00F23E4B" w:rsidRDefault="00054991" w:rsidP="00054991">
      <w:pPr>
        <w:rPr>
          <w:sz w:val="24"/>
          <w:szCs w:val="24"/>
        </w:rPr>
      </w:pPr>
      <w:proofErr w:type="gramStart"/>
      <w:r w:rsidRPr="00F23E4B">
        <w:rPr>
          <w:sz w:val="24"/>
          <w:szCs w:val="24"/>
        </w:rPr>
        <w:t>объекты инженерной инфраструктуры (трансформаторы, водопроводные и канализационные насосные станции, водонапорные сооружения, колодцы, котельные, локальные сооружения инженерного обеспечения, газораспределительные пункты, шкафы, телефонные станции, сооружения связи, телевидения и т.п. объекты).</w:t>
      </w:r>
      <w:proofErr w:type="gramEnd"/>
    </w:p>
    <w:p w:rsidR="00054991" w:rsidRPr="00F23E4B" w:rsidRDefault="00054991" w:rsidP="00905AAD">
      <w:pPr>
        <w:ind w:firstLine="708"/>
        <w:rPr>
          <w:sz w:val="24"/>
          <w:szCs w:val="24"/>
        </w:rPr>
      </w:pPr>
      <w:r w:rsidRPr="00F23E4B">
        <w:rPr>
          <w:sz w:val="24"/>
          <w:szCs w:val="24"/>
        </w:rPr>
        <w:t xml:space="preserve">5. Любые вспомогательные виды разрешённого использования объектов капитального строительства не могут по своим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 </w:t>
      </w:r>
    </w:p>
    <w:p w:rsidR="00054991" w:rsidRPr="00F23E4B" w:rsidRDefault="00054991" w:rsidP="00054991">
      <w:pPr>
        <w:rPr>
          <w:sz w:val="24"/>
          <w:szCs w:val="24"/>
        </w:rPr>
      </w:pPr>
    </w:p>
    <w:p w:rsidR="00054991" w:rsidRPr="00905AAD" w:rsidRDefault="00054991" w:rsidP="00905AAD">
      <w:pPr>
        <w:jc w:val="left"/>
        <w:rPr>
          <w:b/>
          <w:sz w:val="24"/>
          <w:szCs w:val="24"/>
        </w:rPr>
      </w:pPr>
      <w:bookmarkStart w:id="192" w:name="_Toc531911953"/>
      <w:r w:rsidRPr="00905AAD">
        <w:rPr>
          <w:b/>
          <w:sz w:val="24"/>
          <w:szCs w:val="24"/>
        </w:rPr>
        <w:t xml:space="preserve">Статья </w:t>
      </w:r>
      <w:r w:rsidR="006D32A6">
        <w:rPr>
          <w:b/>
          <w:sz w:val="24"/>
          <w:szCs w:val="24"/>
        </w:rPr>
        <w:t>28</w:t>
      </w:r>
      <w:r w:rsidRPr="00905AAD">
        <w:rPr>
          <w:b/>
          <w:sz w:val="24"/>
          <w:szCs w:val="24"/>
        </w:rPr>
        <w:t>. Ограничения на использование земельных участков и объектов капитального строительства</w:t>
      </w:r>
      <w:bookmarkEnd w:id="192"/>
    </w:p>
    <w:p w:rsidR="00054991" w:rsidRPr="00F23E4B" w:rsidRDefault="00054991" w:rsidP="00905AAD">
      <w:pPr>
        <w:ind w:firstLine="708"/>
        <w:rPr>
          <w:sz w:val="24"/>
          <w:szCs w:val="24"/>
        </w:rPr>
      </w:pPr>
      <w:bookmarkStart w:id="193" w:name="_Toc176362906"/>
      <w:r w:rsidRPr="00F23E4B">
        <w:rPr>
          <w:sz w:val="24"/>
          <w:szCs w:val="24"/>
        </w:rPr>
        <w:t xml:space="preserve">1. На карте градостроительного зонирования отображаются установленные в соответствии с действующим законодательством зоны с особыми условиями использования территории. </w:t>
      </w:r>
    </w:p>
    <w:p w:rsidR="00054991" w:rsidRPr="00F23E4B" w:rsidRDefault="00054991" w:rsidP="00905AAD">
      <w:pPr>
        <w:ind w:firstLine="708"/>
        <w:rPr>
          <w:sz w:val="24"/>
          <w:szCs w:val="24"/>
        </w:rPr>
      </w:pPr>
      <w:r w:rsidRPr="00F23E4B">
        <w:rPr>
          <w:sz w:val="24"/>
          <w:szCs w:val="24"/>
        </w:rPr>
        <w:t xml:space="preserve">2. Ограничения по условиям охраны объектов культурного наследия действуют в </w:t>
      </w:r>
      <w:proofErr w:type="gramStart"/>
      <w:r w:rsidRPr="00F23E4B">
        <w:rPr>
          <w:sz w:val="24"/>
          <w:szCs w:val="24"/>
        </w:rPr>
        <w:t>пределах</w:t>
      </w:r>
      <w:proofErr w:type="gramEnd"/>
      <w:r w:rsidRPr="00F23E4B">
        <w:rPr>
          <w:sz w:val="24"/>
          <w:szCs w:val="24"/>
        </w:rPr>
        <w:t xml:space="preserve"> отображённых на карте зон и относятся к параметрам планируемых к созданию, реконструкции объектов капитального строительства, их архитектурному решению, иным характеристикам объектов капитального строительства в случаях, предусмотренных действующим законодательством.</w:t>
      </w:r>
    </w:p>
    <w:p w:rsidR="00054991" w:rsidRPr="00F23E4B" w:rsidRDefault="00054991" w:rsidP="00905AAD">
      <w:pPr>
        <w:ind w:firstLine="708"/>
        <w:rPr>
          <w:sz w:val="24"/>
          <w:szCs w:val="24"/>
        </w:rPr>
      </w:pPr>
      <w:r w:rsidRPr="00F23E4B">
        <w:rPr>
          <w:sz w:val="24"/>
          <w:szCs w:val="24"/>
        </w:rPr>
        <w:t>3. Использование земельных участков и иных объектов капитального строительства, которые не являются памятниками истории и культуры, и расположены в пределах зон с особыми условиями, выделенным по условиям охраны объектов культурного наследия, определяется:</w:t>
      </w:r>
    </w:p>
    <w:p w:rsidR="00054991" w:rsidRPr="00F23E4B" w:rsidRDefault="00054991" w:rsidP="00054991">
      <w:pPr>
        <w:rPr>
          <w:sz w:val="24"/>
          <w:szCs w:val="24"/>
        </w:rPr>
      </w:pPr>
      <w:r w:rsidRPr="00F23E4B">
        <w:rPr>
          <w:sz w:val="24"/>
          <w:szCs w:val="24"/>
        </w:rPr>
        <w:t xml:space="preserve">1) градостроительными регламентами, определёнными статьями </w:t>
      </w:r>
      <w:r w:rsidR="006D32A6">
        <w:rPr>
          <w:sz w:val="24"/>
          <w:szCs w:val="24"/>
        </w:rPr>
        <w:t>19-29</w:t>
      </w:r>
      <w:r w:rsidRPr="00F23E4B">
        <w:rPr>
          <w:sz w:val="24"/>
          <w:szCs w:val="24"/>
        </w:rPr>
        <w:t xml:space="preserve"> настоящих Правил применительно к соответствующим территориальным зонам, обозначенным на карте градостроительного зонирования с учётом ограничений, определённых настоящей статьёй;</w:t>
      </w:r>
    </w:p>
    <w:p w:rsidR="00054991" w:rsidRPr="00F23E4B" w:rsidRDefault="00054991" w:rsidP="00054991">
      <w:pPr>
        <w:rPr>
          <w:sz w:val="24"/>
          <w:szCs w:val="24"/>
        </w:rPr>
      </w:pPr>
      <w:r w:rsidRPr="00F23E4B">
        <w:rPr>
          <w:sz w:val="24"/>
          <w:szCs w:val="24"/>
        </w:rPr>
        <w:t>2) ограничениями, установленными в соответствии с действующим законодательством нормативными правовыми актами и проектами охранных зон, перечисленными в части 5 настоящей статьи.</w:t>
      </w:r>
    </w:p>
    <w:p w:rsidR="00054991" w:rsidRPr="00F23E4B" w:rsidRDefault="00054991" w:rsidP="00905AAD">
      <w:pPr>
        <w:ind w:firstLine="708"/>
        <w:rPr>
          <w:sz w:val="24"/>
          <w:szCs w:val="24"/>
        </w:rPr>
      </w:pPr>
      <w:r w:rsidRPr="00F23E4B">
        <w:rPr>
          <w:sz w:val="24"/>
          <w:szCs w:val="24"/>
        </w:rPr>
        <w:t xml:space="preserve">4. Ограничения использования земельных участков и объектов капитального строительства, которые не являются памятниками истории и культуры, и расположены в границах зон охраны объектов культурного наследия, отображенных на карте </w:t>
      </w:r>
      <w:r w:rsidRPr="00F23E4B">
        <w:rPr>
          <w:sz w:val="24"/>
          <w:szCs w:val="24"/>
        </w:rPr>
        <w:lastRenderedPageBreak/>
        <w:t>градостроительного зонирования, определяются действующим законодательством в области охраны памятников истории и культуры.</w:t>
      </w:r>
    </w:p>
    <w:bookmarkEnd w:id="193"/>
    <w:p w:rsidR="00054991" w:rsidRPr="00F23E4B" w:rsidRDefault="00054991" w:rsidP="00905AAD">
      <w:pPr>
        <w:ind w:firstLine="708"/>
        <w:rPr>
          <w:sz w:val="24"/>
          <w:szCs w:val="24"/>
        </w:rPr>
      </w:pPr>
      <w:r w:rsidRPr="00F23E4B">
        <w:rPr>
          <w:sz w:val="24"/>
          <w:szCs w:val="24"/>
        </w:rPr>
        <w:t>5. Использование земельных участков и иных объектов недвижимости, расположенных в пределах зон с особыми условиями использования территории, выделенных по экологическим и санитарно-эпидемиологическим условиям использования территорий, обозначенных на карте градостроительного зонирования, определяется:</w:t>
      </w:r>
    </w:p>
    <w:p w:rsidR="00054991" w:rsidRPr="00F23E4B" w:rsidRDefault="00054991" w:rsidP="00054991">
      <w:pPr>
        <w:rPr>
          <w:sz w:val="24"/>
          <w:szCs w:val="24"/>
        </w:rPr>
      </w:pPr>
      <w:r w:rsidRPr="00F23E4B">
        <w:rPr>
          <w:sz w:val="24"/>
          <w:szCs w:val="24"/>
        </w:rPr>
        <w:t>а) градостроительными регламентами, определенными статьями 18–36 настоящих Правил применительно к соответствующим территориальным зонам, обозначенным на карте границ территориальных зон настоящих Правил с учетом ограничений, определенных настоящей статьей;</w:t>
      </w:r>
    </w:p>
    <w:p w:rsidR="00054991" w:rsidRPr="00F23E4B" w:rsidRDefault="00054991" w:rsidP="00054991">
      <w:pPr>
        <w:rPr>
          <w:sz w:val="24"/>
          <w:szCs w:val="24"/>
        </w:rPr>
      </w:pPr>
      <w:r w:rsidRPr="00F23E4B">
        <w:rPr>
          <w:sz w:val="24"/>
          <w:szCs w:val="24"/>
        </w:rPr>
        <w:t xml:space="preserve">б) ограничениями, установленными законами, иными нормативными правовыми актами применительно к санитарно-защитным зонам, </w:t>
      </w:r>
      <w:proofErr w:type="spellStart"/>
      <w:r w:rsidRPr="00F23E4B">
        <w:rPr>
          <w:sz w:val="24"/>
          <w:szCs w:val="24"/>
        </w:rPr>
        <w:t>водоохранным</w:t>
      </w:r>
      <w:proofErr w:type="spellEnd"/>
      <w:r w:rsidRPr="00F23E4B">
        <w:rPr>
          <w:sz w:val="24"/>
          <w:szCs w:val="24"/>
        </w:rPr>
        <w:t xml:space="preserve"> зонам, иным зонам ограничений.</w:t>
      </w:r>
    </w:p>
    <w:p w:rsidR="00054991" w:rsidRPr="00F23E4B" w:rsidRDefault="00054991" w:rsidP="00905AAD">
      <w:pPr>
        <w:ind w:firstLine="708"/>
        <w:rPr>
          <w:sz w:val="24"/>
          <w:szCs w:val="24"/>
        </w:rPr>
      </w:pPr>
      <w:r w:rsidRPr="00F23E4B">
        <w:rPr>
          <w:sz w:val="24"/>
          <w:szCs w:val="24"/>
        </w:rPr>
        <w:t xml:space="preserve">6. Земельные участки и иные объекты недвижимости, которые расположены в пределах зон с особыми условиями использования территорий,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F23E4B">
        <w:rPr>
          <w:sz w:val="24"/>
          <w:szCs w:val="24"/>
        </w:rPr>
        <w:t>водоохранным</w:t>
      </w:r>
      <w:proofErr w:type="spellEnd"/>
      <w:r w:rsidRPr="00F23E4B">
        <w:rPr>
          <w:sz w:val="24"/>
          <w:szCs w:val="24"/>
        </w:rPr>
        <w:t xml:space="preserve"> зонам, иным зонам ограничений, являются объектами недвижимости, несоответствующими настоящим Правилам. </w:t>
      </w:r>
    </w:p>
    <w:p w:rsidR="00054991" w:rsidRPr="00F23E4B" w:rsidRDefault="00054991" w:rsidP="00905AAD">
      <w:pPr>
        <w:ind w:firstLine="708"/>
        <w:rPr>
          <w:sz w:val="24"/>
          <w:szCs w:val="24"/>
        </w:rPr>
      </w:pPr>
      <w:r w:rsidRPr="00F23E4B">
        <w:rPr>
          <w:sz w:val="24"/>
          <w:szCs w:val="24"/>
        </w:rPr>
        <w:t xml:space="preserve">7. Ограничения использования земельных участков и иных объектов недвижимости, расположенных в санитарно-защитных зонах, </w:t>
      </w:r>
      <w:proofErr w:type="spellStart"/>
      <w:r w:rsidRPr="00F23E4B">
        <w:rPr>
          <w:sz w:val="24"/>
          <w:szCs w:val="24"/>
        </w:rPr>
        <w:t>водоохранных</w:t>
      </w:r>
      <w:proofErr w:type="spellEnd"/>
      <w:r w:rsidRPr="00F23E4B">
        <w:rPr>
          <w:sz w:val="24"/>
          <w:szCs w:val="24"/>
        </w:rPr>
        <w:t xml:space="preserve"> зонах установлены нормативными правовыми актами органов государственной власти Российской Федерации и Ростовской области, органов местного самоуправления города. </w:t>
      </w:r>
    </w:p>
    <w:p w:rsidR="00054991" w:rsidRPr="00F23E4B" w:rsidRDefault="00054991" w:rsidP="00905AAD">
      <w:pPr>
        <w:ind w:firstLine="708"/>
        <w:rPr>
          <w:sz w:val="24"/>
          <w:szCs w:val="24"/>
        </w:rPr>
      </w:pPr>
      <w:r w:rsidRPr="00F23E4B">
        <w:rPr>
          <w:sz w:val="24"/>
          <w:szCs w:val="24"/>
        </w:rPr>
        <w:t>8.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054991" w:rsidRPr="00F23E4B" w:rsidRDefault="00054991" w:rsidP="00054991">
      <w:pPr>
        <w:rPr>
          <w:sz w:val="24"/>
          <w:szCs w:val="24"/>
        </w:rPr>
      </w:pPr>
      <w:r w:rsidRPr="00F23E4B">
        <w:rPr>
          <w:sz w:val="24"/>
          <w:szCs w:val="24"/>
        </w:rPr>
        <w:t>виды запрещенного использования - в соответствии с действующими санитарными нормами;</w:t>
      </w:r>
    </w:p>
    <w:p w:rsidR="00054991" w:rsidRPr="00F23E4B" w:rsidRDefault="00054991" w:rsidP="00054991">
      <w:pPr>
        <w:rPr>
          <w:sz w:val="24"/>
          <w:szCs w:val="24"/>
        </w:rPr>
      </w:pPr>
      <w:r w:rsidRPr="00F23E4B">
        <w:rPr>
          <w:sz w:val="24"/>
          <w:szCs w:val="24"/>
        </w:rPr>
        <w:t xml:space="preserve">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действующих санитарных норм. </w:t>
      </w:r>
    </w:p>
    <w:p w:rsidR="00054991" w:rsidRPr="00F23E4B" w:rsidRDefault="00054991" w:rsidP="00905AAD">
      <w:pPr>
        <w:ind w:firstLine="708"/>
        <w:rPr>
          <w:sz w:val="24"/>
          <w:szCs w:val="24"/>
        </w:rPr>
      </w:pPr>
      <w:r w:rsidRPr="00F23E4B">
        <w:rPr>
          <w:sz w:val="24"/>
          <w:szCs w:val="24"/>
        </w:rPr>
        <w:t xml:space="preserve">9. </w:t>
      </w:r>
      <w:proofErr w:type="spellStart"/>
      <w:r w:rsidRPr="00F23E4B">
        <w:rPr>
          <w:sz w:val="24"/>
          <w:szCs w:val="24"/>
        </w:rPr>
        <w:t>Водоохранные</w:t>
      </w:r>
      <w:proofErr w:type="spellEnd"/>
      <w:r w:rsidRPr="00F23E4B">
        <w:rPr>
          <w:sz w:val="24"/>
          <w:szCs w:val="24"/>
        </w:rPr>
        <w:t xml:space="preserve"> зоны выделяются в целях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 Для земельных участков и иных объектов недвижимости, расположенных в </w:t>
      </w:r>
      <w:proofErr w:type="spellStart"/>
      <w:r w:rsidRPr="00F23E4B">
        <w:rPr>
          <w:sz w:val="24"/>
          <w:szCs w:val="24"/>
        </w:rPr>
        <w:t>водоохранных</w:t>
      </w:r>
      <w:proofErr w:type="spellEnd"/>
      <w:r w:rsidRPr="00F23E4B">
        <w:rPr>
          <w:sz w:val="24"/>
          <w:szCs w:val="24"/>
        </w:rPr>
        <w:t xml:space="preserve"> зонах рек, других водных объектов, устанавливаются:</w:t>
      </w:r>
    </w:p>
    <w:p w:rsidR="00054991" w:rsidRPr="00F23E4B" w:rsidRDefault="00054991" w:rsidP="00054991">
      <w:pPr>
        <w:rPr>
          <w:sz w:val="24"/>
          <w:szCs w:val="24"/>
        </w:rPr>
      </w:pPr>
      <w:r w:rsidRPr="00F23E4B">
        <w:rPr>
          <w:sz w:val="24"/>
          <w:szCs w:val="24"/>
        </w:rPr>
        <w:t>виды запрещенного использования, определяемые в соответствии с Водным кодексом Российской Федерации и иными нормативными актами Российской Федерации;</w:t>
      </w:r>
    </w:p>
    <w:p w:rsidR="00054991" w:rsidRPr="00F23E4B" w:rsidRDefault="00054991" w:rsidP="00054991">
      <w:pPr>
        <w:rPr>
          <w:sz w:val="24"/>
          <w:szCs w:val="24"/>
        </w:rPr>
      </w:pPr>
      <w:r w:rsidRPr="00F23E4B">
        <w:rPr>
          <w:sz w:val="24"/>
          <w:szCs w:val="24"/>
        </w:rPr>
        <w:t xml:space="preserve">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w:t>
      </w:r>
      <w:proofErr w:type="gramStart"/>
      <w:r w:rsidRPr="00F23E4B">
        <w:rPr>
          <w:sz w:val="24"/>
          <w:szCs w:val="24"/>
        </w:rPr>
        <w:t>фонда</w:t>
      </w:r>
      <w:proofErr w:type="gramEnd"/>
      <w:r w:rsidRPr="00F23E4B">
        <w:rPr>
          <w:sz w:val="24"/>
          <w:szCs w:val="24"/>
        </w:rPr>
        <w:t xml:space="preserve"> уполномоченных государственных органов на основании порядка, определённого соответствующими нормативными актами Российской Федерации.</w:t>
      </w:r>
    </w:p>
    <w:p w:rsidR="00054991" w:rsidRPr="00F23E4B" w:rsidRDefault="00054991" w:rsidP="00905AAD">
      <w:pPr>
        <w:ind w:firstLine="708"/>
        <w:rPr>
          <w:sz w:val="24"/>
          <w:szCs w:val="24"/>
        </w:rPr>
      </w:pPr>
      <w:r w:rsidRPr="00F23E4B">
        <w:rPr>
          <w:sz w:val="24"/>
          <w:szCs w:val="24"/>
        </w:rPr>
        <w:t>10. Зоны охраны источников питьевого водоснабжения устанавливаются в целях предупреждения и предотвращения загрязнения водных объектов, служащих источником снабжения водой населённых пунктов. Для земельных участков и иных объектов недвижимости, расположенных в зонах охраны источников питьевого водоснабжения, устанавливаются:</w:t>
      </w:r>
    </w:p>
    <w:p w:rsidR="00054991" w:rsidRPr="00F23E4B" w:rsidRDefault="00054991" w:rsidP="00054991">
      <w:pPr>
        <w:rPr>
          <w:sz w:val="24"/>
          <w:szCs w:val="24"/>
        </w:rPr>
      </w:pPr>
      <w:r w:rsidRPr="00F23E4B">
        <w:rPr>
          <w:sz w:val="24"/>
          <w:szCs w:val="24"/>
        </w:rPr>
        <w:t>виды запрещенного использования, определяемые в соответствии с нормативными актами Российской Федерации;</w:t>
      </w:r>
    </w:p>
    <w:p w:rsidR="00054991" w:rsidRPr="00F23E4B" w:rsidRDefault="00054991" w:rsidP="00054991">
      <w:pPr>
        <w:rPr>
          <w:sz w:val="24"/>
          <w:szCs w:val="24"/>
        </w:rPr>
      </w:pPr>
      <w:r w:rsidRPr="00F23E4B">
        <w:rPr>
          <w:sz w:val="24"/>
          <w:szCs w:val="24"/>
        </w:rPr>
        <w:lastRenderedPageBreak/>
        <w:t xml:space="preserve">разрешенные виды использования, которые могут быть разрешены по специальному согласованию с территориальными органами управления, использования и охраны водного </w:t>
      </w:r>
      <w:proofErr w:type="gramStart"/>
      <w:r w:rsidRPr="00F23E4B">
        <w:rPr>
          <w:sz w:val="24"/>
          <w:szCs w:val="24"/>
        </w:rPr>
        <w:t>фонда</w:t>
      </w:r>
      <w:proofErr w:type="gramEnd"/>
      <w:r w:rsidRPr="00F23E4B">
        <w:rPr>
          <w:sz w:val="24"/>
          <w:szCs w:val="24"/>
        </w:rPr>
        <w:t xml:space="preserve"> уполномоченных государственных органов на основании порядка, определённого соответствующими нормативными актами Российской Федерации.</w:t>
      </w:r>
    </w:p>
    <w:p w:rsidR="00054991" w:rsidRPr="00F23E4B" w:rsidRDefault="00054991" w:rsidP="00905AAD">
      <w:pPr>
        <w:ind w:firstLine="708"/>
        <w:rPr>
          <w:sz w:val="24"/>
          <w:szCs w:val="24"/>
        </w:rPr>
      </w:pPr>
      <w:r w:rsidRPr="00F23E4B">
        <w:rPr>
          <w:sz w:val="24"/>
          <w:szCs w:val="24"/>
        </w:rPr>
        <w:t xml:space="preserve">11. 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созданию объектов двойного назначения, мероприятий антитеррористической направленности. Данные мероприятия разрабатываются на основании технических условий уполномоченных государственных и муниципальных органов, выдаваемых в соответствии с действующим законодательством. </w:t>
      </w:r>
    </w:p>
    <w:p w:rsidR="00054991" w:rsidRPr="00F23E4B" w:rsidRDefault="00054991" w:rsidP="00905AAD">
      <w:pPr>
        <w:ind w:firstLine="708"/>
        <w:rPr>
          <w:sz w:val="24"/>
          <w:szCs w:val="24"/>
        </w:rPr>
      </w:pPr>
      <w:r w:rsidRPr="00F23E4B">
        <w:rPr>
          <w:sz w:val="24"/>
          <w:szCs w:val="24"/>
        </w:rPr>
        <w:t xml:space="preserve">12. Зоны затопления, подтопления устраиваются в целях предотвращения негативного воздействия вод (затопления, подтопления, разрушения берегов водных объектов, заболачивания). </w:t>
      </w:r>
    </w:p>
    <w:p w:rsidR="00054991" w:rsidRPr="00F23E4B" w:rsidRDefault="00054991" w:rsidP="00054991">
      <w:pPr>
        <w:rPr>
          <w:sz w:val="24"/>
          <w:szCs w:val="24"/>
        </w:rPr>
      </w:pPr>
      <w:r w:rsidRPr="00F23E4B">
        <w:rPr>
          <w:sz w:val="24"/>
          <w:szCs w:val="24"/>
        </w:rPr>
        <w:t>В границах зон затопления, подтопления запрещается:</w:t>
      </w:r>
    </w:p>
    <w:p w:rsidR="00054991" w:rsidRPr="00F23E4B" w:rsidRDefault="00054991" w:rsidP="00054991">
      <w:pPr>
        <w:rPr>
          <w:sz w:val="24"/>
          <w:szCs w:val="24"/>
        </w:rPr>
      </w:pPr>
      <w:r w:rsidRPr="00F23E4B">
        <w:rPr>
          <w:sz w:val="24"/>
          <w:szCs w:val="24"/>
        </w:rPr>
        <w:t>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054991" w:rsidRPr="00F23E4B" w:rsidRDefault="00054991" w:rsidP="00054991">
      <w:pPr>
        <w:rPr>
          <w:sz w:val="24"/>
          <w:szCs w:val="24"/>
        </w:rPr>
      </w:pPr>
      <w:r w:rsidRPr="00F23E4B">
        <w:rPr>
          <w:sz w:val="24"/>
          <w:szCs w:val="24"/>
        </w:rPr>
        <w:t>использование сточных вод в целях регулирования плодородия почв;</w:t>
      </w:r>
    </w:p>
    <w:p w:rsidR="00054991" w:rsidRPr="00F23E4B" w:rsidRDefault="00054991" w:rsidP="00054991">
      <w:pPr>
        <w:rPr>
          <w:sz w:val="24"/>
          <w:szCs w:val="24"/>
        </w:rPr>
      </w:pPr>
      <w:r w:rsidRPr="00F23E4B">
        <w:rPr>
          <w:sz w:val="24"/>
          <w:szCs w:val="24"/>
        </w:rPr>
        <w:t xml:space="preserve">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54991" w:rsidRPr="00F23E4B" w:rsidRDefault="00054991" w:rsidP="00054991">
      <w:pPr>
        <w:rPr>
          <w:sz w:val="24"/>
          <w:szCs w:val="24"/>
        </w:rPr>
      </w:pPr>
    </w:p>
    <w:p w:rsidR="00054991" w:rsidRPr="00905AAD" w:rsidRDefault="00054991" w:rsidP="00905AAD">
      <w:pPr>
        <w:jc w:val="left"/>
        <w:rPr>
          <w:b/>
          <w:sz w:val="24"/>
          <w:szCs w:val="24"/>
        </w:rPr>
      </w:pPr>
      <w:bookmarkStart w:id="194" w:name="_Toc280175860"/>
      <w:bookmarkStart w:id="195" w:name="_Toc293059764"/>
      <w:bookmarkStart w:id="196" w:name="_Toc410131137"/>
      <w:bookmarkStart w:id="197" w:name="_Toc531911954"/>
      <w:r w:rsidRPr="00905AAD">
        <w:rPr>
          <w:b/>
          <w:sz w:val="24"/>
          <w:szCs w:val="24"/>
        </w:rPr>
        <w:t xml:space="preserve">Статья </w:t>
      </w:r>
      <w:r w:rsidR="006D32A6">
        <w:rPr>
          <w:b/>
          <w:sz w:val="24"/>
          <w:szCs w:val="24"/>
        </w:rPr>
        <w:t>29</w:t>
      </w:r>
      <w:r w:rsidRPr="00905AAD">
        <w:rPr>
          <w:b/>
          <w:sz w:val="24"/>
          <w:szCs w:val="24"/>
        </w:rPr>
        <w:t xml:space="preserve">. </w:t>
      </w:r>
      <w:r w:rsidRPr="00905AAD">
        <w:rPr>
          <w:b/>
          <w:sz w:val="24"/>
          <w:szCs w:val="24"/>
        </w:rPr>
        <w:tab/>
        <w:t>Определения отдельных видов использования земельных участков и объектов капитального строительства</w:t>
      </w:r>
      <w:bookmarkEnd w:id="194"/>
      <w:bookmarkEnd w:id="195"/>
      <w:bookmarkEnd w:id="196"/>
      <w:bookmarkEnd w:id="197"/>
    </w:p>
    <w:p w:rsidR="00054991" w:rsidRPr="00F23E4B" w:rsidRDefault="00054991" w:rsidP="00905AAD">
      <w:pPr>
        <w:ind w:firstLine="708"/>
        <w:rPr>
          <w:sz w:val="24"/>
          <w:szCs w:val="24"/>
        </w:rPr>
      </w:pPr>
      <w:r w:rsidRPr="00F23E4B">
        <w:rPr>
          <w:sz w:val="24"/>
          <w:szCs w:val="24"/>
        </w:rPr>
        <w:t>1. Для целей применения настоящих Правил установлены следующие определения некоторых видов использования объектов капитального строительства:</w:t>
      </w:r>
    </w:p>
    <w:p w:rsidR="00054991" w:rsidRPr="00F23E4B" w:rsidRDefault="00054991" w:rsidP="00054991">
      <w:pPr>
        <w:rPr>
          <w:sz w:val="24"/>
          <w:szCs w:val="24"/>
        </w:rPr>
      </w:pPr>
      <w:proofErr w:type="gramStart"/>
      <w:r w:rsidRPr="00F23E4B">
        <w:rPr>
          <w:sz w:val="24"/>
          <w:szCs w:val="24"/>
        </w:rPr>
        <w:t>Автосалон – здание, строение, сооружение, помещение или группа помещений, предназначенная для выставки (экспозиции), продажи, предпродажной подготовки и послепродажного технического обслуживания автомобиля, а также проведения вспомогательных операций (мойки, чистки и т.п.), требующих специального технологического оборудования.</w:t>
      </w:r>
      <w:proofErr w:type="gramEnd"/>
      <w:r w:rsidRPr="00F23E4B">
        <w:rPr>
          <w:sz w:val="24"/>
          <w:szCs w:val="24"/>
        </w:rPr>
        <w:t xml:space="preserve"> </w:t>
      </w:r>
      <w:proofErr w:type="gramStart"/>
      <w:r w:rsidRPr="00F23E4B">
        <w:rPr>
          <w:sz w:val="24"/>
          <w:szCs w:val="24"/>
        </w:rPr>
        <w:t>Автосалоны могут быть размещены в качестве объекта розничной торговли, если в них осуществляется продажа автомобилей с максимальной разрешённой массой не более 3,5 тонн, не производится техническое обслуживание, мойка автомобилей, а также другие операции с автомобилями, требующие специального технологического оборудования, производится хранение, экспозиция продаваемых автомобилей в количестве не более 10 единиц.</w:t>
      </w:r>
      <w:proofErr w:type="gramEnd"/>
    </w:p>
    <w:p w:rsidR="00054991" w:rsidRPr="00F23E4B" w:rsidRDefault="00054991" w:rsidP="00905AAD">
      <w:pPr>
        <w:ind w:firstLine="708"/>
        <w:rPr>
          <w:sz w:val="24"/>
          <w:szCs w:val="24"/>
        </w:rPr>
      </w:pPr>
      <w:r w:rsidRPr="00F23E4B">
        <w:rPr>
          <w:sz w:val="24"/>
          <w:szCs w:val="24"/>
        </w:rPr>
        <w:t xml:space="preserve">Гостевая автостоянка – специально выделенный участок территории, предназначенный для кратковременной стоянки автотранспорта, прибывающего к зданию, сооружению, при котором находится автостоянка. Имеет конструктивное решение, позволяющее осуществлять установку транспорта на твёрдое покрытие. Гостевые автостоянки могут устраиваться в комплексе со зданиями, сооружениями, в том числе могут быть конструктивно взаимосвязаны с ними. Вместимость гостевых автостоянок определяется расчётом на основе региональных и местных нормативов градостроительного проектирования. Гостевая автостоянка может также использоваться для временного нахождения автотранспортных средств, подвозящих персонал, работающий на данном объекте. Гостевая стоянка при любых объектах капитального строительства, расположенных в пределах территориальных зон Р-1, а также на земельных участках парков и скверов, выделенных в пределах других территориальных зон, может устраиваться только в пределах земельного участка, выделенного под данный объект с учётом соблюдения нормируемого процента озеленения. Гостевая стоянка при любых объектах капитального строительства, расположенных в пределах территориальных зон Р-1, может устраиваться только за пределами указанной </w:t>
      </w:r>
      <w:r w:rsidRPr="00F23E4B">
        <w:rPr>
          <w:sz w:val="24"/>
          <w:szCs w:val="24"/>
        </w:rPr>
        <w:lastRenderedPageBreak/>
        <w:t>территориальной зоны с учётом соблюдения нормируемого радиуса пешеходной доступности. Градостроительным регламентом может отдельно оговариваться необходимость и условия размещения гостевой автостоянки в пределах земельного участка, выделенного под основной вид разрешённого использования объектов капитального строительства.</w:t>
      </w:r>
    </w:p>
    <w:p w:rsidR="00054991" w:rsidRPr="00F23E4B" w:rsidRDefault="00054991" w:rsidP="00905AAD">
      <w:pPr>
        <w:ind w:firstLine="708"/>
        <w:rPr>
          <w:sz w:val="24"/>
          <w:szCs w:val="24"/>
        </w:rPr>
      </w:pPr>
      <w:r w:rsidRPr="00F23E4B">
        <w:rPr>
          <w:sz w:val="24"/>
          <w:szCs w:val="24"/>
        </w:rPr>
        <w:t>Гостиница – здание, комплекс зданий, предназначенных для временного проживания людей (за исключением гостевых домов).</w:t>
      </w:r>
    </w:p>
    <w:p w:rsidR="00054991" w:rsidRPr="00F23E4B" w:rsidRDefault="00054991" w:rsidP="00905AAD">
      <w:pPr>
        <w:ind w:firstLine="708"/>
        <w:rPr>
          <w:sz w:val="24"/>
          <w:szCs w:val="24"/>
        </w:rPr>
      </w:pPr>
      <w:r w:rsidRPr="00F23E4B">
        <w:rPr>
          <w:sz w:val="24"/>
          <w:szCs w:val="24"/>
        </w:rPr>
        <w:t>Здания и помещения управления – здания и помещения, предназначенные для размещения органов государственного и муниципального управления, суда, прокуратуры и т.п.</w:t>
      </w:r>
    </w:p>
    <w:p w:rsidR="00054991" w:rsidRPr="00F23E4B" w:rsidRDefault="00054991" w:rsidP="00905AAD">
      <w:pPr>
        <w:ind w:firstLine="708"/>
        <w:rPr>
          <w:sz w:val="24"/>
          <w:szCs w:val="24"/>
        </w:rPr>
      </w:pPr>
      <w:r w:rsidRPr="00F23E4B">
        <w:rPr>
          <w:sz w:val="24"/>
          <w:szCs w:val="24"/>
        </w:rPr>
        <w:t>Индивидуальный жилой дом (объект индивидуального жилищного строительства) – отдельно стоящий жилой дом с количеством этажей не более чем три, предназначенный для проживания одной семьи.</w:t>
      </w:r>
    </w:p>
    <w:p w:rsidR="00054991" w:rsidRPr="00F23E4B" w:rsidRDefault="00054991" w:rsidP="00905AAD">
      <w:pPr>
        <w:ind w:firstLine="708"/>
        <w:rPr>
          <w:sz w:val="24"/>
          <w:szCs w:val="24"/>
        </w:rPr>
      </w:pPr>
      <w:r w:rsidRPr="00F23E4B">
        <w:rPr>
          <w:sz w:val="24"/>
          <w:szCs w:val="24"/>
        </w:rPr>
        <w:t>Культовые здания и сооружения – объекты капитального строительства и сооружения любых религиозных групп и религиозных организаций, зарегистрированных в установленном порядке, непосредственно предназначенные для отправления культа и не включающие в себя духовные учебные заведения, монастыри. В указанный вид использования могут включаться помещения для ведения благотворительной и религиозно-воспитательной работы. В качестве вспомогательного к данному виду использования могут устанавливаться жилые дома для проживания священнослужителей и членов их семей, которые могут быть отдельно стоящими (индивидуальными) или пристроенными к культовым зданиям.</w:t>
      </w:r>
    </w:p>
    <w:p w:rsidR="00054991" w:rsidRPr="00F23E4B" w:rsidRDefault="00054991" w:rsidP="00905AAD">
      <w:pPr>
        <w:ind w:firstLine="708"/>
        <w:rPr>
          <w:sz w:val="24"/>
          <w:szCs w:val="24"/>
        </w:rPr>
      </w:pPr>
      <w:proofErr w:type="spellStart"/>
      <w:r w:rsidRPr="00F23E4B">
        <w:rPr>
          <w:sz w:val="24"/>
          <w:szCs w:val="24"/>
        </w:rPr>
        <w:t>Культурно-досуговый</w:t>
      </w:r>
      <w:proofErr w:type="spellEnd"/>
      <w:r w:rsidRPr="00F23E4B">
        <w:rPr>
          <w:sz w:val="24"/>
          <w:szCs w:val="24"/>
        </w:rPr>
        <w:t xml:space="preserve"> центр – здание (комплекс зданий), которое может включать в себя помещения для проведения развлекательных мероприятий, киносеансов, театральных постановок, организации танцев, игр, в т.ч. с использованием специального игрового оборудования, организации работы ночных клубов, предприятий общественного питания, организации иной </w:t>
      </w:r>
      <w:proofErr w:type="spellStart"/>
      <w:r w:rsidRPr="00F23E4B">
        <w:rPr>
          <w:sz w:val="24"/>
          <w:szCs w:val="24"/>
        </w:rPr>
        <w:t>досуговой</w:t>
      </w:r>
      <w:proofErr w:type="spellEnd"/>
      <w:r w:rsidRPr="00F23E4B">
        <w:rPr>
          <w:sz w:val="24"/>
          <w:szCs w:val="24"/>
        </w:rPr>
        <w:t xml:space="preserve"> деятельности, а также сопутствующие им вспомогательные и санитарно-гигиенические помещения.</w:t>
      </w:r>
    </w:p>
    <w:p w:rsidR="00905AAD" w:rsidRDefault="00054991" w:rsidP="00905AAD">
      <w:pPr>
        <w:ind w:firstLine="708"/>
        <w:rPr>
          <w:sz w:val="24"/>
          <w:szCs w:val="24"/>
        </w:rPr>
      </w:pPr>
      <w:r w:rsidRPr="00F23E4B">
        <w:rPr>
          <w:sz w:val="24"/>
          <w:szCs w:val="24"/>
        </w:rPr>
        <w:t xml:space="preserve">Летняя кухня – здание, сооружение, возводимое на земельном участке, занимаемом индивидуальным домовладением и используемое для приготовления пищи в тёплый период года, соответственно не имеющее конструктивного утепления и инженерных сетей, обеспечивающих его отопление. Количество этажей летней кухни – не более одного, при этом устройство подвальных, цокольных этажей и чердаков не допускается. </w:t>
      </w:r>
    </w:p>
    <w:p w:rsidR="00054991" w:rsidRPr="00F23E4B" w:rsidRDefault="00054991" w:rsidP="00905AAD">
      <w:pPr>
        <w:ind w:firstLine="708"/>
        <w:rPr>
          <w:sz w:val="24"/>
          <w:szCs w:val="24"/>
        </w:rPr>
      </w:pPr>
      <w:r w:rsidRPr="00F23E4B">
        <w:rPr>
          <w:sz w:val="24"/>
          <w:szCs w:val="24"/>
        </w:rPr>
        <w:t>Максимальная площадь помещений летней кухни – не более 40 квадратных метров.</w:t>
      </w:r>
    </w:p>
    <w:p w:rsidR="00054991" w:rsidRPr="00F23E4B" w:rsidRDefault="00054991" w:rsidP="00905AAD">
      <w:pPr>
        <w:ind w:firstLine="708"/>
        <w:rPr>
          <w:sz w:val="24"/>
          <w:szCs w:val="24"/>
        </w:rPr>
      </w:pPr>
      <w:proofErr w:type="spellStart"/>
      <w:proofErr w:type="gramStart"/>
      <w:r w:rsidRPr="00F23E4B">
        <w:rPr>
          <w:sz w:val="24"/>
          <w:szCs w:val="24"/>
        </w:rPr>
        <w:t>Машино-место</w:t>
      </w:r>
      <w:proofErr w:type="spellEnd"/>
      <w:proofErr w:type="gramEnd"/>
      <w:r w:rsidRPr="00F23E4B">
        <w:rPr>
          <w:sz w:val="24"/>
          <w:szCs w:val="24"/>
        </w:rPr>
        <w:t xml:space="preserve"> – часть земельного участка, здания, сооружения, предназначенная для временной стоянки или постоянного хранения легкового автомобиля, имеющая конструктивное решение, позволяющее устанавливать автомобиль на твёрдое покрытие, нормативный отвод поверхностных вод, а в случаях, предусмотренных действующими нормативами и системы по удалению и очистке загрязнённых стоков. Минимальный размер </w:t>
      </w:r>
      <w:proofErr w:type="spellStart"/>
      <w:r w:rsidRPr="00F23E4B">
        <w:rPr>
          <w:sz w:val="24"/>
          <w:szCs w:val="24"/>
        </w:rPr>
        <w:t>машино-места</w:t>
      </w:r>
      <w:proofErr w:type="spellEnd"/>
      <w:r w:rsidRPr="00F23E4B">
        <w:rPr>
          <w:sz w:val="24"/>
          <w:szCs w:val="24"/>
        </w:rPr>
        <w:t xml:space="preserve"> для легковых автомобилей установлен </w:t>
      </w:r>
      <w:smartTag w:uri="urn:schemas-microsoft-com:office:smarttags" w:element="metricconverter">
        <w:smartTagPr>
          <w:attr w:name="ProductID" w:val="2,5 м"/>
        </w:smartTagPr>
        <w:r w:rsidRPr="00F23E4B">
          <w:rPr>
            <w:sz w:val="24"/>
            <w:szCs w:val="24"/>
          </w:rPr>
          <w:t>2,5 м</w:t>
        </w:r>
      </w:smartTag>
      <w:r w:rsidRPr="00F23E4B">
        <w:rPr>
          <w:sz w:val="24"/>
          <w:szCs w:val="24"/>
        </w:rPr>
        <w:t xml:space="preserve">. в ширину и </w:t>
      </w:r>
      <w:smartTag w:uri="urn:schemas-microsoft-com:office:smarttags" w:element="metricconverter">
        <w:smartTagPr>
          <w:attr w:name="ProductID" w:val="5,5 метра"/>
        </w:smartTagPr>
        <w:r w:rsidRPr="00F23E4B">
          <w:rPr>
            <w:sz w:val="24"/>
            <w:szCs w:val="24"/>
          </w:rPr>
          <w:t>5,5 метра</w:t>
        </w:r>
      </w:smartTag>
      <w:r w:rsidRPr="00F23E4B">
        <w:rPr>
          <w:sz w:val="24"/>
          <w:szCs w:val="24"/>
        </w:rPr>
        <w:t xml:space="preserve"> в длину. Количество </w:t>
      </w:r>
      <w:proofErr w:type="spellStart"/>
      <w:r w:rsidRPr="00F23E4B">
        <w:rPr>
          <w:sz w:val="24"/>
          <w:szCs w:val="24"/>
        </w:rPr>
        <w:t>машино-мест</w:t>
      </w:r>
      <w:proofErr w:type="spellEnd"/>
      <w:r w:rsidRPr="00F23E4B">
        <w:rPr>
          <w:sz w:val="24"/>
          <w:szCs w:val="24"/>
        </w:rPr>
        <w:t xml:space="preserve"> для отдельных видов использования земельных участков принимается в соответствии с градостроительными регламентами, если иное не оговорено в региональных или местных нормативах градостроительного проектирования.</w:t>
      </w:r>
    </w:p>
    <w:p w:rsidR="00054991" w:rsidRPr="00F23E4B" w:rsidRDefault="00054991" w:rsidP="00905AAD">
      <w:pPr>
        <w:ind w:firstLine="708"/>
        <w:rPr>
          <w:sz w:val="24"/>
          <w:szCs w:val="24"/>
        </w:rPr>
      </w:pPr>
      <w:r w:rsidRPr="00F23E4B">
        <w:rPr>
          <w:sz w:val="24"/>
          <w:szCs w:val="24"/>
        </w:rPr>
        <w:t>Медицинские кабинеты – помещения, специально оборудованные для оказания медицинских услуг населению и располагаемые за пределами зон, специально предназначенных для размещения учреждений здравоохранения. Номенклатура медицинских услуг и показатели площади, количества посещений в смену, относящиеся к таким объектам, устанавливаются действующими санитарными нормами и региональными, местными нормативами градостроительного проектирования. При этом запрещается в зонах</w:t>
      </w:r>
      <w:proofErr w:type="gramStart"/>
      <w:r w:rsidRPr="00F23E4B">
        <w:rPr>
          <w:sz w:val="24"/>
          <w:szCs w:val="24"/>
        </w:rPr>
        <w:t xml:space="preserve"> Ж</w:t>
      </w:r>
      <w:proofErr w:type="gramEnd"/>
      <w:r w:rsidRPr="00F23E4B">
        <w:rPr>
          <w:sz w:val="24"/>
          <w:szCs w:val="24"/>
        </w:rPr>
        <w:t xml:space="preserve">,  ОД размещать </w:t>
      </w:r>
      <w:proofErr w:type="spellStart"/>
      <w:r w:rsidRPr="00F23E4B">
        <w:rPr>
          <w:sz w:val="24"/>
          <w:szCs w:val="24"/>
        </w:rPr>
        <w:t>дермато-венерологические</w:t>
      </w:r>
      <w:proofErr w:type="spellEnd"/>
      <w:r w:rsidRPr="00F23E4B">
        <w:rPr>
          <w:sz w:val="24"/>
          <w:szCs w:val="24"/>
        </w:rPr>
        <w:t>, психиатрические, инфекционные и фтизиатрические кабинеты врачебного приёма.</w:t>
      </w:r>
    </w:p>
    <w:p w:rsidR="00054991" w:rsidRPr="00F23E4B" w:rsidRDefault="00054991" w:rsidP="00905AAD">
      <w:pPr>
        <w:ind w:firstLine="708"/>
        <w:rPr>
          <w:sz w:val="24"/>
          <w:szCs w:val="24"/>
        </w:rPr>
      </w:pPr>
      <w:r w:rsidRPr="00F23E4B">
        <w:rPr>
          <w:sz w:val="24"/>
          <w:szCs w:val="24"/>
        </w:rPr>
        <w:lastRenderedPageBreak/>
        <w:t>Многоэтажный многоквартирный дом – многоквартирный дом с количеством этажей девять и более.</w:t>
      </w:r>
    </w:p>
    <w:p w:rsidR="00054991" w:rsidRPr="00F23E4B" w:rsidRDefault="00054991" w:rsidP="00905AAD">
      <w:pPr>
        <w:ind w:firstLine="708"/>
        <w:rPr>
          <w:sz w:val="24"/>
          <w:szCs w:val="24"/>
        </w:rPr>
      </w:pPr>
      <w:r w:rsidRPr="00F23E4B">
        <w:rPr>
          <w:sz w:val="24"/>
          <w:szCs w:val="24"/>
        </w:rPr>
        <w:t>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может включать в себя следующие нежилые помещения, в т.ч. и пристроенные, размещаемые не выше второго этажа (при условии разделения входов в них и входов в квартиры и помещения общего пользования, через которые осуществляется доступ в квартиры):</w:t>
      </w:r>
    </w:p>
    <w:p w:rsidR="00054991" w:rsidRPr="00F23E4B" w:rsidRDefault="00054991" w:rsidP="00054991">
      <w:pPr>
        <w:rPr>
          <w:sz w:val="24"/>
          <w:szCs w:val="24"/>
        </w:rPr>
      </w:pPr>
      <w:r w:rsidRPr="00F23E4B">
        <w:rPr>
          <w:sz w:val="24"/>
          <w:szCs w:val="24"/>
        </w:rPr>
        <w:t>объекты розничной торговли (кроме специализированных магазинов химико-москательных и других товаров, эксплуатация которых может вести к загрязнению территории и воздуха жилой застройки; магазинов с наличием в них взрывопожароопасных веществ и материалов; магазинов по продаже синтетических ковровых изделий, автозапчастей, шин и автомобильных масел; специализированных рыбных магазинов; складов при объектах торговли);</w:t>
      </w:r>
    </w:p>
    <w:p w:rsidR="00054991" w:rsidRPr="00F23E4B" w:rsidRDefault="00054991" w:rsidP="00054991">
      <w:pPr>
        <w:rPr>
          <w:sz w:val="24"/>
          <w:szCs w:val="24"/>
        </w:rPr>
      </w:pPr>
      <w:r w:rsidRPr="00F23E4B">
        <w:rPr>
          <w:sz w:val="24"/>
          <w:szCs w:val="24"/>
        </w:rPr>
        <w:t>офисы;</w:t>
      </w:r>
    </w:p>
    <w:p w:rsidR="00054991" w:rsidRPr="00F23E4B" w:rsidRDefault="00054991" w:rsidP="00054991">
      <w:pPr>
        <w:rPr>
          <w:sz w:val="24"/>
          <w:szCs w:val="24"/>
        </w:rPr>
      </w:pPr>
      <w:r w:rsidRPr="00F23E4B">
        <w:rPr>
          <w:sz w:val="24"/>
          <w:szCs w:val="24"/>
        </w:rPr>
        <w:t>аптеки;</w:t>
      </w:r>
    </w:p>
    <w:p w:rsidR="00054991" w:rsidRPr="00F23E4B" w:rsidRDefault="00054991" w:rsidP="00054991">
      <w:pPr>
        <w:rPr>
          <w:sz w:val="24"/>
          <w:szCs w:val="24"/>
        </w:rPr>
      </w:pPr>
      <w:r w:rsidRPr="00F23E4B">
        <w:rPr>
          <w:sz w:val="24"/>
          <w:szCs w:val="24"/>
        </w:rPr>
        <w:t>парикмахерские;</w:t>
      </w:r>
    </w:p>
    <w:p w:rsidR="00054991" w:rsidRPr="00F23E4B" w:rsidRDefault="00054991" w:rsidP="00054991">
      <w:pPr>
        <w:rPr>
          <w:sz w:val="24"/>
          <w:szCs w:val="24"/>
        </w:rPr>
      </w:pPr>
      <w:r w:rsidRPr="00F23E4B">
        <w:rPr>
          <w:sz w:val="24"/>
          <w:szCs w:val="24"/>
        </w:rPr>
        <w:t>предприятия бытового обслуживания населения (кроме предприятий бытового обслуживания, в которых применяются легковоспламеняющиеся вещества, прачечных, химчисток);</w:t>
      </w:r>
    </w:p>
    <w:p w:rsidR="00054991" w:rsidRPr="00F23E4B" w:rsidRDefault="00054991" w:rsidP="00054991">
      <w:pPr>
        <w:rPr>
          <w:sz w:val="24"/>
          <w:szCs w:val="24"/>
        </w:rPr>
      </w:pPr>
      <w:r w:rsidRPr="00F23E4B">
        <w:rPr>
          <w:sz w:val="24"/>
          <w:szCs w:val="24"/>
        </w:rPr>
        <w:t xml:space="preserve">медицинские кабинеты (кроме </w:t>
      </w:r>
      <w:proofErr w:type="spellStart"/>
      <w:proofErr w:type="gramStart"/>
      <w:r w:rsidRPr="00F23E4B">
        <w:rPr>
          <w:sz w:val="24"/>
          <w:szCs w:val="24"/>
        </w:rPr>
        <w:t>дермато-венерологических</w:t>
      </w:r>
      <w:proofErr w:type="spellEnd"/>
      <w:proofErr w:type="gramEnd"/>
      <w:r w:rsidRPr="00F23E4B">
        <w:rPr>
          <w:sz w:val="24"/>
          <w:szCs w:val="24"/>
        </w:rPr>
        <w:t xml:space="preserve">, психиатрических, инфекционных и фтизиатрических кабинетов врачебного приёма, рентгеновских кабинетов, помещений с лечебной или диагностической аппаратурой или установками, являющимися источниками ионизирующего излучения, отделений (кабинетов) магнитно-резонансной томографии). </w:t>
      </w:r>
    </w:p>
    <w:p w:rsidR="00054991" w:rsidRPr="00F23E4B" w:rsidRDefault="00054991" w:rsidP="00054991">
      <w:pPr>
        <w:rPr>
          <w:sz w:val="24"/>
          <w:szCs w:val="24"/>
        </w:rPr>
      </w:pPr>
      <w:r w:rsidRPr="00F23E4B">
        <w:rPr>
          <w:sz w:val="24"/>
          <w:szCs w:val="24"/>
        </w:rPr>
        <w:t xml:space="preserve"> </w:t>
      </w:r>
      <w:r w:rsidRPr="00F23E4B">
        <w:rPr>
          <w:sz w:val="24"/>
          <w:szCs w:val="24"/>
        </w:rPr>
        <w:tab/>
        <w:t>Многофункциональный объект капитального строительства (далее – многофункциональный объект) – объект капитального строительства, включающий в себя два и (или) более видов разрешённого использования (кроме вспомогательных видов использования). Если один из видов разрешённого использования, входящий в многофункциональный объект, отнесён градостроительным регламентом к условно разрешённым видам, то для его размещения в составе многофункционального объекта необходимо получение разрешения на условно разрешённый вид использования и проведение публичных слушаний в соответствии с процедурой, установленной статьёй 8 настоящих Правил. В случае</w:t>
      </w:r>
      <w:proofErr w:type="gramStart"/>
      <w:r w:rsidRPr="00F23E4B">
        <w:rPr>
          <w:sz w:val="24"/>
          <w:szCs w:val="24"/>
        </w:rPr>
        <w:t>,</w:t>
      </w:r>
      <w:proofErr w:type="gramEnd"/>
      <w:r w:rsidRPr="00F23E4B">
        <w:rPr>
          <w:sz w:val="24"/>
          <w:szCs w:val="24"/>
        </w:rPr>
        <w:t xml:space="preserve"> если один из видов разрешённого использования, входящий в состав многофункционального объекта, подлежит рассмотрению на Архитектурно-градостроительном совете, то рассмотрению на Архитектурно-градостроительном совете подлежит весь многофункциональный объект капитального строительства.</w:t>
      </w:r>
    </w:p>
    <w:p w:rsidR="00054991" w:rsidRPr="00F23E4B" w:rsidRDefault="00054991" w:rsidP="00905AAD">
      <w:pPr>
        <w:ind w:firstLine="708"/>
        <w:rPr>
          <w:sz w:val="24"/>
          <w:szCs w:val="24"/>
        </w:rPr>
      </w:pPr>
      <w:r w:rsidRPr="00F23E4B">
        <w:rPr>
          <w:sz w:val="24"/>
          <w:szCs w:val="24"/>
        </w:rPr>
        <w:t>Объекты розничной торговли – объекты капитального строительства, помещения, группы помещений в объектах капитального строительства, предназначенные для осуществления розничной торговли продовольственными и промышленными товарами в соответствии с действующими нормами.</w:t>
      </w:r>
    </w:p>
    <w:p w:rsidR="00054991" w:rsidRPr="00F23E4B" w:rsidRDefault="00054991" w:rsidP="00905AAD">
      <w:pPr>
        <w:ind w:firstLine="708"/>
        <w:rPr>
          <w:sz w:val="24"/>
          <w:szCs w:val="24"/>
        </w:rPr>
      </w:pPr>
      <w:r w:rsidRPr="00F23E4B">
        <w:rPr>
          <w:sz w:val="24"/>
          <w:szCs w:val="24"/>
        </w:rPr>
        <w:t>Палисадник – часть земельного участка, выделенного под индивидуальное жилищное строительство, расположенная между индивидуальным жилым домом и границей земельного участка, отделяющего его от территории улицы. Палисадник предназначается для озеленения земельного участка в целях защиты от шума и вредных выбросов в атмосферу. Необходимость устройства палисадника, а также его глубина (т.е. расстояние от границы земельного участка и улицы до крайней стены индивидуального жилого дома) могут быть установлены градостроительным регламентом.</w:t>
      </w:r>
    </w:p>
    <w:p w:rsidR="00054991" w:rsidRPr="00F23E4B" w:rsidRDefault="00054991" w:rsidP="00905AAD">
      <w:pPr>
        <w:ind w:firstLine="708"/>
        <w:rPr>
          <w:sz w:val="24"/>
          <w:szCs w:val="24"/>
        </w:rPr>
      </w:pPr>
      <w:proofErr w:type="gramStart"/>
      <w:r w:rsidRPr="00F23E4B">
        <w:rPr>
          <w:sz w:val="24"/>
          <w:szCs w:val="24"/>
        </w:rPr>
        <w:t xml:space="preserve">Парковый павильон – здание, сооружение, предназначенное для организации </w:t>
      </w:r>
      <w:proofErr w:type="spellStart"/>
      <w:r w:rsidRPr="00F23E4B">
        <w:rPr>
          <w:sz w:val="24"/>
          <w:szCs w:val="24"/>
        </w:rPr>
        <w:t>культурно-досуговых</w:t>
      </w:r>
      <w:proofErr w:type="spellEnd"/>
      <w:r w:rsidRPr="00F23E4B">
        <w:rPr>
          <w:sz w:val="24"/>
          <w:szCs w:val="24"/>
        </w:rPr>
        <w:t xml:space="preserve"> мероприятий, выставок, концертов, укрытия от дождя, солнца, размещения временных торговых объектов по продаже прохладительных напитков, мороженного, сувенирной продукции.</w:t>
      </w:r>
      <w:proofErr w:type="gramEnd"/>
    </w:p>
    <w:p w:rsidR="00054991" w:rsidRPr="00F23E4B" w:rsidRDefault="00054991" w:rsidP="00905AAD">
      <w:pPr>
        <w:ind w:firstLine="708"/>
        <w:rPr>
          <w:sz w:val="24"/>
          <w:szCs w:val="24"/>
        </w:rPr>
      </w:pPr>
      <w:proofErr w:type="gramStart"/>
      <w:r w:rsidRPr="00F23E4B">
        <w:rPr>
          <w:sz w:val="24"/>
          <w:szCs w:val="24"/>
        </w:rPr>
        <w:lastRenderedPageBreak/>
        <w:t>Площадка для сбора мусора – специально выделенный участок территории, обустроенный для сбора твёрдых отходов потребления с целью последующего их удаления на специально отведённые места утилизации, должна быть обеспечена твердым покрытием, нормативным водоотведением и ограждением из непрозрачных конструкций, либо озеленения высотой не ниже верха установленных на данной площадке ёмкостей для сбора твёрдых отходов.</w:t>
      </w:r>
      <w:proofErr w:type="gramEnd"/>
    </w:p>
    <w:p w:rsidR="00054991" w:rsidRPr="00F23E4B" w:rsidRDefault="00054991" w:rsidP="00905AAD">
      <w:pPr>
        <w:ind w:firstLine="708"/>
        <w:rPr>
          <w:sz w:val="24"/>
          <w:szCs w:val="24"/>
        </w:rPr>
      </w:pPr>
      <w:r w:rsidRPr="00F23E4B">
        <w:rPr>
          <w:sz w:val="24"/>
          <w:szCs w:val="24"/>
        </w:rPr>
        <w:t>Площадка для торговли «с колёс» - специально выделенный участок территории, имеющий твёрдое покрытие и оборудованный для кратковременной стоянки автомобилей, с которых осуществляется торговля продовольственными товарами непосредственно, либо через прилавок.</w:t>
      </w:r>
    </w:p>
    <w:p w:rsidR="00054991" w:rsidRPr="00F23E4B" w:rsidRDefault="00054991" w:rsidP="00905AAD">
      <w:pPr>
        <w:ind w:firstLine="708"/>
        <w:rPr>
          <w:sz w:val="24"/>
          <w:szCs w:val="24"/>
        </w:rPr>
      </w:pPr>
      <w:proofErr w:type="gramStart"/>
      <w:r w:rsidRPr="00F23E4B">
        <w:rPr>
          <w:sz w:val="24"/>
          <w:szCs w:val="24"/>
        </w:rPr>
        <w:t>Постройки для занятий индивидуальной трудовой деятельностью – строения, сооружения, расположенные в пределах земельного участка, занимаемого индивидуальным домовладением, и используемые для трудовой деятельности лицами, постоянно проживающими на данном участке, за исключением индивидуальной трудовой деятельности, связанной с торговлей, общественным питанием, а также с производством, требующим установления санитарно-защитных зон или санитарных разрывов.</w:t>
      </w:r>
      <w:proofErr w:type="gramEnd"/>
    </w:p>
    <w:p w:rsidR="00054991" w:rsidRPr="00F23E4B" w:rsidRDefault="00054991" w:rsidP="00905AAD">
      <w:pPr>
        <w:ind w:firstLine="708"/>
        <w:rPr>
          <w:sz w:val="24"/>
          <w:szCs w:val="24"/>
        </w:rPr>
      </w:pPr>
      <w:r w:rsidRPr="00F23E4B">
        <w:rPr>
          <w:sz w:val="24"/>
          <w:szCs w:val="24"/>
        </w:rPr>
        <w:t>Ремонтные мастерские – здание, строение, сооружение, помещение или группа помещений, предназначенные для ремонта машин, технологического оборудования, станков, бытовой техники с применением специального ремонтного оборудования, складирования ремонтируемых товаров. В ремонтных мастерских не производится ремонт автомобилей.</w:t>
      </w:r>
    </w:p>
    <w:p w:rsidR="00054991" w:rsidRPr="00F23E4B" w:rsidRDefault="00054991" w:rsidP="00905AAD">
      <w:pPr>
        <w:ind w:firstLine="708"/>
        <w:rPr>
          <w:sz w:val="24"/>
          <w:szCs w:val="24"/>
        </w:rPr>
      </w:pPr>
      <w:proofErr w:type="spellStart"/>
      <w:r w:rsidRPr="00F23E4B">
        <w:rPr>
          <w:sz w:val="24"/>
          <w:szCs w:val="24"/>
        </w:rPr>
        <w:t>Среднеэтажный</w:t>
      </w:r>
      <w:proofErr w:type="spellEnd"/>
      <w:r w:rsidRPr="00F23E4B">
        <w:rPr>
          <w:sz w:val="24"/>
          <w:szCs w:val="24"/>
        </w:rPr>
        <w:t xml:space="preserve"> многоквартирный дом – многоквартирный дом с количеством надземных этажей не более восьми.</w:t>
      </w:r>
    </w:p>
    <w:p w:rsidR="00054991" w:rsidRPr="00F23E4B" w:rsidRDefault="00054991" w:rsidP="00905AAD">
      <w:pPr>
        <w:ind w:firstLine="708"/>
        <w:rPr>
          <w:sz w:val="24"/>
          <w:szCs w:val="24"/>
        </w:rPr>
      </w:pPr>
      <w:r w:rsidRPr="00F23E4B">
        <w:rPr>
          <w:sz w:val="24"/>
          <w:szCs w:val="24"/>
        </w:rPr>
        <w:t>Хозяйственный блок (</w:t>
      </w:r>
      <w:proofErr w:type="spellStart"/>
      <w:r w:rsidRPr="00F23E4B">
        <w:rPr>
          <w:sz w:val="24"/>
          <w:szCs w:val="24"/>
        </w:rPr>
        <w:t>хозблок</w:t>
      </w:r>
      <w:proofErr w:type="spellEnd"/>
      <w:r w:rsidRPr="00F23E4B">
        <w:rPr>
          <w:sz w:val="24"/>
          <w:szCs w:val="24"/>
        </w:rPr>
        <w:t xml:space="preserve">) – здание, предназначенное для хранения хозяйственных принадлежностей, иных нужд для содержания индивидуального жилого дома и прилегающего к нему земельного участка и не предназначенное для проживания людей (в т.ч. и временного).  Хозяйственный блок должен иметь высоту не более </w:t>
      </w:r>
      <w:smartTag w:uri="urn:schemas-microsoft-com:office:smarttags" w:element="metricconverter">
        <w:smartTagPr>
          <w:attr w:name="ProductID" w:val="4 метров"/>
        </w:smartTagPr>
        <w:r w:rsidRPr="00F23E4B">
          <w:rPr>
            <w:sz w:val="24"/>
            <w:szCs w:val="24"/>
          </w:rPr>
          <w:t>4 метров</w:t>
        </w:r>
      </w:smartTag>
      <w:r w:rsidRPr="00F23E4B">
        <w:rPr>
          <w:sz w:val="24"/>
          <w:szCs w:val="24"/>
        </w:rPr>
        <w:t xml:space="preserve"> от средней планировочной отметки земли до самой высокой точки, площадь не более 40 квадратных метров. В хозяйственном блоке может устраиваться подвальный этаж высотой не более </w:t>
      </w:r>
      <w:smartTag w:uri="urn:schemas-microsoft-com:office:smarttags" w:element="metricconverter">
        <w:smartTagPr>
          <w:attr w:name="ProductID" w:val="3,6 метров"/>
        </w:smartTagPr>
        <w:r w:rsidRPr="00F23E4B">
          <w:rPr>
            <w:sz w:val="24"/>
            <w:szCs w:val="24"/>
          </w:rPr>
          <w:t>3,6 метров</w:t>
        </w:r>
      </w:smartTag>
      <w:r w:rsidRPr="00F23E4B">
        <w:rPr>
          <w:sz w:val="24"/>
          <w:szCs w:val="24"/>
        </w:rPr>
        <w:t xml:space="preserve">, либо подполье глубиной не более </w:t>
      </w:r>
      <w:smartTag w:uri="urn:schemas-microsoft-com:office:smarttags" w:element="metricconverter">
        <w:smartTagPr>
          <w:attr w:name="ProductID" w:val="2 метров"/>
        </w:smartTagPr>
        <w:r w:rsidRPr="00F23E4B">
          <w:rPr>
            <w:sz w:val="24"/>
            <w:szCs w:val="24"/>
          </w:rPr>
          <w:t>2 метров</w:t>
        </w:r>
      </w:smartTag>
      <w:r w:rsidRPr="00F23E4B">
        <w:rPr>
          <w:sz w:val="24"/>
          <w:szCs w:val="24"/>
        </w:rPr>
        <w:t>. Хозяйственный блок может размещаться отдельно, либо блокироваться с другими зданиями и сооружениями.</w:t>
      </w:r>
    </w:p>
    <w:p w:rsidR="00054991" w:rsidRPr="00F23E4B" w:rsidRDefault="00054991" w:rsidP="00054991">
      <w:pPr>
        <w:rPr>
          <w:sz w:val="24"/>
          <w:szCs w:val="24"/>
        </w:rPr>
      </w:pPr>
      <w:r w:rsidRPr="00F23E4B">
        <w:rPr>
          <w:sz w:val="24"/>
          <w:szCs w:val="24"/>
        </w:rPr>
        <w:t xml:space="preserve">Классификация объектов здравоохранения (за исключением указанных в части 1 настоящей статьи) принимается в соответствии с номенклатурой учреждений здравоохранения, утверждаемой уполномоченным органом государственной власти Российской Федерации в области здравоохранения. </w:t>
      </w:r>
    </w:p>
    <w:p w:rsidR="00054991" w:rsidRPr="00F23E4B" w:rsidRDefault="00054991" w:rsidP="00054991">
      <w:pPr>
        <w:rPr>
          <w:sz w:val="24"/>
          <w:szCs w:val="24"/>
        </w:rPr>
      </w:pPr>
    </w:p>
    <w:p w:rsidR="00905AAD" w:rsidRDefault="00905AAD" w:rsidP="00905AAD">
      <w:pPr>
        <w:jc w:val="left"/>
        <w:rPr>
          <w:b/>
          <w:sz w:val="24"/>
          <w:szCs w:val="24"/>
        </w:rPr>
      </w:pPr>
      <w:bookmarkStart w:id="198" w:name="_Toc299292500"/>
    </w:p>
    <w:p w:rsidR="00054991" w:rsidRPr="00905AAD" w:rsidRDefault="00054991" w:rsidP="00905AAD">
      <w:pPr>
        <w:jc w:val="left"/>
        <w:rPr>
          <w:b/>
          <w:sz w:val="24"/>
          <w:szCs w:val="24"/>
        </w:rPr>
      </w:pPr>
      <w:r w:rsidRPr="00905AAD">
        <w:rPr>
          <w:b/>
          <w:sz w:val="24"/>
          <w:szCs w:val="24"/>
        </w:rPr>
        <w:t>Статья 3</w:t>
      </w:r>
      <w:r w:rsidR="006D32A6">
        <w:rPr>
          <w:b/>
          <w:sz w:val="24"/>
          <w:szCs w:val="24"/>
        </w:rPr>
        <w:t>0</w:t>
      </w:r>
      <w:r w:rsidRPr="00905AAD">
        <w:rPr>
          <w:b/>
          <w:sz w:val="24"/>
          <w:szCs w:val="24"/>
        </w:rPr>
        <w:t>. Порядок устройства ограждений земельных участков</w:t>
      </w:r>
      <w:bookmarkEnd w:id="198"/>
    </w:p>
    <w:p w:rsidR="00054991" w:rsidRPr="00F23E4B" w:rsidRDefault="00054991" w:rsidP="00905AAD">
      <w:pPr>
        <w:ind w:firstLine="708"/>
        <w:rPr>
          <w:sz w:val="24"/>
          <w:szCs w:val="24"/>
        </w:rPr>
      </w:pPr>
      <w:r w:rsidRPr="00F23E4B">
        <w:rPr>
          <w:sz w:val="24"/>
          <w:szCs w:val="24"/>
        </w:rPr>
        <w:t>1. Настоящая статья регулирует вопросы устройства ограждений земельных участков, как выделенных в процессе  градостроительной подготовки территорий, так и ранее сформированных.</w:t>
      </w:r>
    </w:p>
    <w:p w:rsidR="00054991" w:rsidRPr="00F23E4B" w:rsidRDefault="00054991" w:rsidP="00905AAD">
      <w:pPr>
        <w:ind w:firstLine="708"/>
        <w:rPr>
          <w:sz w:val="24"/>
          <w:szCs w:val="24"/>
        </w:rPr>
      </w:pPr>
      <w:r w:rsidRPr="00F23E4B">
        <w:rPr>
          <w:sz w:val="24"/>
          <w:szCs w:val="24"/>
        </w:rPr>
        <w:t>2. Ограждения, проходящие по общей меже двух земельных участков, устраиваются на основании взаимной договорённости между правообладателями таких участков, которая может быть оформлена договором в соответствии с требованиями гражданского законодательства. При этом независимо от форм договорённости необходимо соблюдать условия, изложенные в части 10 настоящей статьи.</w:t>
      </w:r>
    </w:p>
    <w:p w:rsidR="00054991" w:rsidRPr="00F23E4B" w:rsidRDefault="00054991" w:rsidP="00905AAD">
      <w:pPr>
        <w:ind w:firstLine="708"/>
        <w:rPr>
          <w:sz w:val="24"/>
          <w:szCs w:val="24"/>
        </w:rPr>
      </w:pPr>
      <w:r w:rsidRPr="00F23E4B">
        <w:rPr>
          <w:sz w:val="24"/>
          <w:szCs w:val="24"/>
        </w:rPr>
        <w:t xml:space="preserve">3. Ограждения земельных участков, отделяющие их от территорий общего пользования, устраиваются на основании эскиза ограждения, который должен соответствовать требованиям части 4, 5 настоящей статьи и подлежит обязательному согласованию с Архитектурно-градостроительной комиссией в соответствии с требованиями частей 5-8 настоящей статьи. </w:t>
      </w:r>
    </w:p>
    <w:p w:rsidR="00054991" w:rsidRPr="00F23E4B" w:rsidRDefault="00054991" w:rsidP="00905AAD">
      <w:pPr>
        <w:ind w:firstLine="708"/>
        <w:rPr>
          <w:sz w:val="24"/>
          <w:szCs w:val="24"/>
        </w:rPr>
      </w:pPr>
      <w:r w:rsidRPr="00F23E4B">
        <w:rPr>
          <w:sz w:val="24"/>
          <w:szCs w:val="24"/>
        </w:rPr>
        <w:lastRenderedPageBreak/>
        <w:t>4. Порядок устройства ограждений земельных участков действует с момента утверждения.</w:t>
      </w:r>
    </w:p>
    <w:p w:rsidR="00054991" w:rsidRPr="00F23E4B" w:rsidRDefault="00054991" w:rsidP="00905AAD">
      <w:pPr>
        <w:ind w:firstLine="708"/>
        <w:rPr>
          <w:sz w:val="24"/>
          <w:szCs w:val="24"/>
        </w:rPr>
      </w:pPr>
      <w:r w:rsidRPr="00F23E4B">
        <w:rPr>
          <w:sz w:val="24"/>
          <w:szCs w:val="24"/>
        </w:rPr>
        <w:t xml:space="preserve">5. Эскиз ограждения, отделяющего земельный участок от территории общего пользования, должен включать в себя следующие материалы: </w:t>
      </w:r>
      <w:r w:rsidRPr="00F23E4B">
        <w:rPr>
          <w:sz w:val="24"/>
          <w:szCs w:val="24"/>
        </w:rPr>
        <w:br/>
        <w:t xml:space="preserve">1) схему установки ограждения на участке (ситуационный план), на который наносятся границы земельного участка, место расположения строений на участке, граница территорий общего пользования; </w:t>
      </w:r>
    </w:p>
    <w:p w:rsidR="00054991" w:rsidRPr="00F23E4B" w:rsidRDefault="00054991" w:rsidP="00054991">
      <w:pPr>
        <w:rPr>
          <w:sz w:val="24"/>
          <w:szCs w:val="24"/>
        </w:rPr>
      </w:pPr>
      <w:r w:rsidRPr="00F23E4B">
        <w:rPr>
          <w:sz w:val="24"/>
          <w:szCs w:val="24"/>
        </w:rPr>
        <w:t xml:space="preserve">2) графическое изображение фасада ограждения, выполненное в масштабе 1:200 (в одном сантиметре два метра), фрагменты в масштабе 1:50 (в одном сантиметре пятьдесят сантиметров); </w:t>
      </w:r>
    </w:p>
    <w:p w:rsidR="00054991" w:rsidRPr="00F23E4B" w:rsidRDefault="00054991" w:rsidP="00054991">
      <w:pPr>
        <w:rPr>
          <w:sz w:val="24"/>
          <w:szCs w:val="24"/>
        </w:rPr>
      </w:pPr>
      <w:r w:rsidRPr="00F23E4B">
        <w:rPr>
          <w:sz w:val="24"/>
          <w:szCs w:val="24"/>
        </w:rPr>
        <w:t xml:space="preserve">3) графическое изображение цветового решения ограждения; </w:t>
      </w:r>
    </w:p>
    <w:p w:rsidR="00054991" w:rsidRPr="00F23E4B" w:rsidRDefault="00054991" w:rsidP="00054991">
      <w:pPr>
        <w:rPr>
          <w:sz w:val="24"/>
          <w:szCs w:val="24"/>
        </w:rPr>
      </w:pPr>
      <w:r w:rsidRPr="00F23E4B">
        <w:rPr>
          <w:sz w:val="24"/>
          <w:szCs w:val="24"/>
        </w:rPr>
        <w:t xml:space="preserve">4) отдельные конструктивны узлы, элементы. </w:t>
      </w:r>
    </w:p>
    <w:p w:rsidR="00054991" w:rsidRPr="00F23E4B" w:rsidRDefault="00054991" w:rsidP="00054991">
      <w:pPr>
        <w:rPr>
          <w:sz w:val="24"/>
          <w:szCs w:val="24"/>
        </w:rPr>
      </w:pPr>
      <w:r w:rsidRPr="00F23E4B">
        <w:rPr>
          <w:sz w:val="24"/>
          <w:szCs w:val="24"/>
        </w:rPr>
        <w:t>5) соответствовать утвержденным представительным органом местного самоуправления «Проекта цветовых паспортов улиц и фасадов зданий улиц».</w:t>
      </w:r>
    </w:p>
    <w:p w:rsidR="00054991" w:rsidRPr="00F23E4B" w:rsidRDefault="00054991" w:rsidP="00905AAD">
      <w:pPr>
        <w:ind w:firstLine="708"/>
        <w:rPr>
          <w:sz w:val="24"/>
          <w:szCs w:val="24"/>
        </w:rPr>
      </w:pPr>
      <w:r w:rsidRPr="00F23E4B">
        <w:rPr>
          <w:sz w:val="24"/>
          <w:szCs w:val="24"/>
        </w:rPr>
        <w:t>6. Для согласования эскиза ограждения лицо, являющееся правообладателем земельного участка, подаёт в Архитектурно-градостроительную комиссию сельского поселения, заявление с просьбой рассмотреть данный эскиз.</w:t>
      </w:r>
    </w:p>
    <w:p w:rsidR="00054991" w:rsidRPr="00F23E4B" w:rsidRDefault="00054991" w:rsidP="00905AAD">
      <w:pPr>
        <w:ind w:firstLine="708"/>
        <w:rPr>
          <w:sz w:val="24"/>
          <w:szCs w:val="24"/>
        </w:rPr>
      </w:pPr>
      <w:r w:rsidRPr="00F23E4B">
        <w:rPr>
          <w:sz w:val="24"/>
          <w:szCs w:val="24"/>
        </w:rPr>
        <w:t xml:space="preserve">7. Архитектурно-градостроительная комиссия имеет право в течение трёх дней отклонить представленные для согласования материалы, в случае, если они недостаточно полно отражают конструктивные и </w:t>
      </w:r>
      <w:proofErr w:type="gramStart"/>
      <w:r w:rsidRPr="00F23E4B">
        <w:rPr>
          <w:sz w:val="24"/>
          <w:szCs w:val="24"/>
        </w:rPr>
        <w:t>архитектурные решения</w:t>
      </w:r>
      <w:proofErr w:type="gramEnd"/>
      <w:r w:rsidRPr="00F23E4B">
        <w:rPr>
          <w:sz w:val="24"/>
          <w:szCs w:val="24"/>
        </w:rPr>
        <w:t xml:space="preserve"> ограждения.</w:t>
      </w:r>
    </w:p>
    <w:p w:rsidR="00054991" w:rsidRPr="00F23E4B" w:rsidRDefault="00054991" w:rsidP="00905AAD">
      <w:pPr>
        <w:ind w:firstLine="708"/>
        <w:rPr>
          <w:sz w:val="24"/>
          <w:szCs w:val="24"/>
        </w:rPr>
      </w:pPr>
      <w:r w:rsidRPr="00F23E4B">
        <w:rPr>
          <w:sz w:val="24"/>
          <w:szCs w:val="24"/>
        </w:rPr>
        <w:t xml:space="preserve">8. Заявление подлежит обязательной регистрации в день приёмки, о чём заявителю выдаётся расписка. Архитектурно-градостроительная комиссия в течение не </w:t>
      </w:r>
      <w:proofErr w:type="gramStart"/>
      <w:r w:rsidRPr="00F23E4B">
        <w:rPr>
          <w:sz w:val="24"/>
          <w:szCs w:val="24"/>
        </w:rPr>
        <w:t>более тридцати дней рассматривает</w:t>
      </w:r>
      <w:proofErr w:type="gramEnd"/>
      <w:r w:rsidRPr="00F23E4B">
        <w:rPr>
          <w:sz w:val="24"/>
          <w:szCs w:val="24"/>
        </w:rPr>
        <w:t xml:space="preserve"> эскиз ограждения, после чего выдаёт своё заключение о соответствии, либо несоответствии его эскиза требованиям части 10 настоящей статьи.</w:t>
      </w:r>
    </w:p>
    <w:p w:rsidR="00054991" w:rsidRPr="00F23E4B" w:rsidRDefault="00054991" w:rsidP="00905AAD">
      <w:pPr>
        <w:ind w:firstLine="708"/>
        <w:rPr>
          <w:sz w:val="24"/>
          <w:szCs w:val="24"/>
        </w:rPr>
      </w:pPr>
      <w:r w:rsidRPr="00F23E4B">
        <w:rPr>
          <w:sz w:val="24"/>
          <w:szCs w:val="24"/>
        </w:rPr>
        <w:t>9. Согласование эскиза ограждения Архитектурно-градостроительной комиссией осуществляется без взимания платы.</w:t>
      </w:r>
    </w:p>
    <w:p w:rsidR="00054991" w:rsidRPr="00F23E4B" w:rsidRDefault="00054991" w:rsidP="00905AAD">
      <w:pPr>
        <w:ind w:firstLine="708"/>
        <w:rPr>
          <w:sz w:val="24"/>
          <w:szCs w:val="24"/>
        </w:rPr>
      </w:pPr>
      <w:r w:rsidRPr="00F23E4B">
        <w:rPr>
          <w:sz w:val="24"/>
          <w:szCs w:val="24"/>
        </w:rPr>
        <w:t>10. Устройство ограждений земельных участков многоквартирных домов не допускается.</w:t>
      </w:r>
    </w:p>
    <w:p w:rsidR="00054991" w:rsidRPr="00F23E4B" w:rsidRDefault="00054991" w:rsidP="00905AAD">
      <w:pPr>
        <w:ind w:firstLine="708"/>
        <w:rPr>
          <w:sz w:val="24"/>
          <w:szCs w:val="24"/>
        </w:rPr>
      </w:pPr>
      <w:r w:rsidRPr="00F23E4B">
        <w:rPr>
          <w:sz w:val="24"/>
          <w:szCs w:val="24"/>
        </w:rPr>
        <w:t xml:space="preserve">11. Любые ограждения земельных участков должны соответствовать следующим условиям: </w:t>
      </w:r>
      <w:r w:rsidRPr="00F23E4B">
        <w:rPr>
          <w:sz w:val="24"/>
          <w:szCs w:val="24"/>
        </w:rPr>
        <w:br/>
        <w:t xml:space="preserve">1) ограждение должно быть конструктивно надёжным; </w:t>
      </w:r>
    </w:p>
    <w:p w:rsidR="00054991" w:rsidRPr="00F23E4B" w:rsidRDefault="00054991" w:rsidP="00054991">
      <w:pPr>
        <w:rPr>
          <w:sz w:val="24"/>
          <w:szCs w:val="24"/>
        </w:rPr>
      </w:pPr>
      <w:r w:rsidRPr="00F23E4B">
        <w:rPr>
          <w:sz w:val="24"/>
          <w:szCs w:val="24"/>
        </w:rPr>
        <w:t xml:space="preserve">2) ограждения, отделяющие земельный участок от территорий общего пользования, должны быть эстетически привлекательными. </w:t>
      </w:r>
    </w:p>
    <w:p w:rsidR="00054991" w:rsidRPr="00F23E4B" w:rsidRDefault="00054991" w:rsidP="00905AAD">
      <w:pPr>
        <w:ind w:firstLine="708"/>
        <w:rPr>
          <w:sz w:val="24"/>
          <w:szCs w:val="24"/>
        </w:rPr>
      </w:pPr>
      <w:r w:rsidRPr="00F23E4B">
        <w:rPr>
          <w:sz w:val="24"/>
          <w:szCs w:val="24"/>
        </w:rPr>
        <w:t xml:space="preserve">12. В случаях, установленных действующим законодательством, применяется иная высота ограждений, чем та, которая установлена в градостроительных регламентах.  </w:t>
      </w:r>
    </w:p>
    <w:p w:rsidR="00054991" w:rsidRPr="00F23E4B" w:rsidRDefault="00054991" w:rsidP="00054991">
      <w:pPr>
        <w:rPr>
          <w:sz w:val="24"/>
          <w:szCs w:val="24"/>
        </w:rPr>
      </w:pPr>
    </w:p>
    <w:p w:rsidR="00054991" w:rsidRPr="00905AAD" w:rsidRDefault="00054991" w:rsidP="00054991">
      <w:pPr>
        <w:rPr>
          <w:b/>
          <w:sz w:val="24"/>
          <w:szCs w:val="24"/>
        </w:rPr>
      </w:pPr>
      <w:bookmarkStart w:id="199" w:name="_Toc299292504"/>
      <w:r w:rsidRPr="00905AAD">
        <w:rPr>
          <w:b/>
          <w:sz w:val="24"/>
          <w:szCs w:val="24"/>
        </w:rPr>
        <w:t>Статья 33. Ответственность за нарушение Правил</w:t>
      </w:r>
      <w:bookmarkEnd w:id="199"/>
    </w:p>
    <w:p w:rsidR="00054991" w:rsidRPr="00F23E4B" w:rsidRDefault="00054991" w:rsidP="00054991">
      <w:pPr>
        <w:rPr>
          <w:sz w:val="24"/>
          <w:szCs w:val="24"/>
        </w:rPr>
      </w:pPr>
      <w:r w:rsidRPr="00F23E4B">
        <w:rPr>
          <w:sz w:val="24"/>
          <w:szCs w:val="24"/>
        </w:rPr>
        <w:t xml:space="preserve">За нарушение настоящих Правил физические и юридические лица, а также должностные лица несут ответственность в соответствии с действующим законодательством Российской Федерации и Ростовской области. </w:t>
      </w:r>
    </w:p>
    <w:p w:rsidR="00054991" w:rsidRPr="00F23E4B" w:rsidRDefault="00054991" w:rsidP="00054991">
      <w:pPr>
        <w:rPr>
          <w:sz w:val="24"/>
          <w:szCs w:val="24"/>
        </w:rPr>
      </w:pPr>
    </w:p>
    <w:p w:rsidR="00054991" w:rsidRPr="00F23E4B" w:rsidRDefault="00054991" w:rsidP="00054991">
      <w:pPr>
        <w:rPr>
          <w:sz w:val="24"/>
          <w:szCs w:val="24"/>
        </w:rPr>
      </w:pPr>
    </w:p>
    <w:p w:rsidR="00463F02" w:rsidRPr="00F23E4B" w:rsidRDefault="00463F02" w:rsidP="00463F02">
      <w:pPr>
        <w:tabs>
          <w:tab w:val="left" w:pos="11580"/>
        </w:tabs>
        <w:jc w:val="right"/>
        <w:rPr>
          <w:rFonts w:cs="Times New Roman"/>
          <w:sz w:val="24"/>
          <w:szCs w:val="24"/>
        </w:rPr>
      </w:pPr>
    </w:p>
    <w:sectPr w:rsidR="00463F02" w:rsidRPr="00F23E4B" w:rsidSect="001B6676">
      <w:footerReference w:type="default" r:id="rId4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59B" w:rsidRDefault="00BC359B" w:rsidP="00C21ABC">
      <w:r>
        <w:separator/>
      </w:r>
    </w:p>
  </w:endnote>
  <w:endnote w:type="continuationSeparator" w:id="0">
    <w:p w:rsidR="00BC359B" w:rsidRDefault="00BC359B" w:rsidP="00C21A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6717"/>
      <w:docPartObj>
        <w:docPartGallery w:val="Page Numbers (Bottom of Page)"/>
        <w:docPartUnique/>
      </w:docPartObj>
    </w:sdtPr>
    <w:sdtContent>
      <w:p w:rsidR="00BC359B" w:rsidRDefault="000B06D3">
        <w:pPr>
          <w:pStyle w:val="aa"/>
          <w:jc w:val="right"/>
        </w:pPr>
        <w:fldSimple w:instr=" PAGE   \* MERGEFORMAT ">
          <w:r w:rsidR="00AF6697">
            <w:rPr>
              <w:noProof/>
            </w:rPr>
            <w:t>32</w:t>
          </w:r>
        </w:fldSimple>
      </w:p>
    </w:sdtContent>
  </w:sdt>
  <w:p w:rsidR="00BC359B" w:rsidRDefault="00BC359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59B" w:rsidRDefault="00BC359B" w:rsidP="00C21ABC">
      <w:r>
        <w:separator/>
      </w:r>
    </w:p>
  </w:footnote>
  <w:footnote w:type="continuationSeparator" w:id="0">
    <w:p w:rsidR="00BC359B" w:rsidRDefault="00BC359B" w:rsidP="00C21A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27EC8"/>
    <w:multiLevelType w:val="multilevel"/>
    <w:tmpl w:val="367EFDC6"/>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43585AD6"/>
    <w:multiLevelType w:val="multilevel"/>
    <w:tmpl w:val="649AFA78"/>
    <w:lvl w:ilvl="0">
      <w:start w:val="1"/>
      <w:numFmt w:val="decimal"/>
      <w:lvlText w:val="%1."/>
      <w:lvlJc w:val="left"/>
      <w:pPr>
        <w:ind w:left="720" w:hanging="360"/>
      </w:pPr>
    </w:lvl>
    <w:lvl w:ilvl="1">
      <w:start w:val="1"/>
      <w:numFmt w:val="decimal"/>
      <w:isLgl/>
      <w:lvlText w:val="%1.%2."/>
      <w:lvlJc w:val="left"/>
      <w:pPr>
        <w:ind w:left="720" w:hanging="360"/>
      </w:pPr>
      <w:rPr>
        <w:rFonts w:eastAsiaTheme="minorEastAsia" w:cstheme="minorBidi"/>
      </w:rPr>
    </w:lvl>
    <w:lvl w:ilvl="2">
      <w:start w:val="1"/>
      <w:numFmt w:val="decimal"/>
      <w:isLgl/>
      <w:lvlText w:val="%1.%2.%3."/>
      <w:lvlJc w:val="left"/>
      <w:pPr>
        <w:ind w:left="1080" w:hanging="720"/>
      </w:pPr>
      <w:rPr>
        <w:rFonts w:eastAsiaTheme="minorEastAsia" w:cstheme="minorBidi"/>
      </w:rPr>
    </w:lvl>
    <w:lvl w:ilvl="3">
      <w:start w:val="1"/>
      <w:numFmt w:val="decimal"/>
      <w:isLgl/>
      <w:lvlText w:val="%1.%2.%3.%4."/>
      <w:lvlJc w:val="left"/>
      <w:pPr>
        <w:ind w:left="1080" w:hanging="720"/>
      </w:pPr>
      <w:rPr>
        <w:rFonts w:eastAsiaTheme="minorEastAsia" w:cstheme="minorBidi"/>
      </w:rPr>
    </w:lvl>
    <w:lvl w:ilvl="4">
      <w:start w:val="1"/>
      <w:numFmt w:val="decimal"/>
      <w:isLgl/>
      <w:lvlText w:val="%1.%2.%3.%4.%5."/>
      <w:lvlJc w:val="left"/>
      <w:pPr>
        <w:ind w:left="1440" w:hanging="1080"/>
      </w:pPr>
      <w:rPr>
        <w:rFonts w:eastAsiaTheme="minorEastAsia" w:cstheme="minorBidi"/>
      </w:rPr>
    </w:lvl>
    <w:lvl w:ilvl="5">
      <w:start w:val="1"/>
      <w:numFmt w:val="decimal"/>
      <w:isLgl/>
      <w:lvlText w:val="%1.%2.%3.%4.%5.%6."/>
      <w:lvlJc w:val="left"/>
      <w:pPr>
        <w:ind w:left="1440" w:hanging="1080"/>
      </w:pPr>
      <w:rPr>
        <w:rFonts w:eastAsiaTheme="minorEastAsia" w:cstheme="minorBidi"/>
      </w:rPr>
    </w:lvl>
    <w:lvl w:ilvl="6">
      <w:start w:val="1"/>
      <w:numFmt w:val="decimal"/>
      <w:isLgl/>
      <w:lvlText w:val="%1.%2.%3.%4.%5.%6.%7."/>
      <w:lvlJc w:val="left"/>
      <w:pPr>
        <w:ind w:left="1800" w:hanging="1440"/>
      </w:pPr>
      <w:rPr>
        <w:rFonts w:eastAsiaTheme="minorEastAsia" w:cstheme="minorBidi"/>
      </w:rPr>
    </w:lvl>
    <w:lvl w:ilvl="7">
      <w:start w:val="1"/>
      <w:numFmt w:val="decimal"/>
      <w:isLgl/>
      <w:lvlText w:val="%1.%2.%3.%4.%5.%6.%7.%8."/>
      <w:lvlJc w:val="left"/>
      <w:pPr>
        <w:ind w:left="1800" w:hanging="1440"/>
      </w:pPr>
      <w:rPr>
        <w:rFonts w:eastAsiaTheme="minorEastAsia" w:cstheme="minorBidi"/>
      </w:rPr>
    </w:lvl>
    <w:lvl w:ilvl="8">
      <w:start w:val="1"/>
      <w:numFmt w:val="decimal"/>
      <w:isLgl/>
      <w:lvlText w:val="%1.%2.%3.%4.%5.%6.%7.%8.%9."/>
      <w:lvlJc w:val="left"/>
      <w:pPr>
        <w:ind w:left="2160" w:hanging="1800"/>
      </w:pPr>
      <w:rPr>
        <w:rFonts w:eastAsiaTheme="minorEastAsia" w:cstheme="minorBidi"/>
      </w:rPr>
    </w:lvl>
  </w:abstractNum>
  <w:abstractNum w:abstractNumId="2">
    <w:nsid w:val="575941C2"/>
    <w:multiLevelType w:val="hybridMultilevel"/>
    <w:tmpl w:val="832CA5D2"/>
    <w:lvl w:ilvl="0" w:tplc="8112F5BC">
      <w:start w:val="1"/>
      <w:numFmt w:val="bullet"/>
      <w:pStyle w:val="a"/>
      <w:lvlText w:val=""/>
      <w:lvlJc w:val="left"/>
      <w:pPr>
        <w:tabs>
          <w:tab w:val="num" w:pos="1106"/>
        </w:tabs>
        <w:ind w:left="1106" w:hanging="397"/>
      </w:pPr>
      <w:rPr>
        <w:rFonts w:ascii="Symbol" w:hAnsi="Symbol" w:hint="default"/>
        <w:color w:val="auto"/>
      </w:rPr>
    </w:lvl>
    <w:lvl w:ilvl="1" w:tplc="0A70DED8">
      <w:start w:val="1"/>
      <w:numFmt w:val="bullet"/>
      <w:lvlText w:val="-"/>
      <w:lvlJc w:val="left"/>
      <w:pPr>
        <w:tabs>
          <w:tab w:val="num" w:pos="1789"/>
        </w:tabs>
        <w:ind w:left="178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A786A66"/>
    <w:multiLevelType w:val="hybridMultilevel"/>
    <w:tmpl w:val="8036F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8C0610"/>
    <w:multiLevelType w:val="hybridMultilevel"/>
    <w:tmpl w:val="F274ED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1CA5072"/>
    <w:multiLevelType w:val="hybridMultilevel"/>
    <w:tmpl w:val="B582D4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B6425DC"/>
    <w:multiLevelType w:val="hybridMultilevel"/>
    <w:tmpl w:val="7C041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2434A"/>
    <w:rsid w:val="0000056F"/>
    <w:rsid w:val="00000AAB"/>
    <w:rsid w:val="0000100A"/>
    <w:rsid w:val="0000125D"/>
    <w:rsid w:val="00001421"/>
    <w:rsid w:val="000017D0"/>
    <w:rsid w:val="00001AA5"/>
    <w:rsid w:val="00001BCD"/>
    <w:rsid w:val="00001F58"/>
    <w:rsid w:val="00002974"/>
    <w:rsid w:val="000029B2"/>
    <w:rsid w:val="0000311A"/>
    <w:rsid w:val="00003FB6"/>
    <w:rsid w:val="00004016"/>
    <w:rsid w:val="00004136"/>
    <w:rsid w:val="0000418C"/>
    <w:rsid w:val="00004ACE"/>
    <w:rsid w:val="0000503A"/>
    <w:rsid w:val="000052A2"/>
    <w:rsid w:val="00005360"/>
    <w:rsid w:val="00005599"/>
    <w:rsid w:val="0000563C"/>
    <w:rsid w:val="00005D4B"/>
    <w:rsid w:val="000064B0"/>
    <w:rsid w:val="00006916"/>
    <w:rsid w:val="00006BF1"/>
    <w:rsid w:val="00006D24"/>
    <w:rsid w:val="00006D50"/>
    <w:rsid w:val="00006E19"/>
    <w:rsid w:val="00007019"/>
    <w:rsid w:val="00007381"/>
    <w:rsid w:val="000078D3"/>
    <w:rsid w:val="00007C0A"/>
    <w:rsid w:val="00007DCD"/>
    <w:rsid w:val="00007F7E"/>
    <w:rsid w:val="00007FA5"/>
    <w:rsid w:val="00010168"/>
    <w:rsid w:val="00010303"/>
    <w:rsid w:val="000104F7"/>
    <w:rsid w:val="00010CF3"/>
    <w:rsid w:val="00010D51"/>
    <w:rsid w:val="00011027"/>
    <w:rsid w:val="0001107A"/>
    <w:rsid w:val="0001130B"/>
    <w:rsid w:val="000114A6"/>
    <w:rsid w:val="000117B3"/>
    <w:rsid w:val="00011AD0"/>
    <w:rsid w:val="000125E8"/>
    <w:rsid w:val="0001279A"/>
    <w:rsid w:val="00012DA9"/>
    <w:rsid w:val="000130EF"/>
    <w:rsid w:val="00013660"/>
    <w:rsid w:val="0001369B"/>
    <w:rsid w:val="00013C09"/>
    <w:rsid w:val="00013D1B"/>
    <w:rsid w:val="000140A3"/>
    <w:rsid w:val="000142ED"/>
    <w:rsid w:val="000144C0"/>
    <w:rsid w:val="00014B48"/>
    <w:rsid w:val="00014C34"/>
    <w:rsid w:val="00014C93"/>
    <w:rsid w:val="00014DC1"/>
    <w:rsid w:val="00014E34"/>
    <w:rsid w:val="00015CA3"/>
    <w:rsid w:val="00016697"/>
    <w:rsid w:val="00016970"/>
    <w:rsid w:val="00016DDD"/>
    <w:rsid w:val="00017304"/>
    <w:rsid w:val="000175B6"/>
    <w:rsid w:val="00017C91"/>
    <w:rsid w:val="000200AD"/>
    <w:rsid w:val="00020122"/>
    <w:rsid w:val="000201DF"/>
    <w:rsid w:val="00020B4C"/>
    <w:rsid w:val="00020DA0"/>
    <w:rsid w:val="00020E07"/>
    <w:rsid w:val="00020EC3"/>
    <w:rsid w:val="00020F63"/>
    <w:rsid w:val="000215B8"/>
    <w:rsid w:val="0002183D"/>
    <w:rsid w:val="00021885"/>
    <w:rsid w:val="000219FB"/>
    <w:rsid w:val="00021A15"/>
    <w:rsid w:val="00021E9F"/>
    <w:rsid w:val="00021EE4"/>
    <w:rsid w:val="00022433"/>
    <w:rsid w:val="00022783"/>
    <w:rsid w:val="00022DCB"/>
    <w:rsid w:val="00022EE1"/>
    <w:rsid w:val="00022F4C"/>
    <w:rsid w:val="00023134"/>
    <w:rsid w:val="000231C2"/>
    <w:rsid w:val="00023374"/>
    <w:rsid w:val="000234A8"/>
    <w:rsid w:val="0002352F"/>
    <w:rsid w:val="00023E94"/>
    <w:rsid w:val="00024469"/>
    <w:rsid w:val="000244A8"/>
    <w:rsid w:val="0002486A"/>
    <w:rsid w:val="0002489B"/>
    <w:rsid w:val="00025022"/>
    <w:rsid w:val="00025529"/>
    <w:rsid w:val="000256B8"/>
    <w:rsid w:val="000259E8"/>
    <w:rsid w:val="0002606D"/>
    <w:rsid w:val="00026715"/>
    <w:rsid w:val="0002689C"/>
    <w:rsid w:val="0002694A"/>
    <w:rsid w:val="00026A49"/>
    <w:rsid w:val="00026C36"/>
    <w:rsid w:val="00026FBB"/>
    <w:rsid w:val="0002707F"/>
    <w:rsid w:val="0002740F"/>
    <w:rsid w:val="00027645"/>
    <w:rsid w:val="00027BDE"/>
    <w:rsid w:val="00027ECB"/>
    <w:rsid w:val="00030644"/>
    <w:rsid w:val="00030895"/>
    <w:rsid w:val="000308B3"/>
    <w:rsid w:val="00030EC0"/>
    <w:rsid w:val="00030FA8"/>
    <w:rsid w:val="000310AC"/>
    <w:rsid w:val="00031431"/>
    <w:rsid w:val="00031444"/>
    <w:rsid w:val="0003167B"/>
    <w:rsid w:val="000317F8"/>
    <w:rsid w:val="00031B9B"/>
    <w:rsid w:val="00031C7F"/>
    <w:rsid w:val="00031D89"/>
    <w:rsid w:val="00032086"/>
    <w:rsid w:val="0003287C"/>
    <w:rsid w:val="00032DB4"/>
    <w:rsid w:val="000332A5"/>
    <w:rsid w:val="000334A2"/>
    <w:rsid w:val="00033BF8"/>
    <w:rsid w:val="00033E45"/>
    <w:rsid w:val="00034398"/>
    <w:rsid w:val="00034410"/>
    <w:rsid w:val="0003441C"/>
    <w:rsid w:val="00034441"/>
    <w:rsid w:val="00034611"/>
    <w:rsid w:val="0003467F"/>
    <w:rsid w:val="00034DB9"/>
    <w:rsid w:val="00034E40"/>
    <w:rsid w:val="00034ECF"/>
    <w:rsid w:val="00034F10"/>
    <w:rsid w:val="000352FB"/>
    <w:rsid w:val="000355D6"/>
    <w:rsid w:val="0003572D"/>
    <w:rsid w:val="000357EF"/>
    <w:rsid w:val="00035E48"/>
    <w:rsid w:val="00035F37"/>
    <w:rsid w:val="00035F6C"/>
    <w:rsid w:val="0003606C"/>
    <w:rsid w:val="0003619E"/>
    <w:rsid w:val="000368D2"/>
    <w:rsid w:val="00036BD6"/>
    <w:rsid w:val="00036C0B"/>
    <w:rsid w:val="00036CAC"/>
    <w:rsid w:val="00036D0F"/>
    <w:rsid w:val="00036FA8"/>
    <w:rsid w:val="0004059F"/>
    <w:rsid w:val="0004071E"/>
    <w:rsid w:val="00040935"/>
    <w:rsid w:val="00040C54"/>
    <w:rsid w:val="000412C0"/>
    <w:rsid w:val="0004148D"/>
    <w:rsid w:val="0004168D"/>
    <w:rsid w:val="00042C2B"/>
    <w:rsid w:val="000430E9"/>
    <w:rsid w:val="0004325C"/>
    <w:rsid w:val="00043393"/>
    <w:rsid w:val="00043436"/>
    <w:rsid w:val="0004355C"/>
    <w:rsid w:val="000435B5"/>
    <w:rsid w:val="00043FCE"/>
    <w:rsid w:val="000440F7"/>
    <w:rsid w:val="00044D03"/>
    <w:rsid w:val="00044E64"/>
    <w:rsid w:val="000451C8"/>
    <w:rsid w:val="00045350"/>
    <w:rsid w:val="000455DD"/>
    <w:rsid w:val="000459FD"/>
    <w:rsid w:val="00045AF1"/>
    <w:rsid w:val="00045E8F"/>
    <w:rsid w:val="0004600B"/>
    <w:rsid w:val="00046B03"/>
    <w:rsid w:val="00046C4E"/>
    <w:rsid w:val="0004741D"/>
    <w:rsid w:val="0004749B"/>
    <w:rsid w:val="000477CC"/>
    <w:rsid w:val="00047A06"/>
    <w:rsid w:val="00047AF6"/>
    <w:rsid w:val="00047F04"/>
    <w:rsid w:val="000500B8"/>
    <w:rsid w:val="00050308"/>
    <w:rsid w:val="0005074C"/>
    <w:rsid w:val="0005162D"/>
    <w:rsid w:val="00051BEA"/>
    <w:rsid w:val="00051C02"/>
    <w:rsid w:val="000525C5"/>
    <w:rsid w:val="000528BE"/>
    <w:rsid w:val="00052B75"/>
    <w:rsid w:val="00052BE3"/>
    <w:rsid w:val="00052C16"/>
    <w:rsid w:val="00052CD4"/>
    <w:rsid w:val="0005330B"/>
    <w:rsid w:val="00054505"/>
    <w:rsid w:val="00054861"/>
    <w:rsid w:val="00054991"/>
    <w:rsid w:val="00054A23"/>
    <w:rsid w:val="00054E60"/>
    <w:rsid w:val="0005507D"/>
    <w:rsid w:val="00055197"/>
    <w:rsid w:val="000553F3"/>
    <w:rsid w:val="00055758"/>
    <w:rsid w:val="00056A6F"/>
    <w:rsid w:val="00056BEB"/>
    <w:rsid w:val="00056C21"/>
    <w:rsid w:val="00056C49"/>
    <w:rsid w:val="0005779F"/>
    <w:rsid w:val="00057A15"/>
    <w:rsid w:val="00057B37"/>
    <w:rsid w:val="00057BFA"/>
    <w:rsid w:val="000605F7"/>
    <w:rsid w:val="0006073D"/>
    <w:rsid w:val="00060BA3"/>
    <w:rsid w:val="00060C49"/>
    <w:rsid w:val="00060D9C"/>
    <w:rsid w:val="000610C1"/>
    <w:rsid w:val="000611B5"/>
    <w:rsid w:val="00061357"/>
    <w:rsid w:val="00061A29"/>
    <w:rsid w:val="00061D45"/>
    <w:rsid w:val="00061F76"/>
    <w:rsid w:val="000620B9"/>
    <w:rsid w:val="00063258"/>
    <w:rsid w:val="00063492"/>
    <w:rsid w:val="000634B3"/>
    <w:rsid w:val="00063C59"/>
    <w:rsid w:val="00064083"/>
    <w:rsid w:val="000640B7"/>
    <w:rsid w:val="00064270"/>
    <w:rsid w:val="00064588"/>
    <w:rsid w:val="00064E47"/>
    <w:rsid w:val="0006547B"/>
    <w:rsid w:val="00065698"/>
    <w:rsid w:val="00065D8E"/>
    <w:rsid w:val="0006617C"/>
    <w:rsid w:val="0006618B"/>
    <w:rsid w:val="000663C3"/>
    <w:rsid w:val="000663F7"/>
    <w:rsid w:val="0006680D"/>
    <w:rsid w:val="00066891"/>
    <w:rsid w:val="00066BA7"/>
    <w:rsid w:val="00067457"/>
    <w:rsid w:val="00067980"/>
    <w:rsid w:val="00067E0F"/>
    <w:rsid w:val="00070D93"/>
    <w:rsid w:val="0007106B"/>
    <w:rsid w:val="000711F5"/>
    <w:rsid w:val="000714EE"/>
    <w:rsid w:val="000715CB"/>
    <w:rsid w:val="00071960"/>
    <w:rsid w:val="00072107"/>
    <w:rsid w:val="00072A08"/>
    <w:rsid w:val="00072E72"/>
    <w:rsid w:val="00072FF0"/>
    <w:rsid w:val="000730DC"/>
    <w:rsid w:val="00073178"/>
    <w:rsid w:val="000732F5"/>
    <w:rsid w:val="0007345C"/>
    <w:rsid w:val="0007374E"/>
    <w:rsid w:val="00073AD5"/>
    <w:rsid w:val="00074DE2"/>
    <w:rsid w:val="00075286"/>
    <w:rsid w:val="000752DB"/>
    <w:rsid w:val="0007532B"/>
    <w:rsid w:val="00075418"/>
    <w:rsid w:val="0007549E"/>
    <w:rsid w:val="0007570E"/>
    <w:rsid w:val="00075978"/>
    <w:rsid w:val="00075CF5"/>
    <w:rsid w:val="00075DBE"/>
    <w:rsid w:val="00075F4E"/>
    <w:rsid w:val="00075F68"/>
    <w:rsid w:val="00076964"/>
    <w:rsid w:val="00076A6D"/>
    <w:rsid w:val="00076B43"/>
    <w:rsid w:val="00076C9A"/>
    <w:rsid w:val="00076EB8"/>
    <w:rsid w:val="000774EE"/>
    <w:rsid w:val="000775A2"/>
    <w:rsid w:val="00077738"/>
    <w:rsid w:val="00077FC1"/>
    <w:rsid w:val="0008042E"/>
    <w:rsid w:val="00080671"/>
    <w:rsid w:val="00080942"/>
    <w:rsid w:val="000809F2"/>
    <w:rsid w:val="00081341"/>
    <w:rsid w:val="00081402"/>
    <w:rsid w:val="0008152D"/>
    <w:rsid w:val="000817CC"/>
    <w:rsid w:val="0008195B"/>
    <w:rsid w:val="00081C08"/>
    <w:rsid w:val="00081C15"/>
    <w:rsid w:val="00081C80"/>
    <w:rsid w:val="00081FB7"/>
    <w:rsid w:val="00081FE1"/>
    <w:rsid w:val="0008208A"/>
    <w:rsid w:val="0008232C"/>
    <w:rsid w:val="000826F3"/>
    <w:rsid w:val="00082B74"/>
    <w:rsid w:val="00082CA5"/>
    <w:rsid w:val="00082EB7"/>
    <w:rsid w:val="00083B6C"/>
    <w:rsid w:val="00083C72"/>
    <w:rsid w:val="00083DB2"/>
    <w:rsid w:val="0008412B"/>
    <w:rsid w:val="00084368"/>
    <w:rsid w:val="000846A4"/>
    <w:rsid w:val="000848EE"/>
    <w:rsid w:val="00084CA5"/>
    <w:rsid w:val="00084F7E"/>
    <w:rsid w:val="000852DD"/>
    <w:rsid w:val="00085324"/>
    <w:rsid w:val="0008538D"/>
    <w:rsid w:val="0008539D"/>
    <w:rsid w:val="00085465"/>
    <w:rsid w:val="0008548F"/>
    <w:rsid w:val="00085971"/>
    <w:rsid w:val="00085A23"/>
    <w:rsid w:val="00085BAE"/>
    <w:rsid w:val="00085F69"/>
    <w:rsid w:val="00085F75"/>
    <w:rsid w:val="0008687C"/>
    <w:rsid w:val="00086D73"/>
    <w:rsid w:val="00087083"/>
    <w:rsid w:val="000873BE"/>
    <w:rsid w:val="0008782C"/>
    <w:rsid w:val="00090567"/>
    <w:rsid w:val="00090AA3"/>
    <w:rsid w:val="00090B2A"/>
    <w:rsid w:val="00091404"/>
    <w:rsid w:val="00091461"/>
    <w:rsid w:val="0009164D"/>
    <w:rsid w:val="00091737"/>
    <w:rsid w:val="000919B5"/>
    <w:rsid w:val="00091AB9"/>
    <w:rsid w:val="00092C9D"/>
    <w:rsid w:val="00093668"/>
    <w:rsid w:val="0009405B"/>
    <w:rsid w:val="000944B5"/>
    <w:rsid w:val="00094785"/>
    <w:rsid w:val="000947D6"/>
    <w:rsid w:val="00095196"/>
    <w:rsid w:val="00095A56"/>
    <w:rsid w:val="00095C56"/>
    <w:rsid w:val="00095F4A"/>
    <w:rsid w:val="0009611B"/>
    <w:rsid w:val="00096779"/>
    <w:rsid w:val="00096818"/>
    <w:rsid w:val="00096A3F"/>
    <w:rsid w:val="00096B4D"/>
    <w:rsid w:val="000973A4"/>
    <w:rsid w:val="00097DE2"/>
    <w:rsid w:val="000A02DD"/>
    <w:rsid w:val="000A078B"/>
    <w:rsid w:val="000A07EA"/>
    <w:rsid w:val="000A1238"/>
    <w:rsid w:val="000A12D0"/>
    <w:rsid w:val="000A1562"/>
    <w:rsid w:val="000A15C0"/>
    <w:rsid w:val="000A1AEE"/>
    <w:rsid w:val="000A1EE1"/>
    <w:rsid w:val="000A1F5F"/>
    <w:rsid w:val="000A1FA9"/>
    <w:rsid w:val="000A210E"/>
    <w:rsid w:val="000A237F"/>
    <w:rsid w:val="000A281F"/>
    <w:rsid w:val="000A2C0A"/>
    <w:rsid w:val="000A36F1"/>
    <w:rsid w:val="000A38C3"/>
    <w:rsid w:val="000A3B3C"/>
    <w:rsid w:val="000A3CBA"/>
    <w:rsid w:val="000A3F65"/>
    <w:rsid w:val="000A403C"/>
    <w:rsid w:val="000A41CE"/>
    <w:rsid w:val="000A434A"/>
    <w:rsid w:val="000A44C8"/>
    <w:rsid w:val="000A46FD"/>
    <w:rsid w:val="000A47E6"/>
    <w:rsid w:val="000A48F4"/>
    <w:rsid w:val="000A497F"/>
    <w:rsid w:val="000A5186"/>
    <w:rsid w:val="000A52C4"/>
    <w:rsid w:val="000A5516"/>
    <w:rsid w:val="000A567F"/>
    <w:rsid w:val="000A5731"/>
    <w:rsid w:val="000A5930"/>
    <w:rsid w:val="000A5D72"/>
    <w:rsid w:val="000A5F69"/>
    <w:rsid w:val="000A5FD7"/>
    <w:rsid w:val="000A610D"/>
    <w:rsid w:val="000A632F"/>
    <w:rsid w:val="000A66A2"/>
    <w:rsid w:val="000A6950"/>
    <w:rsid w:val="000A7082"/>
    <w:rsid w:val="000A72FA"/>
    <w:rsid w:val="000A7355"/>
    <w:rsid w:val="000A73B0"/>
    <w:rsid w:val="000A74F1"/>
    <w:rsid w:val="000A762F"/>
    <w:rsid w:val="000A7BEC"/>
    <w:rsid w:val="000A7D0E"/>
    <w:rsid w:val="000A7D89"/>
    <w:rsid w:val="000A7E0B"/>
    <w:rsid w:val="000B01DA"/>
    <w:rsid w:val="000B06D3"/>
    <w:rsid w:val="000B089E"/>
    <w:rsid w:val="000B0A64"/>
    <w:rsid w:val="000B0AE1"/>
    <w:rsid w:val="000B0CFE"/>
    <w:rsid w:val="000B0F9E"/>
    <w:rsid w:val="000B108A"/>
    <w:rsid w:val="000B127C"/>
    <w:rsid w:val="000B1608"/>
    <w:rsid w:val="000B1B89"/>
    <w:rsid w:val="000B2395"/>
    <w:rsid w:val="000B2AE4"/>
    <w:rsid w:val="000B3117"/>
    <w:rsid w:val="000B320A"/>
    <w:rsid w:val="000B334A"/>
    <w:rsid w:val="000B3681"/>
    <w:rsid w:val="000B373C"/>
    <w:rsid w:val="000B3B53"/>
    <w:rsid w:val="000B3F46"/>
    <w:rsid w:val="000B4466"/>
    <w:rsid w:val="000B45DB"/>
    <w:rsid w:val="000B4A1F"/>
    <w:rsid w:val="000B4D0F"/>
    <w:rsid w:val="000B4E1F"/>
    <w:rsid w:val="000B5324"/>
    <w:rsid w:val="000B5369"/>
    <w:rsid w:val="000B5519"/>
    <w:rsid w:val="000B5A4D"/>
    <w:rsid w:val="000B5D17"/>
    <w:rsid w:val="000B5FC2"/>
    <w:rsid w:val="000B60F8"/>
    <w:rsid w:val="000B6817"/>
    <w:rsid w:val="000B6981"/>
    <w:rsid w:val="000B6E64"/>
    <w:rsid w:val="000B722D"/>
    <w:rsid w:val="000B743E"/>
    <w:rsid w:val="000B74CF"/>
    <w:rsid w:val="000B7C35"/>
    <w:rsid w:val="000B7C66"/>
    <w:rsid w:val="000B7E1D"/>
    <w:rsid w:val="000B7F6C"/>
    <w:rsid w:val="000C052C"/>
    <w:rsid w:val="000C0954"/>
    <w:rsid w:val="000C0D5B"/>
    <w:rsid w:val="000C10FB"/>
    <w:rsid w:val="000C1761"/>
    <w:rsid w:val="000C19AD"/>
    <w:rsid w:val="000C1A29"/>
    <w:rsid w:val="000C1B7B"/>
    <w:rsid w:val="000C1B99"/>
    <w:rsid w:val="000C1F00"/>
    <w:rsid w:val="000C1FFF"/>
    <w:rsid w:val="000C2383"/>
    <w:rsid w:val="000C23F0"/>
    <w:rsid w:val="000C26AB"/>
    <w:rsid w:val="000C2AFC"/>
    <w:rsid w:val="000C3038"/>
    <w:rsid w:val="000C3132"/>
    <w:rsid w:val="000C3C98"/>
    <w:rsid w:val="000C443B"/>
    <w:rsid w:val="000C4687"/>
    <w:rsid w:val="000C488C"/>
    <w:rsid w:val="000C48B4"/>
    <w:rsid w:val="000C4A88"/>
    <w:rsid w:val="000C4BAA"/>
    <w:rsid w:val="000C51AA"/>
    <w:rsid w:val="000C53D5"/>
    <w:rsid w:val="000C541D"/>
    <w:rsid w:val="000C5591"/>
    <w:rsid w:val="000C6B6C"/>
    <w:rsid w:val="000C6CC7"/>
    <w:rsid w:val="000C6CDA"/>
    <w:rsid w:val="000C768D"/>
    <w:rsid w:val="000C79C7"/>
    <w:rsid w:val="000C7C26"/>
    <w:rsid w:val="000D0B87"/>
    <w:rsid w:val="000D10F7"/>
    <w:rsid w:val="000D1321"/>
    <w:rsid w:val="000D1375"/>
    <w:rsid w:val="000D1B39"/>
    <w:rsid w:val="000D2195"/>
    <w:rsid w:val="000D2287"/>
    <w:rsid w:val="000D2396"/>
    <w:rsid w:val="000D23B3"/>
    <w:rsid w:val="000D23C0"/>
    <w:rsid w:val="000D23D7"/>
    <w:rsid w:val="000D29D0"/>
    <w:rsid w:val="000D2C83"/>
    <w:rsid w:val="000D2E3D"/>
    <w:rsid w:val="000D30CB"/>
    <w:rsid w:val="000D3E68"/>
    <w:rsid w:val="000D453C"/>
    <w:rsid w:val="000D4661"/>
    <w:rsid w:val="000D4A02"/>
    <w:rsid w:val="000D5241"/>
    <w:rsid w:val="000D52A0"/>
    <w:rsid w:val="000D52A9"/>
    <w:rsid w:val="000D5AEC"/>
    <w:rsid w:val="000D5B4E"/>
    <w:rsid w:val="000D5EBD"/>
    <w:rsid w:val="000D68D4"/>
    <w:rsid w:val="000D68EB"/>
    <w:rsid w:val="000D6A58"/>
    <w:rsid w:val="000D6A7F"/>
    <w:rsid w:val="000D6A99"/>
    <w:rsid w:val="000D6B69"/>
    <w:rsid w:val="000D6B71"/>
    <w:rsid w:val="000D70D8"/>
    <w:rsid w:val="000D7321"/>
    <w:rsid w:val="000D73D0"/>
    <w:rsid w:val="000D748D"/>
    <w:rsid w:val="000D7841"/>
    <w:rsid w:val="000D787E"/>
    <w:rsid w:val="000D7BAA"/>
    <w:rsid w:val="000E0305"/>
    <w:rsid w:val="000E05C0"/>
    <w:rsid w:val="000E06D0"/>
    <w:rsid w:val="000E07D1"/>
    <w:rsid w:val="000E0C2C"/>
    <w:rsid w:val="000E0D1A"/>
    <w:rsid w:val="000E1208"/>
    <w:rsid w:val="000E143F"/>
    <w:rsid w:val="000E17AB"/>
    <w:rsid w:val="000E1883"/>
    <w:rsid w:val="000E195A"/>
    <w:rsid w:val="000E1C11"/>
    <w:rsid w:val="000E1C7B"/>
    <w:rsid w:val="000E1CFF"/>
    <w:rsid w:val="000E237A"/>
    <w:rsid w:val="000E285E"/>
    <w:rsid w:val="000E2B98"/>
    <w:rsid w:val="000E2BBC"/>
    <w:rsid w:val="000E2C21"/>
    <w:rsid w:val="000E2D49"/>
    <w:rsid w:val="000E2E0A"/>
    <w:rsid w:val="000E3211"/>
    <w:rsid w:val="000E47BC"/>
    <w:rsid w:val="000E4C40"/>
    <w:rsid w:val="000E559A"/>
    <w:rsid w:val="000E5ACC"/>
    <w:rsid w:val="000E5BFC"/>
    <w:rsid w:val="000E5EAA"/>
    <w:rsid w:val="000E616C"/>
    <w:rsid w:val="000E6920"/>
    <w:rsid w:val="000E6963"/>
    <w:rsid w:val="000E6B0B"/>
    <w:rsid w:val="000E77CE"/>
    <w:rsid w:val="000E7A0E"/>
    <w:rsid w:val="000E7CA0"/>
    <w:rsid w:val="000F038B"/>
    <w:rsid w:val="000F1BCB"/>
    <w:rsid w:val="000F1C43"/>
    <w:rsid w:val="000F2910"/>
    <w:rsid w:val="000F2949"/>
    <w:rsid w:val="000F2AE4"/>
    <w:rsid w:val="000F2CEE"/>
    <w:rsid w:val="000F2D33"/>
    <w:rsid w:val="000F3305"/>
    <w:rsid w:val="000F36EB"/>
    <w:rsid w:val="000F38A9"/>
    <w:rsid w:val="000F3A21"/>
    <w:rsid w:val="000F3A92"/>
    <w:rsid w:val="000F3D8A"/>
    <w:rsid w:val="000F4170"/>
    <w:rsid w:val="000F41B6"/>
    <w:rsid w:val="000F455E"/>
    <w:rsid w:val="000F4591"/>
    <w:rsid w:val="000F4E60"/>
    <w:rsid w:val="000F4EE7"/>
    <w:rsid w:val="000F4F43"/>
    <w:rsid w:val="000F50E0"/>
    <w:rsid w:val="000F543A"/>
    <w:rsid w:val="000F5BE3"/>
    <w:rsid w:val="000F5D20"/>
    <w:rsid w:val="000F606D"/>
    <w:rsid w:val="000F6200"/>
    <w:rsid w:val="000F6BBE"/>
    <w:rsid w:val="000F6E87"/>
    <w:rsid w:val="000F6F53"/>
    <w:rsid w:val="000F7380"/>
    <w:rsid w:val="000F742B"/>
    <w:rsid w:val="000F769B"/>
    <w:rsid w:val="000F76A3"/>
    <w:rsid w:val="000F77A1"/>
    <w:rsid w:val="000F7FCE"/>
    <w:rsid w:val="001002F4"/>
    <w:rsid w:val="0010099C"/>
    <w:rsid w:val="00101091"/>
    <w:rsid w:val="00101374"/>
    <w:rsid w:val="00101742"/>
    <w:rsid w:val="001023D7"/>
    <w:rsid w:val="00102D6F"/>
    <w:rsid w:val="001031C3"/>
    <w:rsid w:val="00103440"/>
    <w:rsid w:val="0010378A"/>
    <w:rsid w:val="00103963"/>
    <w:rsid w:val="00103DE2"/>
    <w:rsid w:val="001040E6"/>
    <w:rsid w:val="0010436A"/>
    <w:rsid w:val="00104790"/>
    <w:rsid w:val="00104CEF"/>
    <w:rsid w:val="00104D97"/>
    <w:rsid w:val="001050A8"/>
    <w:rsid w:val="001055D9"/>
    <w:rsid w:val="00105C0A"/>
    <w:rsid w:val="0010626D"/>
    <w:rsid w:val="00106E4D"/>
    <w:rsid w:val="00106ED3"/>
    <w:rsid w:val="00107328"/>
    <w:rsid w:val="001076F5"/>
    <w:rsid w:val="00107E43"/>
    <w:rsid w:val="00110154"/>
    <w:rsid w:val="00110225"/>
    <w:rsid w:val="001102AD"/>
    <w:rsid w:val="00110491"/>
    <w:rsid w:val="00110F12"/>
    <w:rsid w:val="00110F22"/>
    <w:rsid w:val="00110F9C"/>
    <w:rsid w:val="00111048"/>
    <w:rsid w:val="0011106A"/>
    <w:rsid w:val="0011120E"/>
    <w:rsid w:val="0011165B"/>
    <w:rsid w:val="00111E4C"/>
    <w:rsid w:val="00111F52"/>
    <w:rsid w:val="00112020"/>
    <w:rsid w:val="00112063"/>
    <w:rsid w:val="001120CD"/>
    <w:rsid w:val="00113890"/>
    <w:rsid w:val="00113C99"/>
    <w:rsid w:val="00113E1D"/>
    <w:rsid w:val="00114177"/>
    <w:rsid w:val="001144C2"/>
    <w:rsid w:val="0011456A"/>
    <w:rsid w:val="0011456E"/>
    <w:rsid w:val="001146F1"/>
    <w:rsid w:val="00114760"/>
    <w:rsid w:val="00114770"/>
    <w:rsid w:val="00115064"/>
    <w:rsid w:val="00115100"/>
    <w:rsid w:val="001152B8"/>
    <w:rsid w:val="001154C0"/>
    <w:rsid w:val="00115684"/>
    <w:rsid w:val="00115B14"/>
    <w:rsid w:val="00116785"/>
    <w:rsid w:val="001168F3"/>
    <w:rsid w:val="001169C0"/>
    <w:rsid w:val="00116B57"/>
    <w:rsid w:val="00116DFA"/>
    <w:rsid w:val="001170F3"/>
    <w:rsid w:val="0011731F"/>
    <w:rsid w:val="00117AEB"/>
    <w:rsid w:val="00117E93"/>
    <w:rsid w:val="00120190"/>
    <w:rsid w:val="0012038A"/>
    <w:rsid w:val="001205CB"/>
    <w:rsid w:val="001208EE"/>
    <w:rsid w:val="00120B1A"/>
    <w:rsid w:val="00120D19"/>
    <w:rsid w:val="00120D34"/>
    <w:rsid w:val="00120D6D"/>
    <w:rsid w:val="00120E7C"/>
    <w:rsid w:val="00120F2C"/>
    <w:rsid w:val="0012173F"/>
    <w:rsid w:val="001218B3"/>
    <w:rsid w:val="00121914"/>
    <w:rsid w:val="00121BCB"/>
    <w:rsid w:val="00122033"/>
    <w:rsid w:val="00122060"/>
    <w:rsid w:val="001229B0"/>
    <w:rsid w:val="00123421"/>
    <w:rsid w:val="00123D10"/>
    <w:rsid w:val="001242AF"/>
    <w:rsid w:val="00124465"/>
    <w:rsid w:val="00124475"/>
    <w:rsid w:val="001248D6"/>
    <w:rsid w:val="00125028"/>
    <w:rsid w:val="001253C4"/>
    <w:rsid w:val="001257AF"/>
    <w:rsid w:val="001257BE"/>
    <w:rsid w:val="00125C7B"/>
    <w:rsid w:val="00125CC4"/>
    <w:rsid w:val="001265DF"/>
    <w:rsid w:val="00126791"/>
    <w:rsid w:val="00126817"/>
    <w:rsid w:val="0012686F"/>
    <w:rsid w:val="00126A3F"/>
    <w:rsid w:val="00126C08"/>
    <w:rsid w:val="0012703A"/>
    <w:rsid w:val="001270AB"/>
    <w:rsid w:val="001271C0"/>
    <w:rsid w:val="0012727A"/>
    <w:rsid w:val="00127394"/>
    <w:rsid w:val="0012742F"/>
    <w:rsid w:val="00127619"/>
    <w:rsid w:val="0012798B"/>
    <w:rsid w:val="00127CDC"/>
    <w:rsid w:val="00127DD2"/>
    <w:rsid w:val="00130CA9"/>
    <w:rsid w:val="00130FF3"/>
    <w:rsid w:val="0013157A"/>
    <w:rsid w:val="00131D12"/>
    <w:rsid w:val="001325C5"/>
    <w:rsid w:val="0013286F"/>
    <w:rsid w:val="0013353A"/>
    <w:rsid w:val="0013385F"/>
    <w:rsid w:val="001339C1"/>
    <w:rsid w:val="0013403D"/>
    <w:rsid w:val="00134B57"/>
    <w:rsid w:val="001353A8"/>
    <w:rsid w:val="001357BD"/>
    <w:rsid w:val="001357EB"/>
    <w:rsid w:val="00135A1C"/>
    <w:rsid w:val="001365F1"/>
    <w:rsid w:val="00136E31"/>
    <w:rsid w:val="001372BA"/>
    <w:rsid w:val="001374F5"/>
    <w:rsid w:val="00137E7D"/>
    <w:rsid w:val="001404FA"/>
    <w:rsid w:val="00140711"/>
    <w:rsid w:val="00140DA1"/>
    <w:rsid w:val="00141533"/>
    <w:rsid w:val="00141850"/>
    <w:rsid w:val="001419E8"/>
    <w:rsid w:val="00141A90"/>
    <w:rsid w:val="00141C47"/>
    <w:rsid w:val="00141FC0"/>
    <w:rsid w:val="0014215F"/>
    <w:rsid w:val="001425E8"/>
    <w:rsid w:val="001427FC"/>
    <w:rsid w:val="00142BFB"/>
    <w:rsid w:val="00142DA9"/>
    <w:rsid w:val="00143509"/>
    <w:rsid w:val="00143561"/>
    <w:rsid w:val="0014389E"/>
    <w:rsid w:val="00143A2A"/>
    <w:rsid w:val="00143C7B"/>
    <w:rsid w:val="00143CB4"/>
    <w:rsid w:val="00144049"/>
    <w:rsid w:val="0014447F"/>
    <w:rsid w:val="0014456C"/>
    <w:rsid w:val="00144705"/>
    <w:rsid w:val="00144D67"/>
    <w:rsid w:val="00145362"/>
    <w:rsid w:val="001457D7"/>
    <w:rsid w:val="00145F25"/>
    <w:rsid w:val="001463A2"/>
    <w:rsid w:val="001466AC"/>
    <w:rsid w:val="00146769"/>
    <w:rsid w:val="0014682E"/>
    <w:rsid w:val="00146848"/>
    <w:rsid w:val="00146A0D"/>
    <w:rsid w:val="00146B23"/>
    <w:rsid w:val="00146DF7"/>
    <w:rsid w:val="0014702C"/>
    <w:rsid w:val="001470DB"/>
    <w:rsid w:val="0014718A"/>
    <w:rsid w:val="00147370"/>
    <w:rsid w:val="00147B49"/>
    <w:rsid w:val="00147B71"/>
    <w:rsid w:val="00147DE0"/>
    <w:rsid w:val="001500C5"/>
    <w:rsid w:val="001501D4"/>
    <w:rsid w:val="00150206"/>
    <w:rsid w:val="0015070D"/>
    <w:rsid w:val="00150875"/>
    <w:rsid w:val="00150EF8"/>
    <w:rsid w:val="00150EFB"/>
    <w:rsid w:val="00151243"/>
    <w:rsid w:val="001513DF"/>
    <w:rsid w:val="00151519"/>
    <w:rsid w:val="00152830"/>
    <w:rsid w:val="00152BCB"/>
    <w:rsid w:val="00152F2E"/>
    <w:rsid w:val="001531DA"/>
    <w:rsid w:val="001535C5"/>
    <w:rsid w:val="00153968"/>
    <w:rsid w:val="001540CE"/>
    <w:rsid w:val="0015431D"/>
    <w:rsid w:val="00154388"/>
    <w:rsid w:val="001547B8"/>
    <w:rsid w:val="001548D3"/>
    <w:rsid w:val="00154E34"/>
    <w:rsid w:val="001551CE"/>
    <w:rsid w:val="0015521D"/>
    <w:rsid w:val="00155FA1"/>
    <w:rsid w:val="00156055"/>
    <w:rsid w:val="0015727B"/>
    <w:rsid w:val="001576E4"/>
    <w:rsid w:val="00157DBB"/>
    <w:rsid w:val="0016053A"/>
    <w:rsid w:val="00160AD2"/>
    <w:rsid w:val="00160F53"/>
    <w:rsid w:val="0016155E"/>
    <w:rsid w:val="00161727"/>
    <w:rsid w:val="00161921"/>
    <w:rsid w:val="00161D70"/>
    <w:rsid w:val="00161E76"/>
    <w:rsid w:val="00162082"/>
    <w:rsid w:val="00162256"/>
    <w:rsid w:val="0016253F"/>
    <w:rsid w:val="0016280B"/>
    <w:rsid w:val="001629E4"/>
    <w:rsid w:val="00162F92"/>
    <w:rsid w:val="001631D2"/>
    <w:rsid w:val="00163C13"/>
    <w:rsid w:val="00164216"/>
    <w:rsid w:val="001648D7"/>
    <w:rsid w:val="001649DA"/>
    <w:rsid w:val="00164D61"/>
    <w:rsid w:val="00165205"/>
    <w:rsid w:val="0016558E"/>
    <w:rsid w:val="001657ED"/>
    <w:rsid w:val="00166292"/>
    <w:rsid w:val="001667FD"/>
    <w:rsid w:val="0016680D"/>
    <w:rsid w:val="0016699B"/>
    <w:rsid w:val="00167017"/>
    <w:rsid w:val="0016769F"/>
    <w:rsid w:val="00167844"/>
    <w:rsid w:val="00167992"/>
    <w:rsid w:val="00167AF0"/>
    <w:rsid w:val="00167C73"/>
    <w:rsid w:val="00171164"/>
    <w:rsid w:val="0017167D"/>
    <w:rsid w:val="00171815"/>
    <w:rsid w:val="0017196B"/>
    <w:rsid w:val="00171B06"/>
    <w:rsid w:val="001724F2"/>
    <w:rsid w:val="001729CF"/>
    <w:rsid w:val="00172BFF"/>
    <w:rsid w:val="001731F2"/>
    <w:rsid w:val="001733CD"/>
    <w:rsid w:val="001736FB"/>
    <w:rsid w:val="00173BA6"/>
    <w:rsid w:val="00173BD6"/>
    <w:rsid w:val="00173D08"/>
    <w:rsid w:val="00173E6F"/>
    <w:rsid w:val="0017469E"/>
    <w:rsid w:val="00174782"/>
    <w:rsid w:val="001747AB"/>
    <w:rsid w:val="00174850"/>
    <w:rsid w:val="00174DE7"/>
    <w:rsid w:val="00174E19"/>
    <w:rsid w:val="0017515C"/>
    <w:rsid w:val="00175AFC"/>
    <w:rsid w:val="001760B6"/>
    <w:rsid w:val="001761C4"/>
    <w:rsid w:val="001761EC"/>
    <w:rsid w:val="00176607"/>
    <w:rsid w:val="00176786"/>
    <w:rsid w:val="00176B75"/>
    <w:rsid w:val="00177C54"/>
    <w:rsid w:val="00177F22"/>
    <w:rsid w:val="0018042A"/>
    <w:rsid w:val="00180617"/>
    <w:rsid w:val="00180FCD"/>
    <w:rsid w:val="001812D9"/>
    <w:rsid w:val="00181357"/>
    <w:rsid w:val="00181CF8"/>
    <w:rsid w:val="00182044"/>
    <w:rsid w:val="00182A11"/>
    <w:rsid w:val="00182C56"/>
    <w:rsid w:val="00183565"/>
    <w:rsid w:val="00183987"/>
    <w:rsid w:val="00183B45"/>
    <w:rsid w:val="00183EFF"/>
    <w:rsid w:val="00183F37"/>
    <w:rsid w:val="0018400D"/>
    <w:rsid w:val="00184105"/>
    <w:rsid w:val="001841E3"/>
    <w:rsid w:val="0018444E"/>
    <w:rsid w:val="0018469D"/>
    <w:rsid w:val="00184A39"/>
    <w:rsid w:val="00184E6F"/>
    <w:rsid w:val="001853B0"/>
    <w:rsid w:val="0018546C"/>
    <w:rsid w:val="00185620"/>
    <w:rsid w:val="001857A0"/>
    <w:rsid w:val="00185FA4"/>
    <w:rsid w:val="00186572"/>
    <w:rsid w:val="00186C1D"/>
    <w:rsid w:val="00186F18"/>
    <w:rsid w:val="0018757E"/>
    <w:rsid w:val="00187741"/>
    <w:rsid w:val="00187765"/>
    <w:rsid w:val="00187987"/>
    <w:rsid w:val="00190171"/>
    <w:rsid w:val="0019051C"/>
    <w:rsid w:val="00190651"/>
    <w:rsid w:val="001908BD"/>
    <w:rsid w:val="00190DE0"/>
    <w:rsid w:val="00190FC0"/>
    <w:rsid w:val="00191F01"/>
    <w:rsid w:val="001920D2"/>
    <w:rsid w:val="00192A59"/>
    <w:rsid w:val="00192A67"/>
    <w:rsid w:val="00192F03"/>
    <w:rsid w:val="001930D9"/>
    <w:rsid w:val="00193422"/>
    <w:rsid w:val="00193477"/>
    <w:rsid w:val="00193627"/>
    <w:rsid w:val="0019370E"/>
    <w:rsid w:val="00193A11"/>
    <w:rsid w:val="00193A6C"/>
    <w:rsid w:val="0019430D"/>
    <w:rsid w:val="001943D0"/>
    <w:rsid w:val="00194746"/>
    <w:rsid w:val="00195099"/>
    <w:rsid w:val="00195139"/>
    <w:rsid w:val="001954A5"/>
    <w:rsid w:val="001954AE"/>
    <w:rsid w:val="00195539"/>
    <w:rsid w:val="001957E1"/>
    <w:rsid w:val="00195A89"/>
    <w:rsid w:val="00195F3B"/>
    <w:rsid w:val="00196059"/>
    <w:rsid w:val="001960AC"/>
    <w:rsid w:val="001963E5"/>
    <w:rsid w:val="0019640F"/>
    <w:rsid w:val="001964C3"/>
    <w:rsid w:val="00196564"/>
    <w:rsid w:val="00196697"/>
    <w:rsid w:val="00196BC2"/>
    <w:rsid w:val="00196CAB"/>
    <w:rsid w:val="00196E0A"/>
    <w:rsid w:val="00197018"/>
    <w:rsid w:val="001972DD"/>
    <w:rsid w:val="0019764B"/>
    <w:rsid w:val="001976C6"/>
    <w:rsid w:val="0019798B"/>
    <w:rsid w:val="001979CC"/>
    <w:rsid w:val="00197A98"/>
    <w:rsid w:val="00197FEB"/>
    <w:rsid w:val="001A0CAA"/>
    <w:rsid w:val="001A1139"/>
    <w:rsid w:val="001A1401"/>
    <w:rsid w:val="001A1564"/>
    <w:rsid w:val="001A1B46"/>
    <w:rsid w:val="001A1D20"/>
    <w:rsid w:val="001A1EE6"/>
    <w:rsid w:val="001A1F51"/>
    <w:rsid w:val="001A25A7"/>
    <w:rsid w:val="001A26F4"/>
    <w:rsid w:val="001A275F"/>
    <w:rsid w:val="001A3567"/>
    <w:rsid w:val="001A363C"/>
    <w:rsid w:val="001A3C5D"/>
    <w:rsid w:val="001A3EFD"/>
    <w:rsid w:val="001A44E4"/>
    <w:rsid w:val="001A45F4"/>
    <w:rsid w:val="001A479A"/>
    <w:rsid w:val="001A487D"/>
    <w:rsid w:val="001A5470"/>
    <w:rsid w:val="001A54B4"/>
    <w:rsid w:val="001A5910"/>
    <w:rsid w:val="001A59FD"/>
    <w:rsid w:val="001A5A4F"/>
    <w:rsid w:val="001A5E96"/>
    <w:rsid w:val="001A62B4"/>
    <w:rsid w:val="001A6E1E"/>
    <w:rsid w:val="001A7338"/>
    <w:rsid w:val="001A73B2"/>
    <w:rsid w:val="001A7417"/>
    <w:rsid w:val="001A75ED"/>
    <w:rsid w:val="001A778E"/>
    <w:rsid w:val="001A7915"/>
    <w:rsid w:val="001A7D02"/>
    <w:rsid w:val="001B02A3"/>
    <w:rsid w:val="001B0474"/>
    <w:rsid w:val="001B05FB"/>
    <w:rsid w:val="001B07AA"/>
    <w:rsid w:val="001B0811"/>
    <w:rsid w:val="001B0B3E"/>
    <w:rsid w:val="001B0D74"/>
    <w:rsid w:val="001B12CA"/>
    <w:rsid w:val="001B143E"/>
    <w:rsid w:val="001B1C54"/>
    <w:rsid w:val="001B1DFA"/>
    <w:rsid w:val="001B1F63"/>
    <w:rsid w:val="001B2288"/>
    <w:rsid w:val="001B2436"/>
    <w:rsid w:val="001B28E4"/>
    <w:rsid w:val="001B2A2F"/>
    <w:rsid w:val="001B2B06"/>
    <w:rsid w:val="001B2FB9"/>
    <w:rsid w:val="001B30F4"/>
    <w:rsid w:val="001B323E"/>
    <w:rsid w:val="001B32B7"/>
    <w:rsid w:val="001B3317"/>
    <w:rsid w:val="001B4028"/>
    <w:rsid w:val="001B4130"/>
    <w:rsid w:val="001B429B"/>
    <w:rsid w:val="001B440A"/>
    <w:rsid w:val="001B445A"/>
    <w:rsid w:val="001B44B9"/>
    <w:rsid w:val="001B458E"/>
    <w:rsid w:val="001B4704"/>
    <w:rsid w:val="001B4807"/>
    <w:rsid w:val="001B4810"/>
    <w:rsid w:val="001B490D"/>
    <w:rsid w:val="001B5004"/>
    <w:rsid w:val="001B5119"/>
    <w:rsid w:val="001B5317"/>
    <w:rsid w:val="001B58AE"/>
    <w:rsid w:val="001B5E61"/>
    <w:rsid w:val="001B6200"/>
    <w:rsid w:val="001B6676"/>
    <w:rsid w:val="001B6835"/>
    <w:rsid w:val="001B6B84"/>
    <w:rsid w:val="001B719E"/>
    <w:rsid w:val="001B7285"/>
    <w:rsid w:val="001B72CB"/>
    <w:rsid w:val="001B755B"/>
    <w:rsid w:val="001B766B"/>
    <w:rsid w:val="001C0737"/>
    <w:rsid w:val="001C0A84"/>
    <w:rsid w:val="001C0ED2"/>
    <w:rsid w:val="001C0F32"/>
    <w:rsid w:val="001C1181"/>
    <w:rsid w:val="001C15B0"/>
    <w:rsid w:val="001C17ED"/>
    <w:rsid w:val="001C1823"/>
    <w:rsid w:val="001C1A4D"/>
    <w:rsid w:val="001C1D8E"/>
    <w:rsid w:val="001C1DE7"/>
    <w:rsid w:val="001C3BA0"/>
    <w:rsid w:val="001C3BB2"/>
    <w:rsid w:val="001C3D5A"/>
    <w:rsid w:val="001C3FA5"/>
    <w:rsid w:val="001C417D"/>
    <w:rsid w:val="001C4263"/>
    <w:rsid w:val="001C458F"/>
    <w:rsid w:val="001C4604"/>
    <w:rsid w:val="001C49AA"/>
    <w:rsid w:val="001C4F68"/>
    <w:rsid w:val="001C4FF9"/>
    <w:rsid w:val="001C5018"/>
    <w:rsid w:val="001C516D"/>
    <w:rsid w:val="001C521B"/>
    <w:rsid w:val="001C552E"/>
    <w:rsid w:val="001C57C8"/>
    <w:rsid w:val="001C5AC8"/>
    <w:rsid w:val="001C5F49"/>
    <w:rsid w:val="001C65CA"/>
    <w:rsid w:val="001C69C5"/>
    <w:rsid w:val="001C6A62"/>
    <w:rsid w:val="001C6AC3"/>
    <w:rsid w:val="001C7282"/>
    <w:rsid w:val="001C7609"/>
    <w:rsid w:val="001C76B4"/>
    <w:rsid w:val="001C7DE9"/>
    <w:rsid w:val="001D00D8"/>
    <w:rsid w:val="001D0202"/>
    <w:rsid w:val="001D02AA"/>
    <w:rsid w:val="001D08EC"/>
    <w:rsid w:val="001D0C26"/>
    <w:rsid w:val="001D0D28"/>
    <w:rsid w:val="001D0DAC"/>
    <w:rsid w:val="001D12F1"/>
    <w:rsid w:val="001D14D4"/>
    <w:rsid w:val="001D18BD"/>
    <w:rsid w:val="001D1D45"/>
    <w:rsid w:val="001D1E2D"/>
    <w:rsid w:val="001D22ED"/>
    <w:rsid w:val="001D23FE"/>
    <w:rsid w:val="001D256E"/>
    <w:rsid w:val="001D2591"/>
    <w:rsid w:val="001D26D9"/>
    <w:rsid w:val="001D2B02"/>
    <w:rsid w:val="001D2B5A"/>
    <w:rsid w:val="001D3232"/>
    <w:rsid w:val="001D344F"/>
    <w:rsid w:val="001D367F"/>
    <w:rsid w:val="001D373C"/>
    <w:rsid w:val="001D3B56"/>
    <w:rsid w:val="001D3F1F"/>
    <w:rsid w:val="001D4022"/>
    <w:rsid w:val="001D445A"/>
    <w:rsid w:val="001D49E9"/>
    <w:rsid w:val="001D4E7A"/>
    <w:rsid w:val="001D537D"/>
    <w:rsid w:val="001D53C8"/>
    <w:rsid w:val="001D53EA"/>
    <w:rsid w:val="001D5B65"/>
    <w:rsid w:val="001D5FFC"/>
    <w:rsid w:val="001D6300"/>
    <w:rsid w:val="001D6452"/>
    <w:rsid w:val="001D6846"/>
    <w:rsid w:val="001D6B25"/>
    <w:rsid w:val="001D7186"/>
    <w:rsid w:val="001D732C"/>
    <w:rsid w:val="001D763B"/>
    <w:rsid w:val="001D7D41"/>
    <w:rsid w:val="001D7EA6"/>
    <w:rsid w:val="001D7F3A"/>
    <w:rsid w:val="001E01DA"/>
    <w:rsid w:val="001E0268"/>
    <w:rsid w:val="001E028C"/>
    <w:rsid w:val="001E04FA"/>
    <w:rsid w:val="001E054A"/>
    <w:rsid w:val="001E0E19"/>
    <w:rsid w:val="001E0FF0"/>
    <w:rsid w:val="001E137D"/>
    <w:rsid w:val="001E151C"/>
    <w:rsid w:val="001E15A2"/>
    <w:rsid w:val="001E217B"/>
    <w:rsid w:val="001E229B"/>
    <w:rsid w:val="001E310E"/>
    <w:rsid w:val="001E3155"/>
    <w:rsid w:val="001E35BF"/>
    <w:rsid w:val="001E3A15"/>
    <w:rsid w:val="001E3C1F"/>
    <w:rsid w:val="001E3ED7"/>
    <w:rsid w:val="001E4006"/>
    <w:rsid w:val="001E4141"/>
    <w:rsid w:val="001E4C07"/>
    <w:rsid w:val="001E4E52"/>
    <w:rsid w:val="001E5E01"/>
    <w:rsid w:val="001E5E28"/>
    <w:rsid w:val="001E5F0C"/>
    <w:rsid w:val="001E5F84"/>
    <w:rsid w:val="001E603A"/>
    <w:rsid w:val="001E6A56"/>
    <w:rsid w:val="001E6A7F"/>
    <w:rsid w:val="001E6ABE"/>
    <w:rsid w:val="001E6B12"/>
    <w:rsid w:val="001E6DA8"/>
    <w:rsid w:val="001E6EEC"/>
    <w:rsid w:val="001E6F31"/>
    <w:rsid w:val="001E7200"/>
    <w:rsid w:val="001E7294"/>
    <w:rsid w:val="001E755E"/>
    <w:rsid w:val="001E75AB"/>
    <w:rsid w:val="001E783D"/>
    <w:rsid w:val="001E7B40"/>
    <w:rsid w:val="001E7D58"/>
    <w:rsid w:val="001F00A2"/>
    <w:rsid w:val="001F01AF"/>
    <w:rsid w:val="001F02DA"/>
    <w:rsid w:val="001F0A49"/>
    <w:rsid w:val="001F0A53"/>
    <w:rsid w:val="001F0B7F"/>
    <w:rsid w:val="001F1396"/>
    <w:rsid w:val="001F1461"/>
    <w:rsid w:val="001F1788"/>
    <w:rsid w:val="001F1D35"/>
    <w:rsid w:val="001F24E3"/>
    <w:rsid w:val="001F2508"/>
    <w:rsid w:val="001F2801"/>
    <w:rsid w:val="001F2E5E"/>
    <w:rsid w:val="001F34C0"/>
    <w:rsid w:val="001F389F"/>
    <w:rsid w:val="001F3903"/>
    <w:rsid w:val="001F3B8C"/>
    <w:rsid w:val="001F4052"/>
    <w:rsid w:val="001F40D6"/>
    <w:rsid w:val="001F423A"/>
    <w:rsid w:val="001F4509"/>
    <w:rsid w:val="001F470D"/>
    <w:rsid w:val="001F4862"/>
    <w:rsid w:val="001F4ABD"/>
    <w:rsid w:val="001F4F82"/>
    <w:rsid w:val="001F528E"/>
    <w:rsid w:val="001F544F"/>
    <w:rsid w:val="001F5686"/>
    <w:rsid w:val="001F56B6"/>
    <w:rsid w:val="001F58A0"/>
    <w:rsid w:val="001F5BBC"/>
    <w:rsid w:val="001F61BF"/>
    <w:rsid w:val="001F6752"/>
    <w:rsid w:val="001F69ED"/>
    <w:rsid w:val="001F6D2D"/>
    <w:rsid w:val="001F6E8E"/>
    <w:rsid w:val="001F71A8"/>
    <w:rsid w:val="001F743C"/>
    <w:rsid w:val="001F777D"/>
    <w:rsid w:val="001F7786"/>
    <w:rsid w:val="001F790D"/>
    <w:rsid w:val="001F7D9B"/>
    <w:rsid w:val="001F7E34"/>
    <w:rsid w:val="001F7EA4"/>
    <w:rsid w:val="0020014F"/>
    <w:rsid w:val="0020020A"/>
    <w:rsid w:val="00200335"/>
    <w:rsid w:val="002004FA"/>
    <w:rsid w:val="002006AF"/>
    <w:rsid w:val="0020093E"/>
    <w:rsid w:val="00200BC6"/>
    <w:rsid w:val="00200D19"/>
    <w:rsid w:val="00201350"/>
    <w:rsid w:val="002014A1"/>
    <w:rsid w:val="0020189E"/>
    <w:rsid w:val="002018C7"/>
    <w:rsid w:val="00201A83"/>
    <w:rsid w:val="00201D57"/>
    <w:rsid w:val="002023AE"/>
    <w:rsid w:val="00202A70"/>
    <w:rsid w:val="00202B2A"/>
    <w:rsid w:val="00202E76"/>
    <w:rsid w:val="00203212"/>
    <w:rsid w:val="00203731"/>
    <w:rsid w:val="002040F2"/>
    <w:rsid w:val="002043F5"/>
    <w:rsid w:val="002046A5"/>
    <w:rsid w:val="00204847"/>
    <w:rsid w:val="00204AE2"/>
    <w:rsid w:val="00204B01"/>
    <w:rsid w:val="00204DAC"/>
    <w:rsid w:val="00205096"/>
    <w:rsid w:val="0020524F"/>
    <w:rsid w:val="00205AAC"/>
    <w:rsid w:val="00205C0E"/>
    <w:rsid w:val="00205C26"/>
    <w:rsid w:val="00205CCE"/>
    <w:rsid w:val="002066BE"/>
    <w:rsid w:val="002067BB"/>
    <w:rsid w:val="00206D75"/>
    <w:rsid w:val="00207481"/>
    <w:rsid w:val="0020780D"/>
    <w:rsid w:val="00207C21"/>
    <w:rsid w:val="00207CD0"/>
    <w:rsid w:val="00207E51"/>
    <w:rsid w:val="00207EAE"/>
    <w:rsid w:val="0021016F"/>
    <w:rsid w:val="002101E3"/>
    <w:rsid w:val="002105CC"/>
    <w:rsid w:val="00210B0E"/>
    <w:rsid w:val="00210F73"/>
    <w:rsid w:val="00211501"/>
    <w:rsid w:val="002119AC"/>
    <w:rsid w:val="00211B7C"/>
    <w:rsid w:val="00211BF3"/>
    <w:rsid w:val="00211CB6"/>
    <w:rsid w:val="00211DDF"/>
    <w:rsid w:val="00211E6C"/>
    <w:rsid w:val="00211F78"/>
    <w:rsid w:val="002124E4"/>
    <w:rsid w:val="002125F7"/>
    <w:rsid w:val="0021274C"/>
    <w:rsid w:val="0021304B"/>
    <w:rsid w:val="0021331E"/>
    <w:rsid w:val="00213686"/>
    <w:rsid w:val="00213A4F"/>
    <w:rsid w:val="00213B46"/>
    <w:rsid w:val="00213CB8"/>
    <w:rsid w:val="002143C9"/>
    <w:rsid w:val="002143F5"/>
    <w:rsid w:val="002144A5"/>
    <w:rsid w:val="002147C7"/>
    <w:rsid w:val="0021485D"/>
    <w:rsid w:val="0021492C"/>
    <w:rsid w:val="00214BEB"/>
    <w:rsid w:val="00214EFE"/>
    <w:rsid w:val="0021519E"/>
    <w:rsid w:val="002151E8"/>
    <w:rsid w:val="00215327"/>
    <w:rsid w:val="0021569C"/>
    <w:rsid w:val="00215F11"/>
    <w:rsid w:val="00215F1A"/>
    <w:rsid w:val="002164A5"/>
    <w:rsid w:val="0021661F"/>
    <w:rsid w:val="002168D7"/>
    <w:rsid w:val="00216DD9"/>
    <w:rsid w:val="0021741A"/>
    <w:rsid w:val="0021750E"/>
    <w:rsid w:val="002177CF"/>
    <w:rsid w:val="00217AAF"/>
    <w:rsid w:val="00217AC2"/>
    <w:rsid w:val="00217FB9"/>
    <w:rsid w:val="00220361"/>
    <w:rsid w:val="00220834"/>
    <w:rsid w:val="00220873"/>
    <w:rsid w:val="00220FE9"/>
    <w:rsid w:val="0022155F"/>
    <w:rsid w:val="00221A07"/>
    <w:rsid w:val="00221A20"/>
    <w:rsid w:val="00221D41"/>
    <w:rsid w:val="00222083"/>
    <w:rsid w:val="0022234F"/>
    <w:rsid w:val="002225DA"/>
    <w:rsid w:val="002226DF"/>
    <w:rsid w:val="002227BA"/>
    <w:rsid w:val="0022280B"/>
    <w:rsid w:val="00222928"/>
    <w:rsid w:val="00222B13"/>
    <w:rsid w:val="00222CCB"/>
    <w:rsid w:val="00222D86"/>
    <w:rsid w:val="0022308B"/>
    <w:rsid w:val="00223530"/>
    <w:rsid w:val="00223A4E"/>
    <w:rsid w:val="00223E00"/>
    <w:rsid w:val="00224553"/>
    <w:rsid w:val="0022485A"/>
    <w:rsid w:val="002249DD"/>
    <w:rsid w:val="00224C3A"/>
    <w:rsid w:val="00224F38"/>
    <w:rsid w:val="0022530E"/>
    <w:rsid w:val="002253D0"/>
    <w:rsid w:val="002255C4"/>
    <w:rsid w:val="002259B7"/>
    <w:rsid w:val="002264E5"/>
    <w:rsid w:val="002267DA"/>
    <w:rsid w:val="0022695F"/>
    <w:rsid w:val="002269DC"/>
    <w:rsid w:val="00226D8B"/>
    <w:rsid w:val="00227395"/>
    <w:rsid w:val="00227504"/>
    <w:rsid w:val="002276F1"/>
    <w:rsid w:val="002277ED"/>
    <w:rsid w:val="00227C6B"/>
    <w:rsid w:val="0023000F"/>
    <w:rsid w:val="00230865"/>
    <w:rsid w:val="00230F92"/>
    <w:rsid w:val="00231075"/>
    <w:rsid w:val="002310C4"/>
    <w:rsid w:val="002311F5"/>
    <w:rsid w:val="0023136A"/>
    <w:rsid w:val="00231390"/>
    <w:rsid w:val="002317D6"/>
    <w:rsid w:val="00231847"/>
    <w:rsid w:val="00232069"/>
    <w:rsid w:val="00232B0F"/>
    <w:rsid w:val="00232F47"/>
    <w:rsid w:val="0023323E"/>
    <w:rsid w:val="00233765"/>
    <w:rsid w:val="00233867"/>
    <w:rsid w:val="00233A3C"/>
    <w:rsid w:val="00234136"/>
    <w:rsid w:val="00234232"/>
    <w:rsid w:val="002346B7"/>
    <w:rsid w:val="002348EA"/>
    <w:rsid w:val="00235091"/>
    <w:rsid w:val="00235729"/>
    <w:rsid w:val="00235FBD"/>
    <w:rsid w:val="002360D2"/>
    <w:rsid w:val="0023644B"/>
    <w:rsid w:val="0023675E"/>
    <w:rsid w:val="00236824"/>
    <w:rsid w:val="00236B8D"/>
    <w:rsid w:val="00236BAC"/>
    <w:rsid w:val="00236E97"/>
    <w:rsid w:val="00237080"/>
    <w:rsid w:val="00237575"/>
    <w:rsid w:val="0023784B"/>
    <w:rsid w:val="00237A8E"/>
    <w:rsid w:val="00237AF5"/>
    <w:rsid w:val="00237C39"/>
    <w:rsid w:val="00240577"/>
    <w:rsid w:val="0024061B"/>
    <w:rsid w:val="00240EF8"/>
    <w:rsid w:val="002410CA"/>
    <w:rsid w:val="00241783"/>
    <w:rsid w:val="002417CA"/>
    <w:rsid w:val="002420F1"/>
    <w:rsid w:val="00242A58"/>
    <w:rsid w:val="00242E62"/>
    <w:rsid w:val="00242EC2"/>
    <w:rsid w:val="00242FD1"/>
    <w:rsid w:val="002430BE"/>
    <w:rsid w:val="002431D5"/>
    <w:rsid w:val="00243312"/>
    <w:rsid w:val="002433EF"/>
    <w:rsid w:val="002439F8"/>
    <w:rsid w:val="00243DB6"/>
    <w:rsid w:val="00243EF7"/>
    <w:rsid w:val="0024455F"/>
    <w:rsid w:val="00244589"/>
    <w:rsid w:val="002446F3"/>
    <w:rsid w:val="0024490B"/>
    <w:rsid w:val="00244EDE"/>
    <w:rsid w:val="00244FE6"/>
    <w:rsid w:val="00245218"/>
    <w:rsid w:val="0024532D"/>
    <w:rsid w:val="00245466"/>
    <w:rsid w:val="0024569D"/>
    <w:rsid w:val="00245811"/>
    <w:rsid w:val="002458BA"/>
    <w:rsid w:val="00246556"/>
    <w:rsid w:val="00246691"/>
    <w:rsid w:val="002469CC"/>
    <w:rsid w:val="00246A18"/>
    <w:rsid w:val="002478E4"/>
    <w:rsid w:val="0024798B"/>
    <w:rsid w:val="002509B1"/>
    <w:rsid w:val="00250BE8"/>
    <w:rsid w:val="00250BFC"/>
    <w:rsid w:val="00250C61"/>
    <w:rsid w:val="00251300"/>
    <w:rsid w:val="0025153D"/>
    <w:rsid w:val="002515B3"/>
    <w:rsid w:val="00251B2F"/>
    <w:rsid w:val="00251C65"/>
    <w:rsid w:val="00252114"/>
    <w:rsid w:val="00252334"/>
    <w:rsid w:val="00252493"/>
    <w:rsid w:val="002524E4"/>
    <w:rsid w:val="00252A14"/>
    <w:rsid w:val="00253282"/>
    <w:rsid w:val="00253380"/>
    <w:rsid w:val="00253821"/>
    <w:rsid w:val="00253991"/>
    <w:rsid w:val="002539A6"/>
    <w:rsid w:val="00253A0A"/>
    <w:rsid w:val="002541D6"/>
    <w:rsid w:val="00254464"/>
    <w:rsid w:val="0025479B"/>
    <w:rsid w:val="00254867"/>
    <w:rsid w:val="00254E9F"/>
    <w:rsid w:val="00254EF3"/>
    <w:rsid w:val="00255213"/>
    <w:rsid w:val="002552CD"/>
    <w:rsid w:val="0025540C"/>
    <w:rsid w:val="002555F0"/>
    <w:rsid w:val="002556B9"/>
    <w:rsid w:val="00255748"/>
    <w:rsid w:val="00255B7C"/>
    <w:rsid w:val="00255D4A"/>
    <w:rsid w:val="00256586"/>
    <w:rsid w:val="002565AB"/>
    <w:rsid w:val="002566B6"/>
    <w:rsid w:val="0025670E"/>
    <w:rsid w:val="00256766"/>
    <w:rsid w:val="00256AC4"/>
    <w:rsid w:val="00256FA0"/>
    <w:rsid w:val="00257378"/>
    <w:rsid w:val="00257666"/>
    <w:rsid w:val="00257818"/>
    <w:rsid w:val="00257A0D"/>
    <w:rsid w:val="00257FDB"/>
    <w:rsid w:val="00260055"/>
    <w:rsid w:val="002600B9"/>
    <w:rsid w:val="002601AA"/>
    <w:rsid w:val="002607F0"/>
    <w:rsid w:val="00260B3E"/>
    <w:rsid w:val="00260BE3"/>
    <w:rsid w:val="002615E0"/>
    <w:rsid w:val="00261DBD"/>
    <w:rsid w:val="00261DC6"/>
    <w:rsid w:val="00261EB0"/>
    <w:rsid w:val="0026238C"/>
    <w:rsid w:val="002625EC"/>
    <w:rsid w:val="00262BC0"/>
    <w:rsid w:val="00262E08"/>
    <w:rsid w:val="00262E93"/>
    <w:rsid w:val="00263953"/>
    <w:rsid w:val="00263BE2"/>
    <w:rsid w:val="002640AC"/>
    <w:rsid w:val="00264169"/>
    <w:rsid w:val="0026421B"/>
    <w:rsid w:val="00264E5F"/>
    <w:rsid w:val="00264E7A"/>
    <w:rsid w:val="002655CC"/>
    <w:rsid w:val="0026561C"/>
    <w:rsid w:val="00265ADF"/>
    <w:rsid w:val="002663BE"/>
    <w:rsid w:val="0026647A"/>
    <w:rsid w:val="0026651F"/>
    <w:rsid w:val="0026662E"/>
    <w:rsid w:val="00266CCA"/>
    <w:rsid w:val="00267222"/>
    <w:rsid w:val="0026738E"/>
    <w:rsid w:val="002677AD"/>
    <w:rsid w:val="002679B8"/>
    <w:rsid w:val="00267C8E"/>
    <w:rsid w:val="00267DB3"/>
    <w:rsid w:val="00267E8B"/>
    <w:rsid w:val="002704A6"/>
    <w:rsid w:val="00270664"/>
    <w:rsid w:val="0027081C"/>
    <w:rsid w:val="00270AC3"/>
    <w:rsid w:val="00270CA4"/>
    <w:rsid w:val="00271585"/>
    <w:rsid w:val="00272211"/>
    <w:rsid w:val="00272C80"/>
    <w:rsid w:val="00272DB7"/>
    <w:rsid w:val="00272F44"/>
    <w:rsid w:val="002736C8"/>
    <w:rsid w:val="00273820"/>
    <w:rsid w:val="00273A27"/>
    <w:rsid w:val="0027432B"/>
    <w:rsid w:val="002746A7"/>
    <w:rsid w:val="002748E4"/>
    <w:rsid w:val="00274AD3"/>
    <w:rsid w:val="00275BB0"/>
    <w:rsid w:val="00276195"/>
    <w:rsid w:val="00276295"/>
    <w:rsid w:val="00277099"/>
    <w:rsid w:val="00277551"/>
    <w:rsid w:val="0027784E"/>
    <w:rsid w:val="00277B64"/>
    <w:rsid w:val="00277BCE"/>
    <w:rsid w:val="00277CC2"/>
    <w:rsid w:val="00277E4A"/>
    <w:rsid w:val="00280069"/>
    <w:rsid w:val="0028014E"/>
    <w:rsid w:val="002801E6"/>
    <w:rsid w:val="002804C8"/>
    <w:rsid w:val="00280566"/>
    <w:rsid w:val="00280587"/>
    <w:rsid w:val="00280633"/>
    <w:rsid w:val="0028081A"/>
    <w:rsid w:val="0028143D"/>
    <w:rsid w:val="002814CC"/>
    <w:rsid w:val="002816D8"/>
    <w:rsid w:val="00281D00"/>
    <w:rsid w:val="00281F32"/>
    <w:rsid w:val="00282269"/>
    <w:rsid w:val="00282483"/>
    <w:rsid w:val="00282598"/>
    <w:rsid w:val="00282627"/>
    <w:rsid w:val="002827F5"/>
    <w:rsid w:val="002829AB"/>
    <w:rsid w:val="00282B9F"/>
    <w:rsid w:val="0028354A"/>
    <w:rsid w:val="00283BE1"/>
    <w:rsid w:val="00283C81"/>
    <w:rsid w:val="00283CD7"/>
    <w:rsid w:val="0028449C"/>
    <w:rsid w:val="0028469B"/>
    <w:rsid w:val="00284BEA"/>
    <w:rsid w:val="0028508B"/>
    <w:rsid w:val="002850CE"/>
    <w:rsid w:val="00285236"/>
    <w:rsid w:val="00285828"/>
    <w:rsid w:val="002858FD"/>
    <w:rsid w:val="00285CB0"/>
    <w:rsid w:val="00285E1A"/>
    <w:rsid w:val="0028621E"/>
    <w:rsid w:val="0028634E"/>
    <w:rsid w:val="00286752"/>
    <w:rsid w:val="0028680A"/>
    <w:rsid w:val="002868FA"/>
    <w:rsid w:val="0028691B"/>
    <w:rsid w:val="00286BB7"/>
    <w:rsid w:val="002871EA"/>
    <w:rsid w:val="00287609"/>
    <w:rsid w:val="00287BFA"/>
    <w:rsid w:val="00287C07"/>
    <w:rsid w:val="00287CD1"/>
    <w:rsid w:val="00287CF4"/>
    <w:rsid w:val="00287D59"/>
    <w:rsid w:val="00290100"/>
    <w:rsid w:val="002905A2"/>
    <w:rsid w:val="00290AF5"/>
    <w:rsid w:val="00290BE7"/>
    <w:rsid w:val="002912B4"/>
    <w:rsid w:val="00291540"/>
    <w:rsid w:val="002919BB"/>
    <w:rsid w:val="00291BEE"/>
    <w:rsid w:val="00291D8B"/>
    <w:rsid w:val="0029241B"/>
    <w:rsid w:val="00292447"/>
    <w:rsid w:val="002927B6"/>
    <w:rsid w:val="00293191"/>
    <w:rsid w:val="0029324A"/>
    <w:rsid w:val="002934CA"/>
    <w:rsid w:val="00293768"/>
    <w:rsid w:val="00293A1A"/>
    <w:rsid w:val="00293AA1"/>
    <w:rsid w:val="002943B3"/>
    <w:rsid w:val="00294776"/>
    <w:rsid w:val="00294828"/>
    <w:rsid w:val="00294CE0"/>
    <w:rsid w:val="00294F1D"/>
    <w:rsid w:val="00294F70"/>
    <w:rsid w:val="0029531E"/>
    <w:rsid w:val="002954BE"/>
    <w:rsid w:val="0029565F"/>
    <w:rsid w:val="002956F0"/>
    <w:rsid w:val="00295E18"/>
    <w:rsid w:val="00295F32"/>
    <w:rsid w:val="00296217"/>
    <w:rsid w:val="002962BB"/>
    <w:rsid w:val="00296CE6"/>
    <w:rsid w:val="00296D29"/>
    <w:rsid w:val="002970B7"/>
    <w:rsid w:val="002971E6"/>
    <w:rsid w:val="002973EA"/>
    <w:rsid w:val="00297C98"/>
    <w:rsid w:val="002A07DA"/>
    <w:rsid w:val="002A0A48"/>
    <w:rsid w:val="002A0C30"/>
    <w:rsid w:val="002A11BB"/>
    <w:rsid w:val="002A1A75"/>
    <w:rsid w:val="002A1D6C"/>
    <w:rsid w:val="002A1DEE"/>
    <w:rsid w:val="002A1ECF"/>
    <w:rsid w:val="002A2201"/>
    <w:rsid w:val="002A232E"/>
    <w:rsid w:val="002A27E2"/>
    <w:rsid w:val="002A2AD1"/>
    <w:rsid w:val="002A2BD2"/>
    <w:rsid w:val="002A2E23"/>
    <w:rsid w:val="002A2EB8"/>
    <w:rsid w:val="002A2FE4"/>
    <w:rsid w:val="002A34FE"/>
    <w:rsid w:val="002A363E"/>
    <w:rsid w:val="002A3971"/>
    <w:rsid w:val="002A3A28"/>
    <w:rsid w:val="002A3AA6"/>
    <w:rsid w:val="002A46C6"/>
    <w:rsid w:val="002A4B63"/>
    <w:rsid w:val="002A4FFF"/>
    <w:rsid w:val="002A510A"/>
    <w:rsid w:val="002A5D49"/>
    <w:rsid w:val="002A6455"/>
    <w:rsid w:val="002A64E7"/>
    <w:rsid w:val="002A652C"/>
    <w:rsid w:val="002A67C5"/>
    <w:rsid w:val="002A6887"/>
    <w:rsid w:val="002A6A1F"/>
    <w:rsid w:val="002A7655"/>
    <w:rsid w:val="002A7C23"/>
    <w:rsid w:val="002A7CA9"/>
    <w:rsid w:val="002A7D2E"/>
    <w:rsid w:val="002A7F8E"/>
    <w:rsid w:val="002B0306"/>
    <w:rsid w:val="002B047D"/>
    <w:rsid w:val="002B0A80"/>
    <w:rsid w:val="002B0CA4"/>
    <w:rsid w:val="002B0D4D"/>
    <w:rsid w:val="002B0FB6"/>
    <w:rsid w:val="002B1101"/>
    <w:rsid w:val="002B12AE"/>
    <w:rsid w:val="002B1702"/>
    <w:rsid w:val="002B1C19"/>
    <w:rsid w:val="002B1EA8"/>
    <w:rsid w:val="002B20F3"/>
    <w:rsid w:val="002B2372"/>
    <w:rsid w:val="002B250E"/>
    <w:rsid w:val="002B29B5"/>
    <w:rsid w:val="002B31BA"/>
    <w:rsid w:val="002B33F7"/>
    <w:rsid w:val="002B3489"/>
    <w:rsid w:val="002B36BD"/>
    <w:rsid w:val="002B381C"/>
    <w:rsid w:val="002B3D4B"/>
    <w:rsid w:val="002B3DDB"/>
    <w:rsid w:val="002B49F5"/>
    <w:rsid w:val="002B4A3E"/>
    <w:rsid w:val="002B4AA6"/>
    <w:rsid w:val="002B4AF0"/>
    <w:rsid w:val="002B52EB"/>
    <w:rsid w:val="002B537C"/>
    <w:rsid w:val="002B59B1"/>
    <w:rsid w:val="002B5A74"/>
    <w:rsid w:val="002B5CEA"/>
    <w:rsid w:val="002B5E9B"/>
    <w:rsid w:val="002B5FD7"/>
    <w:rsid w:val="002B670A"/>
    <w:rsid w:val="002B6ACA"/>
    <w:rsid w:val="002B6B60"/>
    <w:rsid w:val="002B6E82"/>
    <w:rsid w:val="002B6EE1"/>
    <w:rsid w:val="002B71DC"/>
    <w:rsid w:val="002B72A3"/>
    <w:rsid w:val="002B736F"/>
    <w:rsid w:val="002B7476"/>
    <w:rsid w:val="002B7C67"/>
    <w:rsid w:val="002B7CF5"/>
    <w:rsid w:val="002B7FA9"/>
    <w:rsid w:val="002C0075"/>
    <w:rsid w:val="002C01D5"/>
    <w:rsid w:val="002C02E1"/>
    <w:rsid w:val="002C03C0"/>
    <w:rsid w:val="002C05E4"/>
    <w:rsid w:val="002C075D"/>
    <w:rsid w:val="002C1322"/>
    <w:rsid w:val="002C149F"/>
    <w:rsid w:val="002C19CF"/>
    <w:rsid w:val="002C1A21"/>
    <w:rsid w:val="002C1CF6"/>
    <w:rsid w:val="002C228B"/>
    <w:rsid w:val="002C22BC"/>
    <w:rsid w:val="002C24BF"/>
    <w:rsid w:val="002C2E57"/>
    <w:rsid w:val="002C314B"/>
    <w:rsid w:val="002C334C"/>
    <w:rsid w:val="002C36CF"/>
    <w:rsid w:val="002C396B"/>
    <w:rsid w:val="002C3A85"/>
    <w:rsid w:val="002C3F9E"/>
    <w:rsid w:val="002C42A4"/>
    <w:rsid w:val="002C431B"/>
    <w:rsid w:val="002C43EB"/>
    <w:rsid w:val="002C4615"/>
    <w:rsid w:val="002C4820"/>
    <w:rsid w:val="002C48ED"/>
    <w:rsid w:val="002C4AE9"/>
    <w:rsid w:val="002C4DCA"/>
    <w:rsid w:val="002C5130"/>
    <w:rsid w:val="002C5202"/>
    <w:rsid w:val="002C521A"/>
    <w:rsid w:val="002C5904"/>
    <w:rsid w:val="002C637E"/>
    <w:rsid w:val="002C6478"/>
    <w:rsid w:val="002C6683"/>
    <w:rsid w:val="002C6B88"/>
    <w:rsid w:val="002C7081"/>
    <w:rsid w:val="002C71CA"/>
    <w:rsid w:val="002C7878"/>
    <w:rsid w:val="002D04C5"/>
    <w:rsid w:val="002D04EB"/>
    <w:rsid w:val="002D1356"/>
    <w:rsid w:val="002D140E"/>
    <w:rsid w:val="002D15A1"/>
    <w:rsid w:val="002D1698"/>
    <w:rsid w:val="002D1BFD"/>
    <w:rsid w:val="002D2095"/>
    <w:rsid w:val="002D2BCE"/>
    <w:rsid w:val="002D34E6"/>
    <w:rsid w:val="002D3571"/>
    <w:rsid w:val="002D36A7"/>
    <w:rsid w:val="002D3C7F"/>
    <w:rsid w:val="002D3D21"/>
    <w:rsid w:val="002D3EDF"/>
    <w:rsid w:val="002D3FA2"/>
    <w:rsid w:val="002D3FF3"/>
    <w:rsid w:val="002D41D4"/>
    <w:rsid w:val="002D41F6"/>
    <w:rsid w:val="002D464F"/>
    <w:rsid w:val="002D4ABC"/>
    <w:rsid w:val="002D4CCA"/>
    <w:rsid w:val="002D5119"/>
    <w:rsid w:val="002D5534"/>
    <w:rsid w:val="002D570F"/>
    <w:rsid w:val="002D593D"/>
    <w:rsid w:val="002D5BFA"/>
    <w:rsid w:val="002D5C73"/>
    <w:rsid w:val="002D668A"/>
    <w:rsid w:val="002D6E79"/>
    <w:rsid w:val="002D763A"/>
    <w:rsid w:val="002D7900"/>
    <w:rsid w:val="002D797F"/>
    <w:rsid w:val="002D7A03"/>
    <w:rsid w:val="002D7A5F"/>
    <w:rsid w:val="002E0838"/>
    <w:rsid w:val="002E0976"/>
    <w:rsid w:val="002E0C15"/>
    <w:rsid w:val="002E15BA"/>
    <w:rsid w:val="002E1769"/>
    <w:rsid w:val="002E190F"/>
    <w:rsid w:val="002E19E9"/>
    <w:rsid w:val="002E1F9E"/>
    <w:rsid w:val="002E222E"/>
    <w:rsid w:val="002E2315"/>
    <w:rsid w:val="002E236F"/>
    <w:rsid w:val="002E2417"/>
    <w:rsid w:val="002E24D4"/>
    <w:rsid w:val="002E2523"/>
    <w:rsid w:val="002E2558"/>
    <w:rsid w:val="002E295B"/>
    <w:rsid w:val="002E2AE9"/>
    <w:rsid w:val="002E2BED"/>
    <w:rsid w:val="002E3197"/>
    <w:rsid w:val="002E3245"/>
    <w:rsid w:val="002E3355"/>
    <w:rsid w:val="002E33F9"/>
    <w:rsid w:val="002E35ED"/>
    <w:rsid w:val="002E36F8"/>
    <w:rsid w:val="002E39FB"/>
    <w:rsid w:val="002E3B6F"/>
    <w:rsid w:val="002E3C5D"/>
    <w:rsid w:val="002E3F56"/>
    <w:rsid w:val="002E4257"/>
    <w:rsid w:val="002E488A"/>
    <w:rsid w:val="002E49F1"/>
    <w:rsid w:val="002E4C3C"/>
    <w:rsid w:val="002E51D5"/>
    <w:rsid w:val="002E5367"/>
    <w:rsid w:val="002E54DE"/>
    <w:rsid w:val="002E6007"/>
    <w:rsid w:val="002E62A3"/>
    <w:rsid w:val="002E62BA"/>
    <w:rsid w:val="002E6731"/>
    <w:rsid w:val="002E6ED0"/>
    <w:rsid w:val="002E70E2"/>
    <w:rsid w:val="002E772E"/>
    <w:rsid w:val="002E7AF4"/>
    <w:rsid w:val="002E7B25"/>
    <w:rsid w:val="002F009D"/>
    <w:rsid w:val="002F07C2"/>
    <w:rsid w:val="002F08B6"/>
    <w:rsid w:val="002F0AF0"/>
    <w:rsid w:val="002F0CE1"/>
    <w:rsid w:val="002F117D"/>
    <w:rsid w:val="002F1817"/>
    <w:rsid w:val="002F19EF"/>
    <w:rsid w:val="002F24CD"/>
    <w:rsid w:val="002F2ABB"/>
    <w:rsid w:val="002F2CEC"/>
    <w:rsid w:val="002F2D1C"/>
    <w:rsid w:val="002F3236"/>
    <w:rsid w:val="002F3587"/>
    <w:rsid w:val="002F3A86"/>
    <w:rsid w:val="002F3B95"/>
    <w:rsid w:val="002F3BC0"/>
    <w:rsid w:val="002F44DC"/>
    <w:rsid w:val="002F46A0"/>
    <w:rsid w:val="002F4B85"/>
    <w:rsid w:val="002F4CEB"/>
    <w:rsid w:val="002F5011"/>
    <w:rsid w:val="002F5147"/>
    <w:rsid w:val="002F51F5"/>
    <w:rsid w:val="002F54E8"/>
    <w:rsid w:val="002F5660"/>
    <w:rsid w:val="002F5713"/>
    <w:rsid w:val="002F5D38"/>
    <w:rsid w:val="002F5F68"/>
    <w:rsid w:val="002F658A"/>
    <w:rsid w:val="002F6797"/>
    <w:rsid w:val="002F6DA5"/>
    <w:rsid w:val="002F7542"/>
    <w:rsid w:val="003000C1"/>
    <w:rsid w:val="00300141"/>
    <w:rsid w:val="003004F3"/>
    <w:rsid w:val="00300752"/>
    <w:rsid w:val="00300A29"/>
    <w:rsid w:val="00300C9E"/>
    <w:rsid w:val="00300EEA"/>
    <w:rsid w:val="0030120E"/>
    <w:rsid w:val="00301346"/>
    <w:rsid w:val="00301758"/>
    <w:rsid w:val="0030182D"/>
    <w:rsid w:val="00301B93"/>
    <w:rsid w:val="0030233B"/>
    <w:rsid w:val="0030246C"/>
    <w:rsid w:val="003030DD"/>
    <w:rsid w:val="003034B5"/>
    <w:rsid w:val="0030365A"/>
    <w:rsid w:val="00303BE9"/>
    <w:rsid w:val="00303CEB"/>
    <w:rsid w:val="00303D28"/>
    <w:rsid w:val="00303F8B"/>
    <w:rsid w:val="0030422D"/>
    <w:rsid w:val="0030423C"/>
    <w:rsid w:val="003042AD"/>
    <w:rsid w:val="003044BB"/>
    <w:rsid w:val="003045DA"/>
    <w:rsid w:val="003047E1"/>
    <w:rsid w:val="0030480F"/>
    <w:rsid w:val="00304FD7"/>
    <w:rsid w:val="003059AC"/>
    <w:rsid w:val="00305C73"/>
    <w:rsid w:val="00305F75"/>
    <w:rsid w:val="003065A6"/>
    <w:rsid w:val="00306823"/>
    <w:rsid w:val="00306A2F"/>
    <w:rsid w:val="00306BFD"/>
    <w:rsid w:val="00306D4C"/>
    <w:rsid w:val="00306D6D"/>
    <w:rsid w:val="00306E40"/>
    <w:rsid w:val="003072D4"/>
    <w:rsid w:val="00307379"/>
    <w:rsid w:val="003077B7"/>
    <w:rsid w:val="0030790C"/>
    <w:rsid w:val="003079C6"/>
    <w:rsid w:val="00310002"/>
    <w:rsid w:val="00310264"/>
    <w:rsid w:val="0031115D"/>
    <w:rsid w:val="0031129C"/>
    <w:rsid w:val="00311452"/>
    <w:rsid w:val="00311483"/>
    <w:rsid w:val="003114C5"/>
    <w:rsid w:val="0031167E"/>
    <w:rsid w:val="00311767"/>
    <w:rsid w:val="00311B82"/>
    <w:rsid w:val="00312074"/>
    <w:rsid w:val="003120B5"/>
    <w:rsid w:val="00312236"/>
    <w:rsid w:val="00312992"/>
    <w:rsid w:val="00313183"/>
    <w:rsid w:val="00313BED"/>
    <w:rsid w:val="003141B7"/>
    <w:rsid w:val="003141FD"/>
    <w:rsid w:val="00314CF8"/>
    <w:rsid w:val="00314D62"/>
    <w:rsid w:val="00314DEA"/>
    <w:rsid w:val="00314F79"/>
    <w:rsid w:val="00315BA7"/>
    <w:rsid w:val="00315C20"/>
    <w:rsid w:val="00315E3C"/>
    <w:rsid w:val="00315F3A"/>
    <w:rsid w:val="00315F8C"/>
    <w:rsid w:val="003160F9"/>
    <w:rsid w:val="00316342"/>
    <w:rsid w:val="003168C2"/>
    <w:rsid w:val="00316EE3"/>
    <w:rsid w:val="003173AF"/>
    <w:rsid w:val="003174E0"/>
    <w:rsid w:val="00317773"/>
    <w:rsid w:val="00317930"/>
    <w:rsid w:val="00317E5F"/>
    <w:rsid w:val="00317F15"/>
    <w:rsid w:val="00320044"/>
    <w:rsid w:val="00320130"/>
    <w:rsid w:val="00320133"/>
    <w:rsid w:val="00320467"/>
    <w:rsid w:val="0032057D"/>
    <w:rsid w:val="00320ABD"/>
    <w:rsid w:val="00320AEF"/>
    <w:rsid w:val="00321450"/>
    <w:rsid w:val="003214F4"/>
    <w:rsid w:val="00321914"/>
    <w:rsid w:val="0032193F"/>
    <w:rsid w:val="00321E82"/>
    <w:rsid w:val="00321F68"/>
    <w:rsid w:val="0032212D"/>
    <w:rsid w:val="00322210"/>
    <w:rsid w:val="00322357"/>
    <w:rsid w:val="00322ACE"/>
    <w:rsid w:val="00322D0F"/>
    <w:rsid w:val="00322F15"/>
    <w:rsid w:val="00323198"/>
    <w:rsid w:val="003233E3"/>
    <w:rsid w:val="0032386C"/>
    <w:rsid w:val="00323FE9"/>
    <w:rsid w:val="0032434A"/>
    <w:rsid w:val="00324ACB"/>
    <w:rsid w:val="00325680"/>
    <w:rsid w:val="00325A93"/>
    <w:rsid w:val="00325CC2"/>
    <w:rsid w:val="00325D31"/>
    <w:rsid w:val="00325D39"/>
    <w:rsid w:val="00325F6E"/>
    <w:rsid w:val="0032628E"/>
    <w:rsid w:val="00326377"/>
    <w:rsid w:val="00326527"/>
    <w:rsid w:val="00326615"/>
    <w:rsid w:val="00326B8D"/>
    <w:rsid w:val="00326DC0"/>
    <w:rsid w:val="00326F7B"/>
    <w:rsid w:val="00326FBE"/>
    <w:rsid w:val="00326FF0"/>
    <w:rsid w:val="0032715C"/>
    <w:rsid w:val="0032757B"/>
    <w:rsid w:val="003275CF"/>
    <w:rsid w:val="00327606"/>
    <w:rsid w:val="003276C5"/>
    <w:rsid w:val="00327A17"/>
    <w:rsid w:val="00327AC5"/>
    <w:rsid w:val="00327FCF"/>
    <w:rsid w:val="0033016C"/>
    <w:rsid w:val="00330275"/>
    <w:rsid w:val="00330910"/>
    <w:rsid w:val="003313EB"/>
    <w:rsid w:val="003316F4"/>
    <w:rsid w:val="003317E9"/>
    <w:rsid w:val="00332419"/>
    <w:rsid w:val="00332B0B"/>
    <w:rsid w:val="00332E9E"/>
    <w:rsid w:val="00333791"/>
    <w:rsid w:val="003344B9"/>
    <w:rsid w:val="003345F6"/>
    <w:rsid w:val="0033461C"/>
    <w:rsid w:val="00334A2A"/>
    <w:rsid w:val="00334B07"/>
    <w:rsid w:val="00334B74"/>
    <w:rsid w:val="00334B99"/>
    <w:rsid w:val="00334CE8"/>
    <w:rsid w:val="00334DB8"/>
    <w:rsid w:val="00335220"/>
    <w:rsid w:val="00335233"/>
    <w:rsid w:val="003353AD"/>
    <w:rsid w:val="003357B9"/>
    <w:rsid w:val="003358A4"/>
    <w:rsid w:val="003361F1"/>
    <w:rsid w:val="00336D09"/>
    <w:rsid w:val="0033733C"/>
    <w:rsid w:val="00337591"/>
    <w:rsid w:val="00337A09"/>
    <w:rsid w:val="00337C5F"/>
    <w:rsid w:val="00337EDE"/>
    <w:rsid w:val="00337F74"/>
    <w:rsid w:val="003403BF"/>
    <w:rsid w:val="00340521"/>
    <w:rsid w:val="0034108F"/>
    <w:rsid w:val="00341150"/>
    <w:rsid w:val="00341391"/>
    <w:rsid w:val="003415F0"/>
    <w:rsid w:val="003416EB"/>
    <w:rsid w:val="003417B3"/>
    <w:rsid w:val="00341B05"/>
    <w:rsid w:val="0034226B"/>
    <w:rsid w:val="00342365"/>
    <w:rsid w:val="00342559"/>
    <w:rsid w:val="003425ED"/>
    <w:rsid w:val="00342AD6"/>
    <w:rsid w:val="00342F63"/>
    <w:rsid w:val="0034308D"/>
    <w:rsid w:val="00343189"/>
    <w:rsid w:val="00343349"/>
    <w:rsid w:val="00343A3D"/>
    <w:rsid w:val="00343B94"/>
    <w:rsid w:val="00343C93"/>
    <w:rsid w:val="00343E35"/>
    <w:rsid w:val="0034454A"/>
    <w:rsid w:val="0034467E"/>
    <w:rsid w:val="00344783"/>
    <w:rsid w:val="003448AD"/>
    <w:rsid w:val="00344961"/>
    <w:rsid w:val="00344994"/>
    <w:rsid w:val="00344C54"/>
    <w:rsid w:val="00344CBF"/>
    <w:rsid w:val="00344F0B"/>
    <w:rsid w:val="003454A5"/>
    <w:rsid w:val="00345573"/>
    <w:rsid w:val="00345BE8"/>
    <w:rsid w:val="003465BA"/>
    <w:rsid w:val="00346703"/>
    <w:rsid w:val="0034677D"/>
    <w:rsid w:val="00346800"/>
    <w:rsid w:val="00346C55"/>
    <w:rsid w:val="00346CB9"/>
    <w:rsid w:val="00346D00"/>
    <w:rsid w:val="00346F7C"/>
    <w:rsid w:val="0034705A"/>
    <w:rsid w:val="00347627"/>
    <w:rsid w:val="00347FCD"/>
    <w:rsid w:val="00350365"/>
    <w:rsid w:val="003505F2"/>
    <w:rsid w:val="00350635"/>
    <w:rsid w:val="0035078D"/>
    <w:rsid w:val="00350B5B"/>
    <w:rsid w:val="0035175B"/>
    <w:rsid w:val="003517B5"/>
    <w:rsid w:val="00352436"/>
    <w:rsid w:val="003526F4"/>
    <w:rsid w:val="0035284B"/>
    <w:rsid w:val="00352966"/>
    <w:rsid w:val="0035296D"/>
    <w:rsid w:val="0035330C"/>
    <w:rsid w:val="003536AF"/>
    <w:rsid w:val="003536BD"/>
    <w:rsid w:val="00353989"/>
    <w:rsid w:val="00353B07"/>
    <w:rsid w:val="003545F8"/>
    <w:rsid w:val="00354846"/>
    <w:rsid w:val="003549EC"/>
    <w:rsid w:val="00354AAB"/>
    <w:rsid w:val="00354D24"/>
    <w:rsid w:val="0035560C"/>
    <w:rsid w:val="0035589D"/>
    <w:rsid w:val="0035686F"/>
    <w:rsid w:val="00356910"/>
    <w:rsid w:val="00357596"/>
    <w:rsid w:val="00357667"/>
    <w:rsid w:val="00357885"/>
    <w:rsid w:val="00357A3D"/>
    <w:rsid w:val="00357F18"/>
    <w:rsid w:val="0036011A"/>
    <w:rsid w:val="003601F3"/>
    <w:rsid w:val="003604A7"/>
    <w:rsid w:val="003605E5"/>
    <w:rsid w:val="00360D63"/>
    <w:rsid w:val="00360F4C"/>
    <w:rsid w:val="003615B7"/>
    <w:rsid w:val="00361C8A"/>
    <w:rsid w:val="00361CC1"/>
    <w:rsid w:val="00361D21"/>
    <w:rsid w:val="003624BA"/>
    <w:rsid w:val="0036267E"/>
    <w:rsid w:val="003629A0"/>
    <w:rsid w:val="00362C76"/>
    <w:rsid w:val="003631D6"/>
    <w:rsid w:val="003632D5"/>
    <w:rsid w:val="003635CD"/>
    <w:rsid w:val="00363A34"/>
    <w:rsid w:val="00363BCD"/>
    <w:rsid w:val="0036408A"/>
    <w:rsid w:val="003640FB"/>
    <w:rsid w:val="00364199"/>
    <w:rsid w:val="003642B8"/>
    <w:rsid w:val="0036443A"/>
    <w:rsid w:val="0036477D"/>
    <w:rsid w:val="003647F9"/>
    <w:rsid w:val="00364804"/>
    <w:rsid w:val="00364B40"/>
    <w:rsid w:val="003659CD"/>
    <w:rsid w:val="00365CBB"/>
    <w:rsid w:val="00365EB0"/>
    <w:rsid w:val="003661B2"/>
    <w:rsid w:val="00366461"/>
    <w:rsid w:val="00366597"/>
    <w:rsid w:val="003666E0"/>
    <w:rsid w:val="003667EB"/>
    <w:rsid w:val="00366A5C"/>
    <w:rsid w:val="003677FD"/>
    <w:rsid w:val="00367C73"/>
    <w:rsid w:val="0037025F"/>
    <w:rsid w:val="003706AE"/>
    <w:rsid w:val="003711B9"/>
    <w:rsid w:val="00371290"/>
    <w:rsid w:val="00371346"/>
    <w:rsid w:val="003718A4"/>
    <w:rsid w:val="00371925"/>
    <w:rsid w:val="00371B72"/>
    <w:rsid w:val="00371C7B"/>
    <w:rsid w:val="00371CDE"/>
    <w:rsid w:val="00371D90"/>
    <w:rsid w:val="00371EDF"/>
    <w:rsid w:val="00372C77"/>
    <w:rsid w:val="00372F45"/>
    <w:rsid w:val="0037304D"/>
    <w:rsid w:val="003738E8"/>
    <w:rsid w:val="00373948"/>
    <w:rsid w:val="00373A7D"/>
    <w:rsid w:val="00373C57"/>
    <w:rsid w:val="00373DE5"/>
    <w:rsid w:val="00374084"/>
    <w:rsid w:val="003747AB"/>
    <w:rsid w:val="0037493D"/>
    <w:rsid w:val="00375305"/>
    <w:rsid w:val="00375479"/>
    <w:rsid w:val="00375893"/>
    <w:rsid w:val="0037593D"/>
    <w:rsid w:val="00376175"/>
    <w:rsid w:val="00376860"/>
    <w:rsid w:val="00376D20"/>
    <w:rsid w:val="00376D32"/>
    <w:rsid w:val="00376FA0"/>
    <w:rsid w:val="0037715F"/>
    <w:rsid w:val="00377530"/>
    <w:rsid w:val="003776ED"/>
    <w:rsid w:val="00380748"/>
    <w:rsid w:val="003825CB"/>
    <w:rsid w:val="0038286A"/>
    <w:rsid w:val="00382EA1"/>
    <w:rsid w:val="00383AE7"/>
    <w:rsid w:val="00383B2F"/>
    <w:rsid w:val="00383CBD"/>
    <w:rsid w:val="00384142"/>
    <w:rsid w:val="003842F5"/>
    <w:rsid w:val="0038439B"/>
    <w:rsid w:val="00384542"/>
    <w:rsid w:val="00384990"/>
    <w:rsid w:val="00384B0B"/>
    <w:rsid w:val="00384B7F"/>
    <w:rsid w:val="00384CD5"/>
    <w:rsid w:val="00384F8B"/>
    <w:rsid w:val="00385122"/>
    <w:rsid w:val="003851FE"/>
    <w:rsid w:val="00385855"/>
    <w:rsid w:val="00385B8A"/>
    <w:rsid w:val="00385D22"/>
    <w:rsid w:val="00385FA8"/>
    <w:rsid w:val="003865A0"/>
    <w:rsid w:val="00386987"/>
    <w:rsid w:val="00386CBF"/>
    <w:rsid w:val="00387076"/>
    <w:rsid w:val="00387103"/>
    <w:rsid w:val="003875DA"/>
    <w:rsid w:val="00387AA6"/>
    <w:rsid w:val="00387F1B"/>
    <w:rsid w:val="00387F5F"/>
    <w:rsid w:val="0039009B"/>
    <w:rsid w:val="00390122"/>
    <w:rsid w:val="00390A83"/>
    <w:rsid w:val="00390E03"/>
    <w:rsid w:val="00391133"/>
    <w:rsid w:val="00391356"/>
    <w:rsid w:val="003917A4"/>
    <w:rsid w:val="00391989"/>
    <w:rsid w:val="00391DFD"/>
    <w:rsid w:val="0039210C"/>
    <w:rsid w:val="003924C9"/>
    <w:rsid w:val="00392594"/>
    <w:rsid w:val="00392822"/>
    <w:rsid w:val="003928DB"/>
    <w:rsid w:val="00392A63"/>
    <w:rsid w:val="00392A92"/>
    <w:rsid w:val="00392F3B"/>
    <w:rsid w:val="00393172"/>
    <w:rsid w:val="00393181"/>
    <w:rsid w:val="00393680"/>
    <w:rsid w:val="00393726"/>
    <w:rsid w:val="00393939"/>
    <w:rsid w:val="00393CC1"/>
    <w:rsid w:val="00393EBB"/>
    <w:rsid w:val="00393FF7"/>
    <w:rsid w:val="00394192"/>
    <w:rsid w:val="003941CA"/>
    <w:rsid w:val="00394477"/>
    <w:rsid w:val="003944AD"/>
    <w:rsid w:val="00395285"/>
    <w:rsid w:val="00395368"/>
    <w:rsid w:val="00395547"/>
    <w:rsid w:val="003957CD"/>
    <w:rsid w:val="00395E2D"/>
    <w:rsid w:val="00395FA5"/>
    <w:rsid w:val="00396096"/>
    <w:rsid w:val="0039613D"/>
    <w:rsid w:val="0039650D"/>
    <w:rsid w:val="00396D4C"/>
    <w:rsid w:val="00396DF3"/>
    <w:rsid w:val="00397644"/>
    <w:rsid w:val="00397A62"/>
    <w:rsid w:val="00397B7E"/>
    <w:rsid w:val="00397CD8"/>
    <w:rsid w:val="00397FCB"/>
    <w:rsid w:val="003A0185"/>
    <w:rsid w:val="003A018F"/>
    <w:rsid w:val="003A067D"/>
    <w:rsid w:val="003A094B"/>
    <w:rsid w:val="003A1022"/>
    <w:rsid w:val="003A1555"/>
    <w:rsid w:val="003A1999"/>
    <w:rsid w:val="003A1C0A"/>
    <w:rsid w:val="003A1D5E"/>
    <w:rsid w:val="003A1F51"/>
    <w:rsid w:val="003A208B"/>
    <w:rsid w:val="003A2191"/>
    <w:rsid w:val="003A2654"/>
    <w:rsid w:val="003A27CF"/>
    <w:rsid w:val="003A3343"/>
    <w:rsid w:val="003A36C1"/>
    <w:rsid w:val="003A391E"/>
    <w:rsid w:val="003A3951"/>
    <w:rsid w:val="003A3A6C"/>
    <w:rsid w:val="003A3D33"/>
    <w:rsid w:val="003A3E42"/>
    <w:rsid w:val="003A408E"/>
    <w:rsid w:val="003A422F"/>
    <w:rsid w:val="003A4C18"/>
    <w:rsid w:val="003A515D"/>
    <w:rsid w:val="003A5C0D"/>
    <w:rsid w:val="003A5D59"/>
    <w:rsid w:val="003A6488"/>
    <w:rsid w:val="003A6694"/>
    <w:rsid w:val="003A6721"/>
    <w:rsid w:val="003A680A"/>
    <w:rsid w:val="003A684C"/>
    <w:rsid w:val="003A6857"/>
    <w:rsid w:val="003A69D8"/>
    <w:rsid w:val="003A6E3F"/>
    <w:rsid w:val="003A75C6"/>
    <w:rsid w:val="003A7888"/>
    <w:rsid w:val="003A7B55"/>
    <w:rsid w:val="003A7D2F"/>
    <w:rsid w:val="003A7FA4"/>
    <w:rsid w:val="003B0888"/>
    <w:rsid w:val="003B0A1A"/>
    <w:rsid w:val="003B0B86"/>
    <w:rsid w:val="003B10A7"/>
    <w:rsid w:val="003B15C2"/>
    <w:rsid w:val="003B15D0"/>
    <w:rsid w:val="003B15EE"/>
    <w:rsid w:val="003B1704"/>
    <w:rsid w:val="003B17B2"/>
    <w:rsid w:val="003B1D78"/>
    <w:rsid w:val="003B1DD0"/>
    <w:rsid w:val="003B25C0"/>
    <w:rsid w:val="003B29B4"/>
    <w:rsid w:val="003B2BBB"/>
    <w:rsid w:val="003B2D7F"/>
    <w:rsid w:val="003B2EBA"/>
    <w:rsid w:val="003B3014"/>
    <w:rsid w:val="003B316B"/>
    <w:rsid w:val="003B329D"/>
    <w:rsid w:val="003B3374"/>
    <w:rsid w:val="003B36C3"/>
    <w:rsid w:val="003B3937"/>
    <w:rsid w:val="003B39ED"/>
    <w:rsid w:val="003B3D31"/>
    <w:rsid w:val="003B3E90"/>
    <w:rsid w:val="003B4A95"/>
    <w:rsid w:val="003B4C04"/>
    <w:rsid w:val="003B4C88"/>
    <w:rsid w:val="003B4DA4"/>
    <w:rsid w:val="003B558A"/>
    <w:rsid w:val="003B5C90"/>
    <w:rsid w:val="003B6442"/>
    <w:rsid w:val="003B6CC5"/>
    <w:rsid w:val="003B6D92"/>
    <w:rsid w:val="003B6E41"/>
    <w:rsid w:val="003B6F65"/>
    <w:rsid w:val="003B79F5"/>
    <w:rsid w:val="003B7A08"/>
    <w:rsid w:val="003B7B33"/>
    <w:rsid w:val="003B7DFD"/>
    <w:rsid w:val="003C089B"/>
    <w:rsid w:val="003C0F76"/>
    <w:rsid w:val="003C155A"/>
    <w:rsid w:val="003C18D7"/>
    <w:rsid w:val="003C198B"/>
    <w:rsid w:val="003C1FF6"/>
    <w:rsid w:val="003C20B6"/>
    <w:rsid w:val="003C2B80"/>
    <w:rsid w:val="003C2FE7"/>
    <w:rsid w:val="003C3371"/>
    <w:rsid w:val="003C3597"/>
    <w:rsid w:val="003C3C69"/>
    <w:rsid w:val="003C3D18"/>
    <w:rsid w:val="003C4B4A"/>
    <w:rsid w:val="003C4E71"/>
    <w:rsid w:val="003C5B18"/>
    <w:rsid w:val="003C6633"/>
    <w:rsid w:val="003C699A"/>
    <w:rsid w:val="003C6B96"/>
    <w:rsid w:val="003C6E05"/>
    <w:rsid w:val="003D00F9"/>
    <w:rsid w:val="003D01D7"/>
    <w:rsid w:val="003D0530"/>
    <w:rsid w:val="003D09EE"/>
    <w:rsid w:val="003D0A4D"/>
    <w:rsid w:val="003D0BE1"/>
    <w:rsid w:val="003D0FCA"/>
    <w:rsid w:val="003D10C2"/>
    <w:rsid w:val="003D14BC"/>
    <w:rsid w:val="003D15FC"/>
    <w:rsid w:val="003D1AFF"/>
    <w:rsid w:val="003D1D96"/>
    <w:rsid w:val="003D1E87"/>
    <w:rsid w:val="003D1FB8"/>
    <w:rsid w:val="003D2412"/>
    <w:rsid w:val="003D24A5"/>
    <w:rsid w:val="003D26D9"/>
    <w:rsid w:val="003D277F"/>
    <w:rsid w:val="003D2931"/>
    <w:rsid w:val="003D2BCA"/>
    <w:rsid w:val="003D2C70"/>
    <w:rsid w:val="003D2DF8"/>
    <w:rsid w:val="003D37AF"/>
    <w:rsid w:val="003D38A5"/>
    <w:rsid w:val="003D3E60"/>
    <w:rsid w:val="003D411B"/>
    <w:rsid w:val="003D4137"/>
    <w:rsid w:val="003D41BF"/>
    <w:rsid w:val="003D4249"/>
    <w:rsid w:val="003D4978"/>
    <w:rsid w:val="003D4C7A"/>
    <w:rsid w:val="003D4EA4"/>
    <w:rsid w:val="003D4EF8"/>
    <w:rsid w:val="003D56B6"/>
    <w:rsid w:val="003D578C"/>
    <w:rsid w:val="003D57C4"/>
    <w:rsid w:val="003D57CA"/>
    <w:rsid w:val="003D580A"/>
    <w:rsid w:val="003D6489"/>
    <w:rsid w:val="003D6560"/>
    <w:rsid w:val="003D6EE7"/>
    <w:rsid w:val="003D6FEA"/>
    <w:rsid w:val="003D745B"/>
    <w:rsid w:val="003D7893"/>
    <w:rsid w:val="003D78F2"/>
    <w:rsid w:val="003D7E23"/>
    <w:rsid w:val="003E002F"/>
    <w:rsid w:val="003E01B0"/>
    <w:rsid w:val="003E038F"/>
    <w:rsid w:val="003E03B4"/>
    <w:rsid w:val="003E05D2"/>
    <w:rsid w:val="003E0748"/>
    <w:rsid w:val="003E0BB8"/>
    <w:rsid w:val="003E0BEE"/>
    <w:rsid w:val="003E1336"/>
    <w:rsid w:val="003E13D8"/>
    <w:rsid w:val="003E1415"/>
    <w:rsid w:val="003E16ED"/>
    <w:rsid w:val="003E1802"/>
    <w:rsid w:val="003E1B20"/>
    <w:rsid w:val="003E1BB5"/>
    <w:rsid w:val="003E1C99"/>
    <w:rsid w:val="003E32DA"/>
    <w:rsid w:val="003E3838"/>
    <w:rsid w:val="003E3C52"/>
    <w:rsid w:val="003E3FD7"/>
    <w:rsid w:val="003E417B"/>
    <w:rsid w:val="003E442D"/>
    <w:rsid w:val="003E44C9"/>
    <w:rsid w:val="003E498E"/>
    <w:rsid w:val="003E5634"/>
    <w:rsid w:val="003E5952"/>
    <w:rsid w:val="003E598C"/>
    <w:rsid w:val="003E59F7"/>
    <w:rsid w:val="003E5A28"/>
    <w:rsid w:val="003E5A45"/>
    <w:rsid w:val="003E5D89"/>
    <w:rsid w:val="003E6232"/>
    <w:rsid w:val="003E62B8"/>
    <w:rsid w:val="003E6F9B"/>
    <w:rsid w:val="003E708D"/>
    <w:rsid w:val="003E7251"/>
    <w:rsid w:val="003E7B9E"/>
    <w:rsid w:val="003E7BD0"/>
    <w:rsid w:val="003F0507"/>
    <w:rsid w:val="003F0848"/>
    <w:rsid w:val="003F0A0C"/>
    <w:rsid w:val="003F0D0D"/>
    <w:rsid w:val="003F113E"/>
    <w:rsid w:val="003F115E"/>
    <w:rsid w:val="003F1671"/>
    <w:rsid w:val="003F1A17"/>
    <w:rsid w:val="003F1A7D"/>
    <w:rsid w:val="003F1AE9"/>
    <w:rsid w:val="003F1BBF"/>
    <w:rsid w:val="003F20A8"/>
    <w:rsid w:val="003F2445"/>
    <w:rsid w:val="003F24D0"/>
    <w:rsid w:val="003F252D"/>
    <w:rsid w:val="003F2775"/>
    <w:rsid w:val="003F28AF"/>
    <w:rsid w:val="003F28C9"/>
    <w:rsid w:val="003F2B3E"/>
    <w:rsid w:val="003F2C0A"/>
    <w:rsid w:val="003F2CA6"/>
    <w:rsid w:val="003F2DF3"/>
    <w:rsid w:val="003F2FF3"/>
    <w:rsid w:val="003F3E46"/>
    <w:rsid w:val="003F4081"/>
    <w:rsid w:val="003F40AC"/>
    <w:rsid w:val="003F415A"/>
    <w:rsid w:val="003F4682"/>
    <w:rsid w:val="003F51FD"/>
    <w:rsid w:val="003F56A7"/>
    <w:rsid w:val="003F5B03"/>
    <w:rsid w:val="003F5B7B"/>
    <w:rsid w:val="003F5BB6"/>
    <w:rsid w:val="003F62CF"/>
    <w:rsid w:val="003F643B"/>
    <w:rsid w:val="003F649F"/>
    <w:rsid w:val="003F6E4B"/>
    <w:rsid w:val="003F6FD0"/>
    <w:rsid w:val="003F73CE"/>
    <w:rsid w:val="003F752C"/>
    <w:rsid w:val="003F79B8"/>
    <w:rsid w:val="003F7AD2"/>
    <w:rsid w:val="003F7DC9"/>
    <w:rsid w:val="00400441"/>
    <w:rsid w:val="0040064F"/>
    <w:rsid w:val="00400D8E"/>
    <w:rsid w:val="00400E2F"/>
    <w:rsid w:val="00400F51"/>
    <w:rsid w:val="0040134A"/>
    <w:rsid w:val="0040148F"/>
    <w:rsid w:val="004018D0"/>
    <w:rsid w:val="00402186"/>
    <w:rsid w:val="004022CF"/>
    <w:rsid w:val="00402D2C"/>
    <w:rsid w:val="004030D5"/>
    <w:rsid w:val="00403753"/>
    <w:rsid w:val="00403DFC"/>
    <w:rsid w:val="00404167"/>
    <w:rsid w:val="0040423E"/>
    <w:rsid w:val="004047E3"/>
    <w:rsid w:val="00404966"/>
    <w:rsid w:val="00404E11"/>
    <w:rsid w:val="00404EBF"/>
    <w:rsid w:val="00404F9C"/>
    <w:rsid w:val="00405189"/>
    <w:rsid w:val="00405200"/>
    <w:rsid w:val="00405449"/>
    <w:rsid w:val="0040546A"/>
    <w:rsid w:val="004058ED"/>
    <w:rsid w:val="00405A22"/>
    <w:rsid w:val="00405A8A"/>
    <w:rsid w:val="0040629B"/>
    <w:rsid w:val="00406426"/>
    <w:rsid w:val="0040682A"/>
    <w:rsid w:val="00406B6A"/>
    <w:rsid w:val="00406F8E"/>
    <w:rsid w:val="00407FC8"/>
    <w:rsid w:val="00410147"/>
    <w:rsid w:val="00410BB8"/>
    <w:rsid w:val="00410C4C"/>
    <w:rsid w:val="00410C62"/>
    <w:rsid w:val="00410D20"/>
    <w:rsid w:val="0041185A"/>
    <w:rsid w:val="00411CC5"/>
    <w:rsid w:val="00411CC7"/>
    <w:rsid w:val="00411F3A"/>
    <w:rsid w:val="0041231E"/>
    <w:rsid w:val="00412380"/>
    <w:rsid w:val="0041239B"/>
    <w:rsid w:val="004126AA"/>
    <w:rsid w:val="004127F7"/>
    <w:rsid w:val="0041287D"/>
    <w:rsid w:val="00412B36"/>
    <w:rsid w:val="00413B46"/>
    <w:rsid w:val="00413C2E"/>
    <w:rsid w:val="00413DB4"/>
    <w:rsid w:val="00413F8F"/>
    <w:rsid w:val="00414292"/>
    <w:rsid w:val="0041441B"/>
    <w:rsid w:val="0041443A"/>
    <w:rsid w:val="00414472"/>
    <w:rsid w:val="00414C63"/>
    <w:rsid w:val="00414D2D"/>
    <w:rsid w:val="004151EE"/>
    <w:rsid w:val="00415358"/>
    <w:rsid w:val="00415479"/>
    <w:rsid w:val="00415510"/>
    <w:rsid w:val="00415BCA"/>
    <w:rsid w:val="0041673C"/>
    <w:rsid w:val="00416B09"/>
    <w:rsid w:val="00416D65"/>
    <w:rsid w:val="00416F35"/>
    <w:rsid w:val="004173C1"/>
    <w:rsid w:val="004176AA"/>
    <w:rsid w:val="004179C5"/>
    <w:rsid w:val="00417AC4"/>
    <w:rsid w:val="00417B5F"/>
    <w:rsid w:val="00417EFA"/>
    <w:rsid w:val="00420308"/>
    <w:rsid w:val="00420503"/>
    <w:rsid w:val="00420692"/>
    <w:rsid w:val="00420737"/>
    <w:rsid w:val="0042079D"/>
    <w:rsid w:val="00420C0C"/>
    <w:rsid w:val="0042118D"/>
    <w:rsid w:val="00421359"/>
    <w:rsid w:val="004214D2"/>
    <w:rsid w:val="00421699"/>
    <w:rsid w:val="00421AB9"/>
    <w:rsid w:val="00421E9E"/>
    <w:rsid w:val="004227B5"/>
    <w:rsid w:val="00422D4C"/>
    <w:rsid w:val="00422D6B"/>
    <w:rsid w:val="004231B4"/>
    <w:rsid w:val="00424764"/>
    <w:rsid w:val="00424CB6"/>
    <w:rsid w:val="004253EF"/>
    <w:rsid w:val="00425445"/>
    <w:rsid w:val="00425541"/>
    <w:rsid w:val="004257CB"/>
    <w:rsid w:val="00425D50"/>
    <w:rsid w:val="00425DED"/>
    <w:rsid w:val="004261CB"/>
    <w:rsid w:val="00426763"/>
    <w:rsid w:val="00426ED8"/>
    <w:rsid w:val="00426FDD"/>
    <w:rsid w:val="0042771C"/>
    <w:rsid w:val="004279C6"/>
    <w:rsid w:val="00427A90"/>
    <w:rsid w:val="00427CD2"/>
    <w:rsid w:val="004307F3"/>
    <w:rsid w:val="00430820"/>
    <w:rsid w:val="004309A3"/>
    <w:rsid w:val="00430F95"/>
    <w:rsid w:val="0043125E"/>
    <w:rsid w:val="00431476"/>
    <w:rsid w:val="0043282B"/>
    <w:rsid w:val="0043293A"/>
    <w:rsid w:val="00433187"/>
    <w:rsid w:val="00433518"/>
    <w:rsid w:val="00433B27"/>
    <w:rsid w:val="00433E50"/>
    <w:rsid w:val="004341AC"/>
    <w:rsid w:val="00434391"/>
    <w:rsid w:val="004347C8"/>
    <w:rsid w:val="00434D46"/>
    <w:rsid w:val="0043514A"/>
    <w:rsid w:val="004353A5"/>
    <w:rsid w:val="0043567C"/>
    <w:rsid w:val="004357DC"/>
    <w:rsid w:val="00435A0C"/>
    <w:rsid w:val="00435B3A"/>
    <w:rsid w:val="0043640F"/>
    <w:rsid w:val="00436485"/>
    <w:rsid w:val="00436A0D"/>
    <w:rsid w:val="00436B40"/>
    <w:rsid w:val="00437543"/>
    <w:rsid w:val="00437819"/>
    <w:rsid w:val="00437F79"/>
    <w:rsid w:val="0044001A"/>
    <w:rsid w:val="004403FC"/>
    <w:rsid w:val="004407F8"/>
    <w:rsid w:val="00440A3A"/>
    <w:rsid w:val="00440B2B"/>
    <w:rsid w:val="00440C1E"/>
    <w:rsid w:val="00440CBE"/>
    <w:rsid w:val="0044103F"/>
    <w:rsid w:val="004410FA"/>
    <w:rsid w:val="004411A7"/>
    <w:rsid w:val="004415B7"/>
    <w:rsid w:val="00441DA2"/>
    <w:rsid w:val="00441EE2"/>
    <w:rsid w:val="0044226B"/>
    <w:rsid w:val="004423F5"/>
    <w:rsid w:val="00442787"/>
    <w:rsid w:val="00442AE6"/>
    <w:rsid w:val="00442D51"/>
    <w:rsid w:val="00443365"/>
    <w:rsid w:val="004437D5"/>
    <w:rsid w:val="004439A3"/>
    <w:rsid w:val="00443CE3"/>
    <w:rsid w:val="00444518"/>
    <w:rsid w:val="0044463D"/>
    <w:rsid w:val="004446F1"/>
    <w:rsid w:val="00444721"/>
    <w:rsid w:val="00444EFB"/>
    <w:rsid w:val="00445104"/>
    <w:rsid w:val="0044516D"/>
    <w:rsid w:val="0044578D"/>
    <w:rsid w:val="004457D0"/>
    <w:rsid w:val="004459E7"/>
    <w:rsid w:val="00445D21"/>
    <w:rsid w:val="00446028"/>
    <w:rsid w:val="00446394"/>
    <w:rsid w:val="004464A8"/>
    <w:rsid w:val="0044663E"/>
    <w:rsid w:val="00446F03"/>
    <w:rsid w:val="004470BF"/>
    <w:rsid w:val="0044722D"/>
    <w:rsid w:val="0044727E"/>
    <w:rsid w:val="004476A5"/>
    <w:rsid w:val="0044770D"/>
    <w:rsid w:val="00447813"/>
    <w:rsid w:val="004478D8"/>
    <w:rsid w:val="00447CBE"/>
    <w:rsid w:val="00447E2A"/>
    <w:rsid w:val="004507C5"/>
    <w:rsid w:val="00450D8C"/>
    <w:rsid w:val="004511C3"/>
    <w:rsid w:val="004512D9"/>
    <w:rsid w:val="00451AF6"/>
    <w:rsid w:val="00451D59"/>
    <w:rsid w:val="00451F31"/>
    <w:rsid w:val="00452550"/>
    <w:rsid w:val="004530CE"/>
    <w:rsid w:val="004538A3"/>
    <w:rsid w:val="00453B61"/>
    <w:rsid w:val="00453DD9"/>
    <w:rsid w:val="00453F0C"/>
    <w:rsid w:val="00454075"/>
    <w:rsid w:val="004542FF"/>
    <w:rsid w:val="00454301"/>
    <w:rsid w:val="00454642"/>
    <w:rsid w:val="00455F36"/>
    <w:rsid w:val="0045615A"/>
    <w:rsid w:val="00456E3E"/>
    <w:rsid w:val="0045700B"/>
    <w:rsid w:val="004578E5"/>
    <w:rsid w:val="00457A0A"/>
    <w:rsid w:val="00457D00"/>
    <w:rsid w:val="00460006"/>
    <w:rsid w:val="00460286"/>
    <w:rsid w:val="004602CA"/>
    <w:rsid w:val="00460640"/>
    <w:rsid w:val="00460696"/>
    <w:rsid w:val="00460A47"/>
    <w:rsid w:val="00460C26"/>
    <w:rsid w:val="00460D33"/>
    <w:rsid w:val="00460D47"/>
    <w:rsid w:val="00460DAD"/>
    <w:rsid w:val="00461083"/>
    <w:rsid w:val="004611B9"/>
    <w:rsid w:val="004617F8"/>
    <w:rsid w:val="00461941"/>
    <w:rsid w:val="00461A9A"/>
    <w:rsid w:val="00461D60"/>
    <w:rsid w:val="00461F23"/>
    <w:rsid w:val="0046275F"/>
    <w:rsid w:val="004627A4"/>
    <w:rsid w:val="00462C30"/>
    <w:rsid w:val="00462C55"/>
    <w:rsid w:val="00462D61"/>
    <w:rsid w:val="0046361C"/>
    <w:rsid w:val="00463A1E"/>
    <w:rsid w:val="00463E7F"/>
    <w:rsid w:val="00463F02"/>
    <w:rsid w:val="00464207"/>
    <w:rsid w:val="004648CE"/>
    <w:rsid w:val="00465306"/>
    <w:rsid w:val="00465BA6"/>
    <w:rsid w:val="00465C14"/>
    <w:rsid w:val="00465C8E"/>
    <w:rsid w:val="00465D8F"/>
    <w:rsid w:val="00465F12"/>
    <w:rsid w:val="004662D4"/>
    <w:rsid w:val="004665B4"/>
    <w:rsid w:val="004669BA"/>
    <w:rsid w:val="00467687"/>
    <w:rsid w:val="00467BE6"/>
    <w:rsid w:val="00467C70"/>
    <w:rsid w:val="00470053"/>
    <w:rsid w:val="004707CD"/>
    <w:rsid w:val="00470C21"/>
    <w:rsid w:val="00470F40"/>
    <w:rsid w:val="004710CA"/>
    <w:rsid w:val="004711F8"/>
    <w:rsid w:val="004712EA"/>
    <w:rsid w:val="00471783"/>
    <w:rsid w:val="004717B8"/>
    <w:rsid w:val="004730F2"/>
    <w:rsid w:val="0047383A"/>
    <w:rsid w:val="00473A20"/>
    <w:rsid w:val="004746CD"/>
    <w:rsid w:val="00474A07"/>
    <w:rsid w:val="00474DB5"/>
    <w:rsid w:val="00474E59"/>
    <w:rsid w:val="00474F67"/>
    <w:rsid w:val="004755C4"/>
    <w:rsid w:val="00475757"/>
    <w:rsid w:val="00475E98"/>
    <w:rsid w:val="00475FC6"/>
    <w:rsid w:val="0047609C"/>
    <w:rsid w:val="00476461"/>
    <w:rsid w:val="00476D34"/>
    <w:rsid w:val="004770C9"/>
    <w:rsid w:val="00477359"/>
    <w:rsid w:val="004775F7"/>
    <w:rsid w:val="00477610"/>
    <w:rsid w:val="0047793E"/>
    <w:rsid w:val="00477E5C"/>
    <w:rsid w:val="0048005E"/>
    <w:rsid w:val="0048036E"/>
    <w:rsid w:val="004803E6"/>
    <w:rsid w:val="004804F8"/>
    <w:rsid w:val="0048056E"/>
    <w:rsid w:val="00480925"/>
    <w:rsid w:val="00480C11"/>
    <w:rsid w:val="00480D8C"/>
    <w:rsid w:val="00481D0E"/>
    <w:rsid w:val="00482718"/>
    <w:rsid w:val="004827BD"/>
    <w:rsid w:val="00482BE6"/>
    <w:rsid w:val="00482D15"/>
    <w:rsid w:val="00482E04"/>
    <w:rsid w:val="004834F3"/>
    <w:rsid w:val="004835CE"/>
    <w:rsid w:val="00483AE4"/>
    <w:rsid w:val="00483F84"/>
    <w:rsid w:val="00484214"/>
    <w:rsid w:val="00484DD9"/>
    <w:rsid w:val="00484DE9"/>
    <w:rsid w:val="00484E8F"/>
    <w:rsid w:val="00484F55"/>
    <w:rsid w:val="00484F88"/>
    <w:rsid w:val="00485229"/>
    <w:rsid w:val="0048523A"/>
    <w:rsid w:val="004854DE"/>
    <w:rsid w:val="00485EFD"/>
    <w:rsid w:val="0048616C"/>
    <w:rsid w:val="004861DB"/>
    <w:rsid w:val="00486A81"/>
    <w:rsid w:val="004874D0"/>
    <w:rsid w:val="004879D2"/>
    <w:rsid w:val="004902D6"/>
    <w:rsid w:val="004903DA"/>
    <w:rsid w:val="00490DEC"/>
    <w:rsid w:val="004910A0"/>
    <w:rsid w:val="00491137"/>
    <w:rsid w:val="004915E4"/>
    <w:rsid w:val="0049163F"/>
    <w:rsid w:val="00492037"/>
    <w:rsid w:val="00492DDE"/>
    <w:rsid w:val="00492F98"/>
    <w:rsid w:val="00493215"/>
    <w:rsid w:val="004936E5"/>
    <w:rsid w:val="00493A8A"/>
    <w:rsid w:val="00493E73"/>
    <w:rsid w:val="00493F5A"/>
    <w:rsid w:val="00493FC8"/>
    <w:rsid w:val="004947F8"/>
    <w:rsid w:val="00495510"/>
    <w:rsid w:val="004957BC"/>
    <w:rsid w:val="004958EE"/>
    <w:rsid w:val="00495C3C"/>
    <w:rsid w:val="00496001"/>
    <w:rsid w:val="00496E29"/>
    <w:rsid w:val="0049742F"/>
    <w:rsid w:val="0049794E"/>
    <w:rsid w:val="00497B0A"/>
    <w:rsid w:val="00497DFF"/>
    <w:rsid w:val="00497F2A"/>
    <w:rsid w:val="00497FE0"/>
    <w:rsid w:val="004A01AC"/>
    <w:rsid w:val="004A042B"/>
    <w:rsid w:val="004A0533"/>
    <w:rsid w:val="004A0545"/>
    <w:rsid w:val="004A05EB"/>
    <w:rsid w:val="004A0782"/>
    <w:rsid w:val="004A0AF9"/>
    <w:rsid w:val="004A1060"/>
    <w:rsid w:val="004A10DA"/>
    <w:rsid w:val="004A1587"/>
    <w:rsid w:val="004A1C06"/>
    <w:rsid w:val="004A1E9D"/>
    <w:rsid w:val="004A1EFE"/>
    <w:rsid w:val="004A2548"/>
    <w:rsid w:val="004A25FC"/>
    <w:rsid w:val="004A2803"/>
    <w:rsid w:val="004A2B5E"/>
    <w:rsid w:val="004A2C85"/>
    <w:rsid w:val="004A3114"/>
    <w:rsid w:val="004A390F"/>
    <w:rsid w:val="004A3A33"/>
    <w:rsid w:val="004A40C9"/>
    <w:rsid w:val="004A42CD"/>
    <w:rsid w:val="004A449A"/>
    <w:rsid w:val="004A44DF"/>
    <w:rsid w:val="004A46C8"/>
    <w:rsid w:val="004A50EC"/>
    <w:rsid w:val="004A5404"/>
    <w:rsid w:val="004A5A48"/>
    <w:rsid w:val="004A5D1F"/>
    <w:rsid w:val="004A5F00"/>
    <w:rsid w:val="004A6B16"/>
    <w:rsid w:val="004A6FFA"/>
    <w:rsid w:val="004A71B2"/>
    <w:rsid w:val="004A7776"/>
    <w:rsid w:val="004A7804"/>
    <w:rsid w:val="004A783C"/>
    <w:rsid w:val="004A79F1"/>
    <w:rsid w:val="004A7BB3"/>
    <w:rsid w:val="004A7FCA"/>
    <w:rsid w:val="004B002C"/>
    <w:rsid w:val="004B0305"/>
    <w:rsid w:val="004B0315"/>
    <w:rsid w:val="004B03B2"/>
    <w:rsid w:val="004B056A"/>
    <w:rsid w:val="004B0941"/>
    <w:rsid w:val="004B0A60"/>
    <w:rsid w:val="004B0A73"/>
    <w:rsid w:val="004B0CF4"/>
    <w:rsid w:val="004B153A"/>
    <w:rsid w:val="004B1648"/>
    <w:rsid w:val="004B197B"/>
    <w:rsid w:val="004B1BD8"/>
    <w:rsid w:val="004B1DEF"/>
    <w:rsid w:val="004B24BF"/>
    <w:rsid w:val="004B2522"/>
    <w:rsid w:val="004B28AB"/>
    <w:rsid w:val="004B2DB2"/>
    <w:rsid w:val="004B2EFA"/>
    <w:rsid w:val="004B3325"/>
    <w:rsid w:val="004B43DF"/>
    <w:rsid w:val="004B460E"/>
    <w:rsid w:val="004B4D2E"/>
    <w:rsid w:val="004B4E21"/>
    <w:rsid w:val="004B4EEE"/>
    <w:rsid w:val="004B5075"/>
    <w:rsid w:val="004B52A3"/>
    <w:rsid w:val="004B54D6"/>
    <w:rsid w:val="004B56D4"/>
    <w:rsid w:val="004B57BD"/>
    <w:rsid w:val="004B5AFE"/>
    <w:rsid w:val="004B5CE6"/>
    <w:rsid w:val="004B5D98"/>
    <w:rsid w:val="004B6257"/>
    <w:rsid w:val="004B699E"/>
    <w:rsid w:val="004B69B3"/>
    <w:rsid w:val="004B6A29"/>
    <w:rsid w:val="004B6C2C"/>
    <w:rsid w:val="004B6D1A"/>
    <w:rsid w:val="004B6D80"/>
    <w:rsid w:val="004B6F1C"/>
    <w:rsid w:val="004B6F7A"/>
    <w:rsid w:val="004B70B7"/>
    <w:rsid w:val="004B71AD"/>
    <w:rsid w:val="004B76E1"/>
    <w:rsid w:val="004B76F7"/>
    <w:rsid w:val="004C00D1"/>
    <w:rsid w:val="004C04B8"/>
    <w:rsid w:val="004C0710"/>
    <w:rsid w:val="004C07A3"/>
    <w:rsid w:val="004C08B9"/>
    <w:rsid w:val="004C0AEA"/>
    <w:rsid w:val="004C0C6E"/>
    <w:rsid w:val="004C1A18"/>
    <w:rsid w:val="004C2451"/>
    <w:rsid w:val="004C257C"/>
    <w:rsid w:val="004C2886"/>
    <w:rsid w:val="004C29B1"/>
    <w:rsid w:val="004C335D"/>
    <w:rsid w:val="004C3417"/>
    <w:rsid w:val="004C353F"/>
    <w:rsid w:val="004C357F"/>
    <w:rsid w:val="004C363B"/>
    <w:rsid w:val="004C3867"/>
    <w:rsid w:val="004C3AD9"/>
    <w:rsid w:val="004C3BB2"/>
    <w:rsid w:val="004C3F20"/>
    <w:rsid w:val="004C468E"/>
    <w:rsid w:val="004C486B"/>
    <w:rsid w:val="004C4E06"/>
    <w:rsid w:val="004C593C"/>
    <w:rsid w:val="004C5995"/>
    <w:rsid w:val="004C5B66"/>
    <w:rsid w:val="004C60D4"/>
    <w:rsid w:val="004C6319"/>
    <w:rsid w:val="004C6411"/>
    <w:rsid w:val="004C6881"/>
    <w:rsid w:val="004C6978"/>
    <w:rsid w:val="004C6C57"/>
    <w:rsid w:val="004C7196"/>
    <w:rsid w:val="004C73F5"/>
    <w:rsid w:val="004D0737"/>
    <w:rsid w:val="004D0D98"/>
    <w:rsid w:val="004D13A0"/>
    <w:rsid w:val="004D13C7"/>
    <w:rsid w:val="004D1C25"/>
    <w:rsid w:val="004D2259"/>
    <w:rsid w:val="004D2295"/>
    <w:rsid w:val="004D235C"/>
    <w:rsid w:val="004D254B"/>
    <w:rsid w:val="004D282A"/>
    <w:rsid w:val="004D2835"/>
    <w:rsid w:val="004D2859"/>
    <w:rsid w:val="004D36CF"/>
    <w:rsid w:val="004D38E6"/>
    <w:rsid w:val="004D395F"/>
    <w:rsid w:val="004D3ADC"/>
    <w:rsid w:val="004D3D4C"/>
    <w:rsid w:val="004D3D9A"/>
    <w:rsid w:val="004D473F"/>
    <w:rsid w:val="004D4D0F"/>
    <w:rsid w:val="004D4FE7"/>
    <w:rsid w:val="004D5529"/>
    <w:rsid w:val="004D5833"/>
    <w:rsid w:val="004D5968"/>
    <w:rsid w:val="004D5A96"/>
    <w:rsid w:val="004D60D4"/>
    <w:rsid w:val="004D6251"/>
    <w:rsid w:val="004D6532"/>
    <w:rsid w:val="004D6952"/>
    <w:rsid w:val="004D69E8"/>
    <w:rsid w:val="004D6AAE"/>
    <w:rsid w:val="004D6DE4"/>
    <w:rsid w:val="004D7159"/>
    <w:rsid w:val="004D777D"/>
    <w:rsid w:val="004D7C4A"/>
    <w:rsid w:val="004D7F56"/>
    <w:rsid w:val="004E02F2"/>
    <w:rsid w:val="004E032F"/>
    <w:rsid w:val="004E04AB"/>
    <w:rsid w:val="004E05AA"/>
    <w:rsid w:val="004E0719"/>
    <w:rsid w:val="004E0801"/>
    <w:rsid w:val="004E0875"/>
    <w:rsid w:val="004E0C40"/>
    <w:rsid w:val="004E0EAC"/>
    <w:rsid w:val="004E1B1C"/>
    <w:rsid w:val="004E1C98"/>
    <w:rsid w:val="004E1F51"/>
    <w:rsid w:val="004E2138"/>
    <w:rsid w:val="004E217D"/>
    <w:rsid w:val="004E23F1"/>
    <w:rsid w:val="004E27B7"/>
    <w:rsid w:val="004E2817"/>
    <w:rsid w:val="004E2C2D"/>
    <w:rsid w:val="004E31D8"/>
    <w:rsid w:val="004E37B5"/>
    <w:rsid w:val="004E40AD"/>
    <w:rsid w:val="004E43B4"/>
    <w:rsid w:val="004E46DC"/>
    <w:rsid w:val="004E49A5"/>
    <w:rsid w:val="004E4B32"/>
    <w:rsid w:val="004E562B"/>
    <w:rsid w:val="004E585F"/>
    <w:rsid w:val="004E591E"/>
    <w:rsid w:val="004E5E26"/>
    <w:rsid w:val="004E6132"/>
    <w:rsid w:val="004E6DA9"/>
    <w:rsid w:val="004E6F0E"/>
    <w:rsid w:val="004E6FC5"/>
    <w:rsid w:val="004E7779"/>
    <w:rsid w:val="004E788C"/>
    <w:rsid w:val="004E7A09"/>
    <w:rsid w:val="004E7CC7"/>
    <w:rsid w:val="004E7F04"/>
    <w:rsid w:val="004F027B"/>
    <w:rsid w:val="004F07E6"/>
    <w:rsid w:val="004F0A49"/>
    <w:rsid w:val="004F107A"/>
    <w:rsid w:val="004F11C0"/>
    <w:rsid w:val="004F1325"/>
    <w:rsid w:val="004F1ADD"/>
    <w:rsid w:val="004F1CCD"/>
    <w:rsid w:val="004F2346"/>
    <w:rsid w:val="004F2626"/>
    <w:rsid w:val="004F2A55"/>
    <w:rsid w:val="004F2CFC"/>
    <w:rsid w:val="004F2EF0"/>
    <w:rsid w:val="004F2F3C"/>
    <w:rsid w:val="004F3139"/>
    <w:rsid w:val="004F3835"/>
    <w:rsid w:val="004F3A3E"/>
    <w:rsid w:val="004F3B2B"/>
    <w:rsid w:val="004F3D87"/>
    <w:rsid w:val="004F3FB6"/>
    <w:rsid w:val="004F4167"/>
    <w:rsid w:val="004F41F1"/>
    <w:rsid w:val="004F4699"/>
    <w:rsid w:val="004F49DC"/>
    <w:rsid w:val="004F4B64"/>
    <w:rsid w:val="004F4BB1"/>
    <w:rsid w:val="004F5404"/>
    <w:rsid w:val="004F5778"/>
    <w:rsid w:val="004F5781"/>
    <w:rsid w:val="004F5A8A"/>
    <w:rsid w:val="004F5BF6"/>
    <w:rsid w:val="004F5EE2"/>
    <w:rsid w:val="004F62F4"/>
    <w:rsid w:val="004F6318"/>
    <w:rsid w:val="004F649F"/>
    <w:rsid w:val="004F682B"/>
    <w:rsid w:val="004F70A8"/>
    <w:rsid w:val="004F71C6"/>
    <w:rsid w:val="004F748E"/>
    <w:rsid w:val="004F7633"/>
    <w:rsid w:val="004F78D1"/>
    <w:rsid w:val="004F7965"/>
    <w:rsid w:val="004F79E3"/>
    <w:rsid w:val="005005C2"/>
    <w:rsid w:val="005005E4"/>
    <w:rsid w:val="005009C1"/>
    <w:rsid w:val="005017D6"/>
    <w:rsid w:val="00501AE3"/>
    <w:rsid w:val="00501E44"/>
    <w:rsid w:val="00502053"/>
    <w:rsid w:val="00502085"/>
    <w:rsid w:val="00502101"/>
    <w:rsid w:val="005023F2"/>
    <w:rsid w:val="00502D19"/>
    <w:rsid w:val="0050318E"/>
    <w:rsid w:val="0050393C"/>
    <w:rsid w:val="00503A85"/>
    <w:rsid w:val="00503FAC"/>
    <w:rsid w:val="005040CD"/>
    <w:rsid w:val="0050465E"/>
    <w:rsid w:val="00504911"/>
    <w:rsid w:val="00504C4A"/>
    <w:rsid w:val="005052CB"/>
    <w:rsid w:val="00505513"/>
    <w:rsid w:val="0050576D"/>
    <w:rsid w:val="00505829"/>
    <w:rsid w:val="00506125"/>
    <w:rsid w:val="00506639"/>
    <w:rsid w:val="005066ED"/>
    <w:rsid w:val="00506911"/>
    <w:rsid w:val="00506A6B"/>
    <w:rsid w:val="00506E93"/>
    <w:rsid w:val="005072FA"/>
    <w:rsid w:val="0050746B"/>
    <w:rsid w:val="00507514"/>
    <w:rsid w:val="0050758E"/>
    <w:rsid w:val="00507743"/>
    <w:rsid w:val="00507CA0"/>
    <w:rsid w:val="0051021C"/>
    <w:rsid w:val="005104A7"/>
    <w:rsid w:val="005104CC"/>
    <w:rsid w:val="005106F0"/>
    <w:rsid w:val="00510B46"/>
    <w:rsid w:val="00510F6A"/>
    <w:rsid w:val="005111DB"/>
    <w:rsid w:val="00511203"/>
    <w:rsid w:val="0051174B"/>
    <w:rsid w:val="00511BC5"/>
    <w:rsid w:val="00511CA0"/>
    <w:rsid w:val="00511F39"/>
    <w:rsid w:val="00512251"/>
    <w:rsid w:val="005124ED"/>
    <w:rsid w:val="00512516"/>
    <w:rsid w:val="00512576"/>
    <w:rsid w:val="005125E1"/>
    <w:rsid w:val="00512B18"/>
    <w:rsid w:val="00512FF3"/>
    <w:rsid w:val="0051302F"/>
    <w:rsid w:val="005130C5"/>
    <w:rsid w:val="005132EE"/>
    <w:rsid w:val="0051345E"/>
    <w:rsid w:val="005136EF"/>
    <w:rsid w:val="0051379A"/>
    <w:rsid w:val="00513950"/>
    <w:rsid w:val="00513E34"/>
    <w:rsid w:val="005140D2"/>
    <w:rsid w:val="005140F3"/>
    <w:rsid w:val="005147E0"/>
    <w:rsid w:val="00514E44"/>
    <w:rsid w:val="00514F14"/>
    <w:rsid w:val="0051525D"/>
    <w:rsid w:val="00515509"/>
    <w:rsid w:val="00515937"/>
    <w:rsid w:val="00515AD9"/>
    <w:rsid w:val="00516982"/>
    <w:rsid w:val="00516F64"/>
    <w:rsid w:val="00516FB0"/>
    <w:rsid w:val="00517B32"/>
    <w:rsid w:val="00517B77"/>
    <w:rsid w:val="00517E90"/>
    <w:rsid w:val="00517FE2"/>
    <w:rsid w:val="00520FCB"/>
    <w:rsid w:val="00521311"/>
    <w:rsid w:val="00521804"/>
    <w:rsid w:val="005225EA"/>
    <w:rsid w:val="00522D3F"/>
    <w:rsid w:val="005231B4"/>
    <w:rsid w:val="00523259"/>
    <w:rsid w:val="0052346A"/>
    <w:rsid w:val="00523D1B"/>
    <w:rsid w:val="00524139"/>
    <w:rsid w:val="00524305"/>
    <w:rsid w:val="005244F6"/>
    <w:rsid w:val="00524F4E"/>
    <w:rsid w:val="00524FC9"/>
    <w:rsid w:val="00525253"/>
    <w:rsid w:val="00525828"/>
    <w:rsid w:val="00525DD2"/>
    <w:rsid w:val="00526009"/>
    <w:rsid w:val="00526701"/>
    <w:rsid w:val="005268B3"/>
    <w:rsid w:val="00526D3F"/>
    <w:rsid w:val="00526E78"/>
    <w:rsid w:val="00527F02"/>
    <w:rsid w:val="00530929"/>
    <w:rsid w:val="00530ACF"/>
    <w:rsid w:val="00531E2C"/>
    <w:rsid w:val="00531F63"/>
    <w:rsid w:val="00531FB7"/>
    <w:rsid w:val="005321A5"/>
    <w:rsid w:val="0053327F"/>
    <w:rsid w:val="00533D24"/>
    <w:rsid w:val="00533D6E"/>
    <w:rsid w:val="005345DD"/>
    <w:rsid w:val="0053479B"/>
    <w:rsid w:val="00534E2A"/>
    <w:rsid w:val="005351A1"/>
    <w:rsid w:val="00535394"/>
    <w:rsid w:val="005353D6"/>
    <w:rsid w:val="00535506"/>
    <w:rsid w:val="0053571F"/>
    <w:rsid w:val="005358D0"/>
    <w:rsid w:val="00535B19"/>
    <w:rsid w:val="00535BC9"/>
    <w:rsid w:val="0053621A"/>
    <w:rsid w:val="00536547"/>
    <w:rsid w:val="00536726"/>
    <w:rsid w:val="005369D6"/>
    <w:rsid w:val="00536A70"/>
    <w:rsid w:val="00536D5C"/>
    <w:rsid w:val="00536E88"/>
    <w:rsid w:val="00536F3E"/>
    <w:rsid w:val="00536FD3"/>
    <w:rsid w:val="005370CE"/>
    <w:rsid w:val="005372B7"/>
    <w:rsid w:val="00537702"/>
    <w:rsid w:val="005407B5"/>
    <w:rsid w:val="005407F2"/>
    <w:rsid w:val="00540C15"/>
    <w:rsid w:val="00540C6A"/>
    <w:rsid w:val="00541134"/>
    <w:rsid w:val="00541B39"/>
    <w:rsid w:val="00541BEC"/>
    <w:rsid w:val="00541F07"/>
    <w:rsid w:val="005424DE"/>
    <w:rsid w:val="00542796"/>
    <w:rsid w:val="00542A13"/>
    <w:rsid w:val="00542EF6"/>
    <w:rsid w:val="00543142"/>
    <w:rsid w:val="005440A4"/>
    <w:rsid w:val="00544319"/>
    <w:rsid w:val="00544501"/>
    <w:rsid w:val="00544A27"/>
    <w:rsid w:val="00545139"/>
    <w:rsid w:val="00545655"/>
    <w:rsid w:val="00545769"/>
    <w:rsid w:val="00545BEC"/>
    <w:rsid w:val="00545FD6"/>
    <w:rsid w:val="0054633A"/>
    <w:rsid w:val="00546372"/>
    <w:rsid w:val="005464BB"/>
    <w:rsid w:val="00546937"/>
    <w:rsid w:val="00546C4D"/>
    <w:rsid w:val="00546F29"/>
    <w:rsid w:val="005470F2"/>
    <w:rsid w:val="00547183"/>
    <w:rsid w:val="0054735F"/>
    <w:rsid w:val="005473E9"/>
    <w:rsid w:val="0054785E"/>
    <w:rsid w:val="005478A8"/>
    <w:rsid w:val="00547967"/>
    <w:rsid w:val="005479DE"/>
    <w:rsid w:val="00547B20"/>
    <w:rsid w:val="0055053C"/>
    <w:rsid w:val="005505FF"/>
    <w:rsid w:val="005516C4"/>
    <w:rsid w:val="00551786"/>
    <w:rsid w:val="00551A2B"/>
    <w:rsid w:val="00551F40"/>
    <w:rsid w:val="00551FC7"/>
    <w:rsid w:val="00552062"/>
    <w:rsid w:val="0055251F"/>
    <w:rsid w:val="00552AAF"/>
    <w:rsid w:val="00552D49"/>
    <w:rsid w:val="00553376"/>
    <w:rsid w:val="0055351C"/>
    <w:rsid w:val="00553927"/>
    <w:rsid w:val="00553E27"/>
    <w:rsid w:val="00554254"/>
    <w:rsid w:val="005544D6"/>
    <w:rsid w:val="00555061"/>
    <w:rsid w:val="0055562E"/>
    <w:rsid w:val="00555855"/>
    <w:rsid w:val="005559CD"/>
    <w:rsid w:val="00555E3E"/>
    <w:rsid w:val="005565C1"/>
    <w:rsid w:val="0055692B"/>
    <w:rsid w:val="00556D5F"/>
    <w:rsid w:val="00556DA5"/>
    <w:rsid w:val="00556E70"/>
    <w:rsid w:val="00557352"/>
    <w:rsid w:val="00557CDE"/>
    <w:rsid w:val="00557FC9"/>
    <w:rsid w:val="0056003A"/>
    <w:rsid w:val="0056170A"/>
    <w:rsid w:val="0056199B"/>
    <w:rsid w:val="00561BE2"/>
    <w:rsid w:val="00561E88"/>
    <w:rsid w:val="00562370"/>
    <w:rsid w:val="00562424"/>
    <w:rsid w:val="005625E5"/>
    <w:rsid w:val="005627A3"/>
    <w:rsid w:val="00562BFC"/>
    <w:rsid w:val="00562D9A"/>
    <w:rsid w:val="0056310C"/>
    <w:rsid w:val="0056321D"/>
    <w:rsid w:val="005634F7"/>
    <w:rsid w:val="005639A5"/>
    <w:rsid w:val="005639EF"/>
    <w:rsid w:val="00563A1E"/>
    <w:rsid w:val="00563D48"/>
    <w:rsid w:val="005646BB"/>
    <w:rsid w:val="005646CB"/>
    <w:rsid w:val="005649A1"/>
    <w:rsid w:val="00564A64"/>
    <w:rsid w:val="00564AD1"/>
    <w:rsid w:val="00564E27"/>
    <w:rsid w:val="00565914"/>
    <w:rsid w:val="00565E1E"/>
    <w:rsid w:val="00565E29"/>
    <w:rsid w:val="00565EA4"/>
    <w:rsid w:val="00566035"/>
    <w:rsid w:val="0056612A"/>
    <w:rsid w:val="00566299"/>
    <w:rsid w:val="005663C8"/>
    <w:rsid w:val="0056730A"/>
    <w:rsid w:val="005675D6"/>
    <w:rsid w:val="00567A4B"/>
    <w:rsid w:val="00567A8F"/>
    <w:rsid w:val="00570118"/>
    <w:rsid w:val="005708C2"/>
    <w:rsid w:val="00570DF7"/>
    <w:rsid w:val="00571040"/>
    <w:rsid w:val="005711FE"/>
    <w:rsid w:val="00571DA2"/>
    <w:rsid w:val="00571EFC"/>
    <w:rsid w:val="00571F8D"/>
    <w:rsid w:val="005721BA"/>
    <w:rsid w:val="005727A1"/>
    <w:rsid w:val="00573220"/>
    <w:rsid w:val="005733E6"/>
    <w:rsid w:val="005735F1"/>
    <w:rsid w:val="0057375D"/>
    <w:rsid w:val="00573ECF"/>
    <w:rsid w:val="00573F7C"/>
    <w:rsid w:val="0057447B"/>
    <w:rsid w:val="00574631"/>
    <w:rsid w:val="0057464C"/>
    <w:rsid w:val="00575309"/>
    <w:rsid w:val="005759CD"/>
    <w:rsid w:val="00576347"/>
    <w:rsid w:val="005764F1"/>
    <w:rsid w:val="00576504"/>
    <w:rsid w:val="00576715"/>
    <w:rsid w:val="0057698A"/>
    <w:rsid w:val="00576993"/>
    <w:rsid w:val="00576A45"/>
    <w:rsid w:val="00576CFF"/>
    <w:rsid w:val="005773F3"/>
    <w:rsid w:val="0057790E"/>
    <w:rsid w:val="00577E06"/>
    <w:rsid w:val="00577E1C"/>
    <w:rsid w:val="005800AB"/>
    <w:rsid w:val="00580371"/>
    <w:rsid w:val="00580687"/>
    <w:rsid w:val="005814FD"/>
    <w:rsid w:val="00581607"/>
    <w:rsid w:val="005817EB"/>
    <w:rsid w:val="00581FCA"/>
    <w:rsid w:val="0058244A"/>
    <w:rsid w:val="00582661"/>
    <w:rsid w:val="005827A5"/>
    <w:rsid w:val="00582983"/>
    <w:rsid w:val="005838F0"/>
    <w:rsid w:val="00583AE2"/>
    <w:rsid w:val="00583D36"/>
    <w:rsid w:val="0058406C"/>
    <w:rsid w:val="0058419D"/>
    <w:rsid w:val="00584219"/>
    <w:rsid w:val="005844AE"/>
    <w:rsid w:val="005845E0"/>
    <w:rsid w:val="005845F9"/>
    <w:rsid w:val="005846CB"/>
    <w:rsid w:val="00584966"/>
    <w:rsid w:val="0058498B"/>
    <w:rsid w:val="00584AFA"/>
    <w:rsid w:val="00585074"/>
    <w:rsid w:val="005852BB"/>
    <w:rsid w:val="00585940"/>
    <w:rsid w:val="00585DD4"/>
    <w:rsid w:val="0058661D"/>
    <w:rsid w:val="00586696"/>
    <w:rsid w:val="0058696C"/>
    <w:rsid w:val="00586DE2"/>
    <w:rsid w:val="00586F60"/>
    <w:rsid w:val="00587264"/>
    <w:rsid w:val="0058746F"/>
    <w:rsid w:val="005874D2"/>
    <w:rsid w:val="005876CD"/>
    <w:rsid w:val="00587A5D"/>
    <w:rsid w:val="005908EB"/>
    <w:rsid w:val="0059103D"/>
    <w:rsid w:val="00591957"/>
    <w:rsid w:val="00591E51"/>
    <w:rsid w:val="00591E7E"/>
    <w:rsid w:val="0059217E"/>
    <w:rsid w:val="005926D3"/>
    <w:rsid w:val="00592715"/>
    <w:rsid w:val="00592804"/>
    <w:rsid w:val="00593042"/>
    <w:rsid w:val="00593255"/>
    <w:rsid w:val="00594299"/>
    <w:rsid w:val="00594406"/>
    <w:rsid w:val="00594A3D"/>
    <w:rsid w:val="00594A85"/>
    <w:rsid w:val="00595521"/>
    <w:rsid w:val="00595CBB"/>
    <w:rsid w:val="00596043"/>
    <w:rsid w:val="0059656B"/>
    <w:rsid w:val="005967A2"/>
    <w:rsid w:val="0059769D"/>
    <w:rsid w:val="005977BC"/>
    <w:rsid w:val="00597ADA"/>
    <w:rsid w:val="00597C20"/>
    <w:rsid w:val="00597C94"/>
    <w:rsid w:val="00597ED2"/>
    <w:rsid w:val="005A02C5"/>
    <w:rsid w:val="005A049D"/>
    <w:rsid w:val="005A05D6"/>
    <w:rsid w:val="005A0F9D"/>
    <w:rsid w:val="005A158E"/>
    <w:rsid w:val="005A21F8"/>
    <w:rsid w:val="005A2288"/>
    <w:rsid w:val="005A22D9"/>
    <w:rsid w:val="005A2796"/>
    <w:rsid w:val="005A27B7"/>
    <w:rsid w:val="005A3450"/>
    <w:rsid w:val="005A361E"/>
    <w:rsid w:val="005A36CC"/>
    <w:rsid w:val="005A3B0C"/>
    <w:rsid w:val="005A51FB"/>
    <w:rsid w:val="005A5494"/>
    <w:rsid w:val="005A5C52"/>
    <w:rsid w:val="005A5E0E"/>
    <w:rsid w:val="005A6324"/>
    <w:rsid w:val="005A6AC8"/>
    <w:rsid w:val="005A6CBD"/>
    <w:rsid w:val="005A6DC3"/>
    <w:rsid w:val="005A6DD4"/>
    <w:rsid w:val="005A7166"/>
    <w:rsid w:val="005A7565"/>
    <w:rsid w:val="005A7742"/>
    <w:rsid w:val="005A7932"/>
    <w:rsid w:val="005A7B84"/>
    <w:rsid w:val="005A7CF1"/>
    <w:rsid w:val="005A7D28"/>
    <w:rsid w:val="005A7E6D"/>
    <w:rsid w:val="005A7FE2"/>
    <w:rsid w:val="005B0331"/>
    <w:rsid w:val="005B033D"/>
    <w:rsid w:val="005B07BC"/>
    <w:rsid w:val="005B09D3"/>
    <w:rsid w:val="005B0CA7"/>
    <w:rsid w:val="005B0D5E"/>
    <w:rsid w:val="005B1198"/>
    <w:rsid w:val="005B124B"/>
    <w:rsid w:val="005B157F"/>
    <w:rsid w:val="005B177D"/>
    <w:rsid w:val="005B1BDC"/>
    <w:rsid w:val="005B1FE1"/>
    <w:rsid w:val="005B2A24"/>
    <w:rsid w:val="005B2BB7"/>
    <w:rsid w:val="005B2E3F"/>
    <w:rsid w:val="005B30B3"/>
    <w:rsid w:val="005B3810"/>
    <w:rsid w:val="005B395C"/>
    <w:rsid w:val="005B3A95"/>
    <w:rsid w:val="005B3EF8"/>
    <w:rsid w:val="005B4415"/>
    <w:rsid w:val="005B4892"/>
    <w:rsid w:val="005B49E8"/>
    <w:rsid w:val="005B5007"/>
    <w:rsid w:val="005B502D"/>
    <w:rsid w:val="005B5D47"/>
    <w:rsid w:val="005B6117"/>
    <w:rsid w:val="005B68F3"/>
    <w:rsid w:val="005B6934"/>
    <w:rsid w:val="005B6C37"/>
    <w:rsid w:val="005B6D5A"/>
    <w:rsid w:val="005B6E09"/>
    <w:rsid w:val="005B6E24"/>
    <w:rsid w:val="005B6ECA"/>
    <w:rsid w:val="005B704E"/>
    <w:rsid w:val="005B721B"/>
    <w:rsid w:val="005B7901"/>
    <w:rsid w:val="005B7A12"/>
    <w:rsid w:val="005B7FCB"/>
    <w:rsid w:val="005C024E"/>
    <w:rsid w:val="005C04C0"/>
    <w:rsid w:val="005C0736"/>
    <w:rsid w:val="005C0D04"/>
    <w:rsid w:val="005C147D"/>
    <w:rsid w:val="005C188C"/>
    <w:rsid w:val="005C1B75"/>
    <w:rsid w:val="005C1F8D"/>
    <w:rsid w:val="005C1F96"/>
    <w:rsid w:val="005C1FCA"/>
    <w:rsid w:val="005C3528"/>
    <w:rsid w:val="005C3579"/>
    <w:rsid w:val="005C3AE4"/>
    <w:rsid w:val="005C3B38"/>
    <w:rsid w:val="005C3EA5"/>
    <w:rsid w:val="005C4477"/>
    <w:rsid w:val="005C48EC"/>
    <w:rsid w:val="005C4D54"/>
    <w:rsid w:val="005C5039"/>
    <w:rsid w:val="005C5BEC"/>
    <w:rsid w:val="005C5F9C"/>
    <w:rsid w:val="005C60B2"/>
    <w:rsid w:val="005C710E"/>
    <w:rsid w:val="005C776A"/>
    <w:rsid w:val="005C7C0F"/>
    <w:rsid w:val="005D011A"/>
    <w:rsid w:val="005D0309"/>
    <w:rsid w:val="005D0A75"/>
    <w:rsid w:val="005D0A76"/>
    <w:rsid w:val="005D0FEF"/>
    <w:rsid w:val="005D1051"/>
    <w:rsid w:val="005D14C2"/>
    <w:rsid w:val="005D1726"/>
    <w:rsid w:val="005D2148"/>
    <w:rsid w:val="005D23AB"/>
    <w:rsid w:val="005D24C6"/>
    <w:rsid w:val="005D2797"/>
    <w:rsid w:val="005D2B0E"/>
    <w:rsid w:val="005D2E9C"/>
    <w:rsid w:val="005D3458"/>
    <w:rsid w:val="005D3E13"/>
    <w:rsid w:val="005D3FA0"/>
    <w:rsid w:val="005D410F"/>
    <w:rsid w:val="005D492A"/>
    <w:rsid w:val="005D4AE1"/>
    <w:rsid w:val="005D5816"/>
    <w:rsid w:val="005D5F20"/>
    <w:rsid w:val="005D6ADC"/>
    <w:rsid w:val="005D6BE0"/>
    <w:rsid w:val="005D742F"/>
    <w:rsid w:val="005D77F8"/>
    <w:rsid w:val="005E003D"/>
    <w:rsid w:val="005E0409"/>
    <w:rsid w:val="005E04E2"/>
    <w:rsid w:val="005E0774"/>
    <w:rsid w:val="005E0793"/>
    <w:rsid w:val="005E0A90"/>
    <w:rsid w:val="005E0E62"/>
    <w:rsid w:val="005E1686"/>
    <w:rsid w:val="005E1AFF"/>
    <w:rsid w:val="005E2217"/>
    <w:rsid w:val="005E2463"/>
    <w:rsid w:val="005E2595"/>
    <w:rsid w:val="005E2E8E"/>
    <w:rsid w:val="005E386A"/>
    <w:rsid w:val="005E39AB"/>
    <w:rsid w:val="005E3ACA"/>
    <w:rsid w:val="005E3B5D"/>
    <w:rsid w:val="005E3C1C"/>
    <w:rsid w:val="005E451C"/>
    <w:rsid w:val="005E4678"/>
    <w:rsid w:val="005E469D"/>
    <w:rsid w:val="005E4775"/>
    <w:rsid w:val="005E4AF2"/>
    <w:rsid w:val="005E5686"/>
    <w:rsid w:val="005E5699"/>
    <w:rsid w:val="005E5800"/>
    <w:rsid w:val="005E5820"/>
    <w:rsid w:val="005E5CBA"/>
    <w:rsid w:val="005E5D05"/>
    <w:rsid w:val="005E5D40"/>
    <w:rsid w:val="005E5F2D"/>
    <w:rsid w:val="005E5FD5"/>
    <w:rsid w:val="005E672E"/>
    <w:rsid w:val="005E67A9"/>
    <w:rsid w:val="005E725D"/>
    <w:rsid w:val="005E7307"/>
    <w:rsid w:val="005E7421"/>
    <w:rsid w:val="005E7989"/>
    <w:rsid w:val="005E7D0C"/>
    <w:rsid w:val="005E7FC4"/>
    <w:rsid w:val="005F0007"/>
    <w:rsid w:val="005F03A7"/>
    <w:rsid w:val="005F053F"/>
    <w:rsid w:val="005F0796"/>
    <w:rsid w:val="005F1C33"/>
    <w:rsid w:val="005F22D1"/>
    <w:rsid w:val="005F233D"/>
    <w:rsid w:val="005F25BD"/>
    <w:rsid w:val="005F2618"/>
    <w:rsid w:val="005F26B8"/>
    <w:rsid w:val="005F2E1C"/>
    <w:rsid w:val="005F34C6"/>
    <w:rsid w:val="005F3A33"/>
    <w:rsid w:val="005F3ABB"/>
    <w:rsid w:val="005F4146"/>
    <w:rsid w:val="005F42AB"/>
    <w:rsid w:val="005F436B"/>
    <w:rsid w:val="005F4629"/>
    <w:rsid w:val="005F46EB"/>
    <w:rsid w:val="005F47EE"/>
    <w:rsid w:val="005F4B92"/>
    <w:rsid w:val="005F4E29"/>
    <w:rsid w:val="005F4FB1"/>
    <w:rsid w:val="005F50D0"/>
    <w:rsid w:val="005F5632"/>
    <w:rsid w:val="005F5857"/>
    <w:rsid w:val="005F58F3"/>
    <w:rsid w:val="005F5B63"/>
    <w:rsid w:val="005F5DB9"/>
    <w:rsid w:val="005F6347"/>
    <w:rsid w:val="005F67E1"/>
    <w:rsid w:val="005F68AB"/>
    <w:rsid w:val="005F6CB6"/>
    <w:rsid w:val="005F6E38"/>
    <w:rsid w:val="005F7093"/>
    <w:rsid w:val="005F71DC"/>
    <w:rsid w:val="005F7696"/>
    <w:rsid w:val="005F7879"/>
    <w:rsid w:val="005F79BD"/>
    <w:rsid w:val="005F7A56"/>
    <w:rsid w:val="005F7ECE"/>
    <w:rsid w:val="00600016"/>
    <w:rsid w:val="0060045E"/>
    <w:rsid w:val="00600543"/>
    <w:rsid w:val="006008C0"/>
    <w:rsid w:val="006009F5"/>
    <w:rsid w:val="00600DD8"/>
    <w:rsid w:val="00601EEF"/>
    <w:rsid w:val="0060207C"/>
    <w:rsid w:val="006025B0"/>
    <w:rsid w:val="006027AC"/>
    <w:rsid w:val="006027EF"/>
    <w:rsid w:val="00603131"/>
    <w:rsid w:val="006031A1"/>
    <w:rsid w:val="006033BA"/>
    <w:rsid w:val="0060349D"/>
    <w:rsid w:val="00603805"/>
    <w:rsid w:val="006038EE"/>
    <w:rsid w:val="0060415F"/>
    <w:rsid w:val="0060478A"/>
    <w:rsid w:val="006049DC"/>
    <w:rsid w:val="00604E22"/>
    <w:rsid w:val="00604EB8"/>
    <w:rsid w:val="00604FC1"/>
    <w:rsid w:val="006050D3"/>
    <w:rsid w:val="006054E2"/>
    <w:rsid w:val="00605B56"/>
    <w:rsid w:val="00606E0C"/>
    <w:rsid w:val="00606ECB"/>
    <w:rsid w:val="00607327"/>
    <w:rsid w:val="00607421"/>
    <w:rsid w:val="00607847"/>
    <w:rsid w:val="00607DDC"/>
    <w:rsid w:val="00607F17"/>
    <w:rsid w:val="006100F5"/>
    <w:rsid w:val="006101EB"/>
    <w:rsid w:val="00610298"/>
    <w:rsid w:val="00610869"/>
    <w:rsid w:val="00610946"/>
    <w:rsid w:val="00610AD7"/>
    <w:rsid w:val="00610B96"/>
    <w:rsid w:val="00610F82"/>
    <w:rsid w:val="00611172"/>
    <w:rsid w:val="006115D3"/>
    <w:rsid w:val="00611AD8"/>
    <w:rsid w:val="00611C64"/>
    <w:rsid w:val="0061233F"/>
    <w:rsid w:val="006123B4"/>
    <w:rsid w:val="00612842"/>
    <w:rsid w:val="00612B3F"/>
    <w:rsid w:val="00612DE3"/>
    <w:rsid w:val="00612DFA"/>
    <w:rsid w:val="00612E98"/>
    <w:rsid w:val="006134BD"/>
    <w:rsid w:val="0061390B"/>
    <w:rsid w:val="0061392A"/>
    <w:rsid w:val="006139DC"/>
    <w:rsid w:val="00613D85"/>
    <w:rsid w:val="00613EAA"/>
    <w:rsid w:val="00614235"/>
    <w:rsid w:val="00614546"/>
    <w:rsid w:val="00614563"/>
    <w:rsid w:val="00614692"/>
    <w:rsid w:val="00614895"/>
    <w:rsid w:val="006148D2"/>
    <w:rsid w:val="00614961"/>
    <w:rsid w:val="00614C2C"/>
    <w:rsid w:val="00614D3F"/>
    <w:rsid w:val="00615519"/>
    <w:rsid w:val="00615533"/>
    <w:rsid w:val="006157F2"/>
    <w:rsid w:val="006158A4"/>
    <w:rsid w:val="00615A39"/>
    <w:rsid w:val="00615DFF"/>
    <w:rsid w:val="006162FC"/>
    <w:rsid w:val="00616B17"/>
    <w:rsid w:val="006170D9"/>
    <w:rsid w:val="006173C2"/>
    <w:rsid w:val="006176DE"/>
    <w:rsid w:val="006177A1"/>
    <w:rsid w:val="00617D6D"/>
    <w:rsid w:val="00617F02"/>
    <w:rsid w:val="00620043"/>
    <w:rsid w:val="00620317"/>
    <w:rsid w:val="00620B54"/>
    <w:rsid w:val="00620D5B"/>
    <w:rsid w:val="00620DBD"/>
    <w:rsid w:val="00621140"/>
    <w:rsid w:val="00621B18"/>
    <w:rsid w:val="006222F9"/>
    <w:rsid w:val="00622460"/>
    <w:rsid w:val="00622502"/>
    <w:rsid w:val="00622687"/>
    <w:rsid w:val="00622A5F"/>
    <w:rsid w:val="00622F9A"/>
    <w:rsid w:val="00623438"/>
    <w:rsid w:val="00623874"/>
    <w:rsid w:val="006239EC"/>
    <w:rsid w:val="00623E0E"/>
    <w:rsid w:val="00623F8A"/>
    <w:rsid w:val="00624040"/>
    <w:rsid w:val="006240B8"/>
    <w:rsid w:val="00624905"/>
    <w:rsid w:val="00624BE4"/>
    <w:rsid w:val="00624D31"/>
    <w:rsid w:val="006252A5"/>
    <w:rsid w:val="0062530C"/>
    <w:rsid w:val="006253C6"/>
    <w:rsid w:val="00625679"/>
    <w:rsid w:val="00625832"/>
    <w:rsid w:val="00625B46"/>
    <w:rsid w:val="00625C49"/>
    <w:rsid w:val="006262A1"/>
    <w:rsid w:val="00626489"/>
    <w:rsid w:val="006265EB"/>
    <w:rsid w:val="0062663D"/>
    <w:rsid w:val="006269CA"/>
    <w:rsid w:val="00626E7E"/>
    <w:rsid w:val="0062726E"/>
    <w:rsid w:val="0062744E"/>
    <w:rsid w:val="00627552"/>
    <w:rsid w:val="00627743"/>
    <w:rsid w:val="006278EC"/>
    <w:rsid w:val="006279CC"/>
    <w:rsid w:val="006279EB"/>
    <w:rsid w:val="00627A5A"/>
    <w:rsid w:val="00627B72"/>
    <w:rsid w:val="00627E16"/>
    <w:rsid w:val="0063030A"/>
    <w:rsid w:val="00630516"/>
    <w:rsid w:val="0063053E"/>
    <w:rsid w:val="0063067A"/>
    <w:rsid w:val="00630A91"/>
    <w:rsid w:val="00630D3D"/>
    <w:rsid w:val="00631297"/>
    <w:rsid w:val="006312A2"/>
    <w:rsid w:val="006314AD"/>
    <w:rsid w:val="006322E4"/>
    <w:rsid w:val="0063239A"/>
    <w:rsid w:val="00632571"/>
    <w:rsid w:val="00632D4E"/>
    <w:rsid w:val="00633398"/>
    <w:rsid w:val="006337D0"/>
    <w:rsid w:val="0063382F"/>
    <w:rsid w:val="00633934"/>
    <w:rsid w:val="00633CC9"/>
    <w:rsid w:val="00633D27"/>
    <w:rsid w:val="00633EE7"/>
    <w:rsid w:val="0063424E"/>
    <w:rsid w:val="006346C4"/>
    <w:rsid w:val="00634BC9"/>
    <w:rsid w:val="00634F08"/>
    <w:rsid w:val="00635203"/>
    <w:rsid w:val="006352E2"/>
    <w:rsid w:val="006357A0"/>
    <w:rsid w:val="00635B34"/>
    <w:rsid w:val="006360B7"/>
    <w:rsid w:val="0063614F"/>
    <w:rsid w:val="006361FF"/>
    <w:rsid w:val="00636707"/>
    <w:rsid w:val="006367A3"/>
    <w:rsid w:val="0063695C"/>
    <w:rsid w:val="00636B97"/>
    <w:rsid w:val="00636DBF"/>
    <w:rsid w:val="00636F7F"/>
    <w:rsid w:val="00636FCB"/>
    <w:rsid w:val="0063710D"/>
    <w:rsid w:val="006374DF"/>
    <w:rsid w:val="006376CB"/>
    <w:rsid w:val="00637BD5"/>
    <w:rsid w:val="00637C84"/>
    <w:rsid w:val="00640274"/>
    <w:rsid w:val="006402B3"/>
    <w:rsid w:val="006403BA"/>
    <w:rsid w:val="006405CC"/>
    <w:rsid w:val="006406CE"/>
    <w:rsid w:val="00640913"/>
    <w:rsid w:val="00640ABF"/>
    <w:rsid w:val="00640CDC"/>
    <w:rsid w:val="00640CE6"/>
    <w:rsid w:val="00640E86"/>
    <w:rsid w:val="00641644"/>
    <w:rsid w:val="0064182F"/>
    <w:rsid w:val="00641C13"/>
    <w:rsid w:val="00641D75"/>
    <w:rsid w:val="00641E41"/>
    <w:rsid w:val="00642040"/>
    <w:rsid w:val="00642079"/>
    <w:rsid w:val="00642986"/>
    <w:rsid w:val="00642C6E"/>
    <w:rsid w:val="006431D8"/>
    <w:rsid w:val="00643C29"/>
    <w:rsid w:val="006440DA"/>
    <w:rsid w:val="00644531"/>
    <w:rsid w:val="0064515E"/>
    <w:rsid w:val="006452B6"/>
    <w:rsid w:val="00645464"/>
    <w:rsid w:val="00645585"/>
    <w:rsid w:val="0064562F"/>
    <w:rsid w:val="00645EFE"/>
    <w:rsid w:val="00646385"/>
    <w:rsid w:val="006465F4"/>
    <w:rsid w:val="006468F8"/>
    <w:rsid w:val="00646913"/>
    <w:rsid w:val="00646F8D"/>
    <w:rsid w:val="006472C9"/>
    <w:rsid w:val="00647424"/>
    <w:rsid w:val="0064786C"/>
    <w:rsid w:val="00647882"/>
    <w:rsid w:val="00647EDD"/>
    <w:rsid w:val="00647EE7"/>
    <w:rsid w:val="00650265"/>
    <w:rsid w:val="006505CC"/>
    <w:rsid w:val="00650C46"/>
    <w:rsid w:val="006515DE"/>
    <w:rsid w:val="00651D94"/>
    <w:rsid w:val="0065207D"/>
    <w:rsid w:val="0065210A"/>
    <w:rsid w:val="00652183"/>
    <w:rsid w:val="0065259B"/>
    <w:rsid w:val="00652831"/>
    <w:rsid w:val="00653593"/>
    <w:rsid w:val="00653787"/>
    <w:rsid w:val="00653DAE"/>
    <w:rsid w:val="00653FA3"/>
    <w:rsid w:val="0065424A"/>
    <w:rsid w:val="0065474B"/>
    <w:rsid w:val="00654823"/>
    <w:rsid w:val="00654828"/>
    <w:rsid w:val="0065499B"/>
    <w:rsid w:val="00654A2A"/>
    <w:rsid w:val="00654AB3"/>
    <w:rsid w:val="00654CD3"/>
    <w:rsid w:val="00654EC6"/>
    <w:rsid w:val="00655004"/>
    <w:rsid w:val="00655226"/>
    <w:rsid w:val="006553EF"/>
    <w:rsid w:val="006558E7"/>
    <w:rsid w:val="006560AC"/>
    <w:rsid w:val="006565A5"/>
    <w:rsid w:val="006568DE"/>
    <w:rsid w:val="00656D1B"/>
    <w:rsid w:val="00657DCD"/>
    <w:rsid w:val="00657FF8"/>
    <w:rsid w:val="0066040C"/>
    <w:rsid w:val="0066062C"/>
    <w:rsid w:val="006607C3"/>
    <w:rsid w:val="00660845"/>
    <w:rsid w:val="0066088D"/>
    <w:rsid w:val="00660925"/>
    <w:rsid w:val="00660DD9"/>
    <w:rsid w:val="00660DDF"/>
    <w:rsid w:val="00660F02"/>
    <w:rsid w:val="006610A1"/>
    <w:rsid w:val="00661275"/>
    <w:rsid w:val="0066173F"/>
    <w:rsid w:val="00661893"/>
    <w:rsid w:val="00661958"/>
    <w:rsid w:val="00661E59"/>
    <w:rsid w:val="00662553"/>
    <w:rsid w:val="006628D8"/>
    <w:rsid w:val="00662902"/>
    <w:rsid w:val="006629D9"/>
    <w:rsid w:val="00662AC5"/>
    <w:rsid w:val="00662E74"/>
    <w:rsid w:val="00662F93"/>
    <w:rsid w:val="00662FDE"/>
    <w:rsid w:val="00663186"/>
    <w:rsid w:val="006633F9"/>
    <w:rsid w:val="006634F5"/>
    <w:rsid w:val="006636F7"/>
    <w:rsid w:val="00663A33"/>
    <w:rsid w:val="00664196"/>
    <w:rsid w:val="006644F5"/>
    <w:rsid w:val="00664751"/>
    <w:rsid w:val="00664974"/>
    <w:rsid w:val="00664BF9"/>
    <w:rsid w:val="00664DFE"/>
    <w:rsid w:val="00664F0E"/>
    <w:rsid w:val="0066552C"/>
    <w:rsid w:val="00665B7F"/>
    <w:rsid w:val="00665CA0"/>
    <w:rsid w:val="00665D11"/>
    <w:rsid w:val="00665D23"/>
    <w:rsid w:val="006669C2"/>
    <w:rsid w:val="00666FA5"/>
    <w:rsid w:val="0066712F"/>
    <w:rsid w:val="00667AB1"/>
    <w:rsid w:val="00667CED"/>
    <w:rsid w:val="00667E87"/>
    <w:rsid w:val="006704F1"/>
    <w:rsid w:val="00670BF9"/>
    <w:rsid w:val="00670CA3"/>
    <w:rsid w:val="00670E7C"/>
    <w:rsid w:val="006710BE"/>
    <w:rsid w:val="006716FD"/>
    <w:rsid w:val="00671834"/>
    <w:rsid w:val="00671DF0"/>
    <w:rsid w:val="00671ED2"/>
    <w:rsid w:val="00672339"/>
    <w:rsid w:val="006727C2"/>
    <w:rsid w:val="00672B3D"/>
    <w:rsid w:val="00672F96"/>
    <w:rsid w:val="00673012"/>
    <w:rsid w:val="006731BD"/>
    <w:rsid w:val="0067323F"/>
    <w:rsid w:val="006732FA"/>
    <w:rsid w:val="0067343A"/>
    <w:rsid w:val="006735F2"/>
    <w:rsid w:val="006737EC"/>
    <w:rsid w:val="00673EA6"/>
    <w:rsid w:val="00673FA3"/>
    <w:rsid w:val="006741D5"/>
    <w:rsid w:val="0067423D"/>
    <w:rsid w:val="0067425E"/>
    <w:rsid w:val="00674415"/>
    <w:rsid w:val="00674485"/>
    <w:rsid w:val="00674538"/>
    <w:rsid w:val="00674A02"/>
    <w:rsid w:val="00674B75"/>
    <w:rsid w:val="00674BC2"/>
    <w:rsid w:val="00674C21"/>
    <w:rsid w:val="00674DCB"/>
    <w:rsid w:val="006750F6"/>
    <w:rsid w:val="006755AF"/>
    <w:rsid w:val="006757A2"/>
    <w:rsid w:val="00675B11"/>
    <w:rsid w:val="00675DBF"/>
    <w:rsid w:val="00676262"/>
    <w:rsid w:val="006762E2"/>
    <w:rsid w:val="00676C4A"/>
    <w:rsid w:val="0067700A"/>
    <w:rsid w:val="0067746B"/>
    <w:rsid w:val="0067761E"/>
    <w:rsid w:val="00677742"/>
    <w:rsid w:val="00677AF0"/>
    <w:rsid w:val="00677BA4"/>
    <w:rsid w:val="00680077"/>
    <w:rsid w:val="00680115"/>
    <w:rsid w:val="006805EC"/>
    <w:rsid w:val="00680AB7"/>
    <w:rsid w:val="00680D28"/>
    <w:rsid w:val="00680D2C"/>
    <w:rsid w:val="00680D3C"/>
    <w:rsid w:val="00680FB4"/>
    <w:rsid w:val="0068136B"/>
    <w:rsid w:val="0068167F"/>
    <w:rsid w:val="006819C4"/>
    <w:rsid w:val="00681A66"/>
    <w:rsid w:val="006822C6"/>
    <w:rsid w:val="006827E9"/>
    <w:rsid w:val="0068283F"/>
    <w:rsid w:val="00682D68"/>
    <w:rsid w:val="00682DE3"/>
    <w:rsid w:val="00682FC5"/>
    <w:rsid w:val="0068322D"/>
    <w:rsid w:val="00683679"/>
    <w:rsid w:val="00683840"/>
    <w:rsid w:val="00683929"/>
    <w:rsid w:val="00683C81"/>
    <w:rsid w:val="00683CF1"/>
    <w:rsid w:val="00683DFB"/>
    <w:rsid w:val="006843A7"/>
    <w:rsid w:val="00684558"/>
    <w:rsid w:val="0068474B"/>
    <w:rsid w:val="00684B2B"/>
    <w:rsid w:val="00684C05"/>
    <w:rsid w:val="00684CB1"/>
    <w:rsid w:val="00684EBA"/>
    <w:rsid w:val="00684F21"/>
    <w:rsid w:val="00684FA4"/>
    <w:rsid w:val="00685068"/>
    <w:rsid w:val="00685332"/>
    <w:rsid w:val="0068534F"/>
    <w:rsid w:val="0068547C"/>
    <w:rsid w:val="006854AA"/>
    <w:rsid w:val="00685530"/>
    <w:rsid w:val="006855BC"/>
    <w:rsid w:val="00685C74"/>
    <w:rsid w:val="0068636B"/>
    <w:rsid w:val="00686372"/>
    <w:rsid w:val="006869D2"/>
    <w:rsid w:val="00686B95"/>
    <w:rsid w:val="00686BA5"/>
    <w:rsid w:val="00686BB9"/>
    <w:rsid w:val="0068729C"/>
    <w:rsid w:val="00687634"/>
    <w:rsid w:val="00687B85"/>
    <w:rsid w:val="0069005C"/>
    <w:rsid w:val="00690566"/>
    <w:rsid w:val="00690C34"/>
    <w:rsid w:val="00691AC7"/>
    <w:rsid w:val="00691C96"/>
    <w:rsid w:val="00691FAC"/>
    <w:rsid w:val="00691FDA"/>
    <w:rsid w:val="00692243"/>
    <w:rsid w:val="00692E25"/>
    <w:rsid w:val="006931BA"/>
    <w:rsid w:val="00693789"/>
    <w:rsid w:val="0069388C"/>
    <w:rsid w:val="00693926"/>
    <w:rsid w:val="00693945"/>
    <w:rsid w:val="006940B5"/>
    <w:rsid w:val="00694330"/>
    <w:rsid w:val="00695BAA"/>
    <w:rsid w:val="00695DCE"/>
    <w:rsid w:val="00696AF9"/>
    <w:rsid w:val="00696F20"/>
    <w:rsid w:val="00696F86"/>
    <w:rsid w:val="00697A57"/>
    <w:rsid w:val="006A0AA6"/>
    <w:rsid w:val="006A0B3C"/>
    <w:rsid w:val="006A13A6"/>
    <w:rsid w:val="006A18B8"/>
    <w:rsid w:val="006A1E93"/>
    <w:rsid w:val="006A1EBE"/>
    <w:rsid w:val="006A28E8"/>
    <w:rsid w:val="006A2974"/>
    <w:rsid w:val="006A2BD4"/>
    <w:rsid w:val="006A306A"/>
    <w:rsid w:val="006A3401"/>
    <w:rsid w:val="006A3BDA"/>
    <w:rsid w:val="006A3CCD"/>
    <w:rsid w:val="006A41D3"/>
    <w:rsid w:val="006A4B4C"/>
    <w:rsid w:val="006A551D"/>
    <w:rsid w:val="006A5BEF"/>
    <w:rsid w:val="006A6065"/>
    <w:rsid w:val="006A6A87"/>
    <w:rsid w:val="006A6E57"/>
    <w:rsid w:val="006A6FCC"/>
    <w:rsid w:val="006A70B9"/>
    <w:rsid w:val="006A712C"/>
    <w:rsid w:val="006A714E"/>
    <w:rsid w:val="006A737D"/>
    <w:rsid w:val="006A77E3"/>
    <w:rsid w:val="006B007F"/>
    <w:rsid w:val="006B0235"/>
    <w:rsid w:val="006B04A3"/>
    <w:rsid w:val="006B0F13"/>
    <w:rsid w:val="006B0F8B"/>
    <w:rsid w:val="006B123B"/>
    <w:rsid w:val="006B160F"/>
    <w:rsid w:val="006B214E"/>
    <w:rsid w:val="006B256B"/>
    <w:rsid w:val="006B286A"/>
    <w:rsid w:val="006B3127"/>
    <w:rsid w:val="006B3188"/>
    <w:rsid w:val="006B320E"/>
    <w:rsid w:val="006B3235"/>
    <w:rsid w:val="006B32C0"/>
    <w:rsid w:val="006B3523"/>
    <w:rsid w:val="006B3B0F"/>
    <w:rsid w:val="006B3BB1"/>
    <w:rsid w:val="006B3D1B"/>
    <w:rsid w:val="006B3F6C"/>
    <w:rsid w:val="006B3FCC"/>
    <w:rsid w:val="006B4094"/>
    <w:rsid w:val="006B44DE"/>
    <w:rsid w:val="006B463B"/>
    <w:rsid w:val="006B4D20"/>
    <w:rsid w:val="006B4D3B"/>
    <w:rsid w:val="006B4F05"/>
    <w:rsid w:val="006B5A66"/>
    <w:rsid w:val="006B62C7"/>
    <w:rsid w:val="006B6DC3"/>
    <w:rsid w:val="006B6E79"/>
    <w:rsid w:val="006B6FCA"/>
    <w:rsid w:val="006B7534"/>
    <w:rsid w:val="006B7700"/>
    <w:rsid w:val="006B77CB"/>
    <w:rsid w:val="006B786A"/>
    <w:rsid w:val="006B7887"/>
    <w:rsid w:val="006B7BB8"/>
    <w:rsid w:val="006B7DE2"/>
    <w:rsid w:val="006C0099"/>
    <w:rsid w:val="006C031F"/>
    <w:rsid w:val="006C0DAD"/>
    <w:rsid w:val="006C0E85"/>
    <w:rsid w:val="006C102B"/>
    <w:rsid w:val="006C133E"/>
    <w:rsid w:val="006C17AB"/>
    <w:rsid w:val="006C1DBC"/>
    <w:rsid w:val="006C216C"/>
    <w:rsid w:val="006C3091"/>
    <w:rsid w:val="006C3412"/>
    <w:rsid w:val="006C3A38"/>
    <w:rsid w:val="006C3E00"/>
    <w:rsid w:val="006C43C4"/>
    <w:rsid w:val="006C4722"/>
    <w:rsid w:val="006C48E7"/>
    <w:rsid w:val="006C4E47"/>
    <w:rsid w:val="006C56D1"/>
    <w:rsid w:val="006C57E0"/>
    <w:rsid w:val="006C616E"/>
    <w:rsid w:val="006C6260"/>
    <w:rsid w:val="006C64B3"/>
    <w:rsid w:val="006C64EA"/>
    <w:rsid w:val="006C69D9"/>
    <w:rsid w:val="006C6D82"/>
    <w:rsid w:val="006C77A0"/>
    <w:rsid w:val="006C7BC7"/>
    <w:rsid w:val="006C7DAB"/>
    <w:rsid w:val="006C7E9A"/>
    <w:rsid w:val="006D097B"/>
    <w:rsid w:val="006D0D14"/>
    <w:rsid w:val="006D0E73"/>
    <w:rsid w:val="006D11D2"/>
    <w:rsid w:val="006D18DA"/>
    <w:rsid w:val="006D1B6A"/>
    <w:rsid w:val="006D1BF4"/>
    <w:rsid w:val="006D21FA"/>
    <w:rsid w:val="006D22A8"/>
    <w:rsid w:val="006D2556"/>
    <w:rsid w:val="006D2709"/>
    <w:rsid w:val="006D285B"/>
    <w:rsid w:val="006D32A6"/>
    <w:rsid w:val="006D32C7"/>
    <w:rsid w:val="006D32FF"/>
    <w:rsid w:val="006D3391"/>
    <w:rsid w:val="006D3400"/>
    <w:rsid w:val="006D36F8"/>
    <w:rsid w:val="006D3909"/>
    <w:rsid w:val="006D3C13"/>
    <w:rsid w:val="006D3F12"/>
    <w:rsid w:val="006D41EE"/>
    <w:rsid w:val="006D42AB"/>
    <w:rsid w:val="006D43EB"/>
    <w:rsid w:val="006D4622"/>
    <w:rsid w:val="006D4947"/>
    <w:rsid w:val="006D497F"/>
    <w:rsid w:val="006D4AEF"/>
    <w:rsid w:val="006D4E1D"/>
    <w:rsid w:val="006D5921"/>
    <w:rsid w:val="006D5923"/>
    <w:rsid w:val="006D5DC9"/>
    <w:rsid w:val="006D625B"/>
    <w:rsid w:val="006D6331"/>
    <w:rsid w:val="006D64E7"/>
    <w:rsid w:val="006D6614"/>
    <w:rsid w:val="006D6FC5"/>
    <w:rsid w:val="006D71EE"/>
    <w:rsid w:val="006D73C0"/>
    <w:rsid w:val="006D7922"/>
    <w:rsid w:val="006D7B73"/>
    <w:rsid w:val="006E012C"/>
    <w:rsid w:val="006E02B5"/>
    <w:rsid w:val="006E0339"/>
    <w:rsid w:val="006E047C"/>
    <w:rsid w:val="006E08DE"/>
    <w:rsid w:val="006E0BE3"/>
    <w:rsid w:val="006E0DA5"/>
    <w:rsid w:val="006E119E"/>
    <w:rsid w:val="006E1296"/>
    <w:rsid w:val="006E14EB"/>
    <w:rsid w:val="006E22BE"/>
    <w:rsid w:val="006E234B"/>
    <w:rsid w:val="006E2475"/>
    <w:rsid w:val="006E2576"/>
    <w:rsid w:val="006E2FAF"/>
    <w:rsid w:val="006E358F"/>
    <w:rsid w:val="006E37F7"/>
    <w:rsid w:val="006E3BE9"/>
    <w:rsid w:val="006E3DB6"/>
    <w:rsid w:val="006E404A"/>
    <w:rsid w:val="006E43D3"/>
    <w:rsid w:val="006E462F"/>
    <w:rsid w:val="006E494B"/>
    <w:rsid w:val="006E4A2E"/>
    <w:rsid w:val="006E4AE7"/>
    <w:rsid w:val="006E4C19"/>
    <w:rsid w:val="006E4CF2"/>
    <w:rsid w:val="006E52B3"/>
    <w:rsid w:val="006E54FE"/>
    <w:rsid w:val="006E5579"/>
    <w:rsid w:val="006E571B"/>
    <w:rsid w:val="006E6097"/>
    <w:rsid w:val="006E6170"/>
    <w:rsid w:val="006E618C"/>
    <w:rsid w:val="006E61BE"/>
    <w:rsid w:val="006E67CA"/>
    <w:rsid w:val="006E6FE7"/>
    <w:rsid w:val="006E720E"/>
    <w:rsid w:val="006E7291"/>
    <w:rsid w:val="006E72AA"/>
    <w:rsid w:val="006E7509"/>
    <w:rsid w:val="006E76E5"/>
    <w:rsid w:val="006E7780"/>
    <w:rsid w:val="006E7F7E"/>
    <w:rsid w:val="006F00FC"/>
    <w:rsid w:val="006F04A3"/>
    <w:rsid w:val="006F05CE"/>
    <w:rsid w:val="006F1237"/>
    <w:rsid w:val="006F1268"/>
    <w:rsid w:val="006F16DE"/>
    <w:rsid w:val="006F198D"/>
    <w:rsid w:val="006F19B6"/>
    <w:rsid w:val="006F1A76"/>
    <w:rsid w:val="006F207E"/>
    <w:rsid w:val="006F20B6"/>
    <w:rsid w:val="006F265D"/>
    <w:rsid w:val="006F26A9"/>
    <w:rsid w:val="006F2B96"/>
    <w:rsid w:val="006F3046"/>
    <w:rsid w:val="006F3076"/>
    <w:rsid w:val="006F3105"/>
    <w:rsid w:val="006F3403"/>
    <w:rsid w:val="006F3915"/>
    <w:rsid w:val="006F3C1D"/>
    <w:rsid w:val="006F3DE5"/>
    <w:rsid w:val="006F3E37"/>
    <w:rsid w:val="006F411F"/>
    <w:rsid w:val="006F4318"/>
    <w:rsid w:val="006F454E"/>
    <w:rsid w:val="006F4A2B"/>
    <w:rsid w:val="006F4DB7"/>
    <w:rsid w:val="006F4E7D"/>
    <w:rsid w:val="006F5D1D"/>
    <w:rsid w:val="006F636C"/>
    <w:rsid w:val="006F64E9"/>
    <w:rsid w:val="006F66E7"/>
    <w:rsid w:val="006F66F4"/>
    <w:rsid w:val="006F67BA"/>
    <w:rsid w:val="006F68D8"/>
    <w:rsid w:val="006F6AD3"/>
    <w:rsid w:val="006F6C35"/>
    <w:rsid w:val="006F6F3A"/>
    <w:rsid w:val="006F7323"/>
    <w:rsid w:val="006F7E25"/>
    <w:rsid w:val="006F7FAE"/>
    <w:rsid w:val="007002AA"/>
    <w:rsid w:val="00700788"/>
    <w:rsid w:val="007008A0"/>
    <w:rsid w:val="00700963"/>
    <w:rsid w:val="00700A1A"/>
    <w:rsid w:val="00700AC3"/>
    <w:rsid w:val="00700AD9"/>
    <w:rsid w:val="007013FA"/>
    <w:rsid w:val="007018BE"/>
    <w:rsid w:val="00701972"/>
    <w:rsid w:val="00701B8B"/>
    <w:rsid w:val="00701CBF"/>
    <w:rsid w:val="00701DD2"/>
    <w:rsid w:val="00701FC7"/>
    <w:rsid w:val="0070218B"/>
    <w:rsid w:val="0070222A"/>
    <w:rsid w:val="00702825"/>
    <w:rsid w:val="00702B17"/>
    <w:rsid w:val="00702B90"/>
    <w:rsid w:val="00702BAA"/>
    <w:rsid w:val="00702EAA"/>
    <w:rsid w:val="007037D8"/>
    <w:rsid w:val="00703883"/>
    <w:rsid w:val="00703A7C"/>
    <w:rsid w:val="00703AC0"/>
    <w:rsid w:val="00703DE2"/>
    <w:rsid w:val="00703ED9"/>
    <w:rsid w:val="0070405D"/>
    <w:rsid w:val="00704431"/>
    <w:rsid w:val="00704DA9"/>
    <w:rsid w:val="00704EC5"/>
    <w:rsid w:val="00704FF6"/>
    <w:rsid w:val="00705047"/>
    <w:rsid w:val="007056BC"/>
    <w:rsid w:val="00705A1D"/>
    <w:rsid w:val="00705DA3"/>
    <w:rsid w:val="007060CB"/>
    <w:rsid w:val="00706443"/>
    <w:rsid w:val="00706512"/>
    <w:rsid w:val="0070743C"/>
    <w:rsid w:val="007074B0"/>
    <w:rsid w:val="0070779B"/>
    <w:rsid w:val="00707BDB"/>
    <w:rsid w:val="0071006B"/>
    <w:rsid w:val="007103B1"/>
    <w:rsid w:val="00710AB0"/>
    <w:rsid w:val="0071103B"/>
    <w:rsid w:val="00711376"/>
    <w:rsid w:val="00711784"/>
    <w:rsid w:val="00711AFB"/>
    <w:rsid w:val="0071257D"/>
    <w:rsid w:val="0071298A"/>
    <w:rsid w:val="00712ABC"/>
    <w:rsid w:val="00712C3A"/>
    <w:rsid w:val="00712C86"/>
    <w:rsid w:val="00712CC6"/>
    <w:rsid w:val="00712D9F"/>
    <w:rsid w:val="007130A9"/>
    <w:rsid w:val="007130AD"/>
    <w:rsid w:val="00713309"/>
    <w:rsid w:val="007137DE"/>
    <w:rsid w:val="00713CB7"/>
    <w:rsid w:val="00714822"/>
    <w:rsid w:val="00714872"/>
    <w:rsid w:val="00714ABE"/>
    <w:rsid w:val="00715345"/>
    <w:rsid w:val="007159D7"/>
    <w:rsid w:val="00715F87"/>
    <w:rsid w:val="00716374"/>
    <w:rsid w:val="007164DE"/>
    <w:rsid w:val="007165F9"/>
    <w:rsid w:val="00716AA7"/>
    <w:rsid w:val="00716B49"/>
    <w:rsid w:val="00716EEE"/>
    <w:rsid w:val="007171E0"/>
    <w:rsid w:val="00717932"/>
    <w:rsid w:val="007179B4"/>
    <w:rsid w:val="007179C6"/>
    <w:rsid w:val="00717D8E"/>
    <w:rsid w:val="00717E1A"/>
    <w:rsid w:val="00717FCC"/>
    <w:rsid w:val="00720C3F"/>
    <w:rsid w:val="00720F14"/>
    <w:rsid w:val="0072106A"/>
    <w:rsid w:val="00721251"/>
    <w:rsid w:val="007212FE"/>
    <w:rsid w:val="00721341"/>
    <w:rsid w:val="007217EE"/>
    <w:rsid w:val="0072181D"/>
    <w:rsid w:val="00721EA6"/>
    <w:rsid w:val="00722091"/>
    <w:rsid w:val="007224C3"/>
    <w:rsid w:val="00722617"/>
    <w:rsid w:val="00722939"/>
    <w:rsid w:val="00722A5B"/>
    <w:rsid w:val="00722F78"/>
    <w:rsid w:val="007230E6"/>
    <w:rsid w:val="007237CD"/>
    <w:rsid w:val="007238CF"/>
    <w:rsid w:val="00723953"/>
    <w:rsid w:val="007243B5"/>
    <w:rsid w:val="00725287"/>
    <w:rsid w:val="007253F2"/>
    <w:rsid w:val="0072570B"/>
    <w:rsid w:val="0072582F"/>
    <w:rsid w:val="00725939"/>
    <w:rsid w:val="00726091"/>
    <w:rsid w:val="00726ACC"/>
    <w:rsid w:val="00726BF3"/>
    <w:rsid w:val="00726F50"/>
    <w:rsid w:val="00727690"/>
    <w:rsid w:val="00727A7F"/>
    <w:rsid w:val="00727AFD"/>
    <w:rsid w:val="00727B39"/>
    <w:rsid w:val="00727D41"/>
    <w:rsid w:val="00727D5A"/>
    <w:rsid w:val="00730686"/>
    <w:rsid w:val="00730B36"/>
    <w:rsid w:val="00730BD4"/>
    <w:rsid w:val="00730CC9"/>
    <w:rsid w:val="0073173A"/>
    <w:rsid w:val="00732384"/>
    <w:rsid w:val="007323B9"/>
    <w:rsid w:val="007326C9"/>
    <w:rsid w:val="007327B8"/>
    <w:rsid w:val="00732B20"/>
    <w:rsid w:val="007336DF"/>
    <w:rsid w:val="007338B4"/>
    <w:rsid w:val="007339B0"/>
    <w:rsid w:val="0073426C"/>
    <w:rsid w:val="0073445C"/>
    <w:rsid w:val="00734467"/>
    <w:rsid w:val="0073448A"/>
    <w:rsid w:val="00734889"/>
    <w:rsid w:val="00734A91"/>
    <w:rsid w:val="00734AF8"/>
    <w:rsid w:val="007357C0"/>
    <w:rsid w:val="00735A02"/>
    <w:rsid w:val="00735A24"/>
    <w:rsid w:val="00736023"/>
    <w:rsid w:val="00736259"/>
    <w:rsid w:val="007363C3"/>
    <w:rsid w:val="00736547"/>
    <w:rsid w:val="007366C7"/>
    <w:rsid w:val="00736A0F"/>
    <w:rsid w:val="00736FC8"/>
    <w:rsid w:val="00737055"/>
    <w:rsid w:val="0073740B"/>
    <w:rsid w:val="00737438"/>
    <w:rsid w:val="0073747A"/>
    <w:rsid w:val="007377C5"/>
    <w:rsid w:val="00737865"/>
    <w:rsid w:val="0073793F"/>
    <w:rsid w:val="00737F16"/>
    <w:rsid w:val="00740147"/>
    <w:rsid w:val="00740697"/>
    <w:rsid w:val="0074097E"/>
    <w:rsid w:val="00740FBD"/>
    <w:rsid w:val="0074176F"/>
    <w:rsid w:val="00741A2E"/>
    <w:rsid w:val="0074232A"/>
    <w:rsid w:val="0074278C"/>
    <w:rsid w:val="0074281E"/>
    <w:rsid w:val="00742867"/>
    <w:rsid w:val="00743273"/>
    <w:rsid w:val="0074336E"/>
    <w:rsid w:val="00743D39"/>
    <w:rsid w:val="00743EB3"/>
    <w:rsid w:val="00743F15"/>
    <w:rsid w:val="007440EE"/>
    <w:rsid w:val="007442B4"/>
    <w:rsid w:val="0074449A"/>
    <w:rsid w:val="007447F0"/>
    <w:rsid w:val="0074514C"/>
    <w:rsid w:val="0074597E"/>
    <w:rsid w:val="00745F2A"/>
    <w:rsid w:val="0074604A"/>
    <w:rsid w:val="00746E46"/>
    <w:rsid w:val="00746F5D"/>
    <w:rsid w:val="0074701E"/>
    <w:rsid w:val="007477FE"/>
    <w:rsid w:val="00747A40"/>
    <w:rsid w:val="00747C80"/>
    <w:rsid w:val="007500C6"/>
    <w:rsid w:val="00750459"/>
    <w:rsid w:val="00750FE4"/>
    <w:rsid w:val="007513AC"/>
    <w:rsid w:val="00751C3D"/>
    <w:rsid w:val="007520E6"/>
    <w:rsid w:val="00752316"/>
    <w:rsid w:val="00752524"/>
    <w:rsid w:val="00752671"/>
    <w:rsid w:val="00752D38"/>
    <w:rsid w:val="0075301A"/>
    <w:rsid w:val="0075320C"/>
    <w:rsid w:val="007533CB"/>
    <w:rsid w:val="00753E23"/>
    <w:rsid w:val="007543AC"/>
    <w:rsid w:val="0075470B"/>
    <w:rsid w:val="007547AB"/>
    <w:rsid w:val="0075485A"/>
    <w:rsid w:val="007548DB"/>
    <w:rsid w:val="00754F88"/>
    <w:rsid w:val="00755010"/>
    <w:rsid w:val="00755AE7"/>
    <w:rsid w:val="00755D53"/>
    <w:rsid w:val="0075605A"/>
    <w:rsid w:val="007567DD"/>
    <w:rsid w:val="00756ECF"/>
    <w:rsid w:val="007572C2"/>
    <w:rsid w:val="0075761F"/>
    <w:rsid w:val="0075791C"/>
    <w:rsid w:val="00757BDF"/>
    <w:rsid w:val="00757EB3"/>
    <w:rsid w:val="00760779"/>
    <w:rsid w:val="0076078F"/>
    <w:rsid w:val="007607AC"/>
    <w:rsid w:val="00760916"/>
    <w:rsid w:val="007609DB"/>
    <w:rsid w:val="00761231"/>
    <w:rsid w:val="007612EE"/>
    <w:rsid w:val="007623EB"/>
    <w:rsid w:val="007624DD"/>
    <w:rsid w:val="0076291A"/>
    <w:rsid w:val="00762A11"/>
    <w:rsid w:val="00762CCC"/>
    <w:rsid w:val="00762D58"/>
    <w:rsid w:val="00762DD1"/>
    <w:rsid w:val="00763019"/>
    <w:rsid w:val="007632F3"/>
    <w:rsid w:val="007634D5"/>
    <w:rsid w:val="00763915"/>
    <w:rsid w:val="00763E7D"/>
    <w:rsid w:val="007640AB"/>
    <w:rsid w:val="00764113"/>
    <w:rsid w:val="007641DF"/>
    <w:rsid w:val="007642C2"/>
    <w:rsid w:val="007643C4"/>
    <w:rsid w:val="00764966"/>
    <w:rsid w:val="00764EE0"/>
    <w:rsid w:val="00764F42"/>
    <w:rsid w:val="007651B2"/>
    <w:rsid w:val="0076529D"/>
    <w:rsid w:val="00765835"/>
    <w:rsid w:val="007658D6"/>
    <w:rsid w:val="00765A1E"/>
    <w:rsid w:val="00765A90"/>
    <w:rsid w:val="00765B9C"/>
    <w:rsid w:val="00765BD3"/>
    <w:rsid w:val="00765D41"/>
    <w:rsid w:val="00765FDF"/>
    <w:rsid w:val="00766EA0"/>
    <w:rsid w:val="007673D8"/>
    <w:rsid w:val="007676E0"/>
    <w:rsid w:val="00767A67"/>
    <w:rsid w:val="007707A1"/>
    <w:rsid w:val="00770813"/>
    <w:rsid w:val="00770997"/>
    <w:rsid w:val="00770A79"/>
    <w:rsid w:val="00771388"/>
    <w:rsid w:val="00772029"/>
    <w:rsid w:val="007720C7"/>
    <w:rsid w:val="00772154"/>
    <w:rsid w:val="00772399"/>
    <w:rsid w:val="007723E0"/>
    <w:rsid w:val="0077264F"/>
    <w:rsid w:val="00772D38"/>
    <w:rsid w:val="00773469"/>
    <w:rsid w:val="00773582"/>
    <w:rsid w:val="007735AE"/>
    <w:rsid w:val="0077377F"/>
    <w:rsid w:val="00773924"/>
    <w:rsid w:val="00773A7F"/>
    <w:rsid w:val="00773F1A"/>
    <w:rsid w:val="00774174"/>
    <w:rsid w:val="007742E3"/>
    <w:rsid w:val="0077445A"/>
    <w:rsid w:val="007749CA"/>
    <w:rsid w:val="00774D53"/>
    <w:rsid w:val="00774ED2"/>
    <w:rsid w:val="00775018"/>
    <w:rsid w:val="00775162"/>
    <w:rsid w:val="007754EB"/>
    <w:rsid w:val="00775578"/>
    <w:rsid w:val="00775904"/>
    <w:rsid w:val="007761DE"/>
    <w:rsid w:val="00776346"/>
    <w:rsid w:val="0077653C"/>
    <w:rsid w:val="0077682C"/>
    <w:rsid w:val="0077685C"/>
    <w:rsid w:val="00776FD9"/>
    <w:rsid w:val="00777C53"/>
    <w:rsid w:val="00777C93"/>
    <w:rsid w:val="00777CE1"/>
    <w:rsid w:val="0078023F"/>
    <w:rsid w:val="007806FB"/>
    <w:rsid w:val="00780716"/>
    <w:rsid w:val="007807E4"/>
    <w:rsid w:val="00780E94"/>
    <w:rsid w:val="007815A8"/>
    <w:rsid w:val="0078204C"/>
    <w:rsid w:val="007821C6"/>
    <w:rsid w:val="0078276D"/>
    <w:rsid w:val="00782AE2"/>
    <w:rsid w:val="007831DB"/>
    <w:rsid w:val="0078337B"/>
    <w:rsid w:val="00783572"/>
    <w:rsid w:val="00783C17"/>
    <w:rsid w:val="007841CF"/>
    <w:rsid w:val="0078475B"/>
    <w:rsid w:val="00784CC7"/>
    <w:rsid w:val="00785267"/>
    <w:rsid w:val="007866AB"/>
    <w:rsid w:val="00786955"/>
    <w:rsid w:val="00786991"/>
    <w:rsid w:val="00786AE8"/>
    <w:rsid w:val="00786F56"/>
    <w:rsid w:val="0078709B"/>
    <w:rsid w:val="0078773C"/>
    <w:rsid w:val="00787AB7"/>
    <w:rsid w:val="00787BAF"/>
    <w:rsid w:val="00790186"/>
    <w:rsid w:val="007903DF"/>
    <w:rsid w:val="00790550"/>
    <w:rsid w:val="007909D9"/>
    <w:rsid w:val="00790A13"/>
    <w:rsid w:val="00790E01"/>
    <w:rsid w:val="00790FDC"/>
    <w:rsid w:val="007910E9"/>
    <w:rsid w:val="007912ED"/>
    <w:rsid w:val="007916F8"/>
    <w:rsid w:val="007918CB"/>
    <w:rsid w:val="00791952"/>
    <w:rsid w:val="00791C9B"/>
    <w:rsid w:val="00791D34"/>
    <w:rsid w:val="00792D82"/>
    <w:rsid w:val="00793144"/>
    <w:rsid w:val="00793255"/>
    <w:rsid w:val="00793303"/>
    <w:rsid w:val="007935F9"/>
    <w:rsid w:val="00794793"/>
    <w:rsid w:val="007948B8"/>
    <w:rsid w:val="00794FB4"/>
    <w:rsid w:val="007951DE"/>
    <w:rsid w:val="007952E5"/>
    <w:rsid w:val="0079565B"/>
    <w:rsid w:val="007956A9"/>
    <w:rsid w:val="00795BE8"/>
    <w:rsid w:val="0079621F"/>
    <w:rsid w:val="007963B5"/>
    <w:rsid w:val="00796562"/>
    <w:rsid w:val="0079687F"/>
    <w:rsid w:val="00796D1A"/>
    <w:rsid w:val="00796DB8"/>
    <w:rsid w:val="00796F70"/>
    <w:rsid w:val="007970C7"/>
    <w:rsid w:val="0079719A"/>
    <w:rsid w:val="00797259"/>
    <w:rsid w:val="0079733A"/>
    <w:rsid w:val="0079760D"/>
    <w:rsid w:val="007979BE"/>
    <w:rsid w:val="00797B69"/>
    <w:rsid w:val="007A08F1"/>
    <w:rsid w:val="007A0A5E"/>
    <w:rsid w:val="007A0EB7"/>
    <w:rsid w:val="007A12C7"/>
    <w:rsid w:val="007A140D"/>
    <w:rsid w:val="007A1546"/>
    <w:rsid w:val="007A1710"/>
    <w:rsid w:val="007A1B5C"/>
    <w:rsid w:val="007A1C7D"/>
    <w:rsid w:val="007A2069"/>
    <w:rsid w:val="007A22A1"/>
    <w:rsid w:val="007A2378"/>
    <w:rsid w:val="007A25D2"/>
    <w:rsid w:val="007A2C0F"/>
    <w:rsid w:val="007A2F4D"/>
    <w:rsid w:val="007A3604"/>
    <w:rsid w:val="007A3697"/>
    <w:rsid w:val="007A4013"/>
    <w:rsid w:val="007A4019"/>
    <w:rsid w:val="007A4314"/>
    <w:rsid w:val="007A4C02"/>
    <w:rsid w:val="007A5080"/>
    <w:rsid w:val="007A51C0"/>
    <w:rsid w:val="007A522B"/>
    <w:rsid w:val="007A57EC"/>
    <w:rsid w:val="007A5BBA"/>
    <w:rsid w:val="007A5F46"/>
    <w:rsid w:val="007A62F5"/>
    <w:rsid w:val="007A63F5"/>
    <w:rsid w:val="007A65C5"/>
    <w:rsid w:val="007A66C6"/>
    <w:rsid w:val="007A6BE2"/>
    <w:rsid w:val="007A6D25"/>
    <w:rsid w:val="007A6E93"/>
    <w:rsid w:val="007A76DD"/>
    <w:rsid w:val="007A7882"/>
    <w:rsid w:val="007A798B"/>
    <w:rsid w:val="007A7EF8"/>
    <w:rsid w:val="007B042E"/>
    <w:rsid w:val="007B0434"/>
    <w:rsid w:val="007B05DE"/>
    <w:rsid w:val="007B0894"/>
    <w:rsid w:val="007B1368"/>
    <w:rsid w:val="007B1461"/>
    <w:rsid w:val="007B1A7F"/>
    <w:rsid w:val="007B1DCA"/>
    <w:rsid w:val="007B1EBD"/>
    <w:rsid w:val="007B1EBF"/>
    <w:rsid w:val="007B1F30"/>
    <w:rsid w:val="007B2B5E"/>
    <w:rsid w:val="007B2E1A"/>
    <w:rsid w:val="007B36C9"/>
    <w:rsid w:val="007B3851"/>
    <w:rsid w:val="007B390D"/>
    <w:rsid w:val="007B3C40"/>
    <w:rsid w:val="007B3CDD"/>
    <w:rsid w:val="007B4306"/>
    <w:rsid w:val="007B473A"/>
    <w:rsid w:val="007B4A7E"/>
    <w:rsid w:val="007B4E8A"/>
    <w:rsid w:val="007B5179"/>
    <w:rsid w:val="007B520B"/>
    <w:rsid w:val="007B5719"/>
    <w:rsid w:val="007B59D6"/>
    <w:rsid w:val="007B5E06"/>
    <w:rsid w:val="007B5E20"/>
    <w:rsid w:val="007B5EC2"/>
    <w:rsid w:val="007B64CC"/>
    <w:rsid w:val="007B69FF"/>
    <w:rsid w:val="007B6A4E"/>
    <w:rsid w:val="007B6AE1"/>
    <w:rsid w:val="007B6F76"/>
    <w:rsid w:val="007B7063"/>
    <w:rsid w:val="007B70B3"/>
    <w:rsid w:val="007B7192"/>
    <w:rsid w:val="007B73E5"/>
    <w:rsid w:val="007B75CE"/>
    <w:rsid w:val="007B789C"/>
    <w:rsid w:val="007C0152"/>
    <w:rsid w:val="007C0182"/>
    <w:rsid w:val="007C01B9"/>
    <w:rsid w:val="007C01FD"/>
    <w:rsid w:val="007C0200"/>
    <w:rsid w:val="007C0F16"/>
    <w:rsid w:val="007C1849"/>
    <w:rsid w:val="007C1863"/>
    <w:rsid w:val="007C1AA7"/>
    <w:rsid w:val="007C1AB6"/>
    <w:rsid w:val="007C1C9B"/>
    <w:rsid w:val="007C1DE1"/>
    <w:rsid w:val="007C1FD6"/>
    <w:rsid w:val="007C215D"/>
    <w:rsid w:val="007C21DF"/>
    <w:rsid w:val="007C233C"/>
    <w:rsid w:val="007C241B"/>
    <w:rsid w:val="007C27C1"/>
    <w:rsid w:val="007C28D1"/>
    <w:rsid w:val="007C2AF1"/>
    <w:rsid w:val="007C2D6E"/>
    <w:rsid w:val="007C2E93"/>
    <w:rsid w:val="007C2FBA"/>
    <w:rsid w:val="007C3630"/>
    <w:rsid w:val="007C38E8"/>
    <w:rsid w:val="007C3BCB"/>
    <w:rsid w:val="007C3D8C"/>
    <w:rsid w:val="007C424D"/>
    <w:rsid w:val="007C4366"/>
    <w:rsid w:val="007C43DF"/>
    <w:rsid w:val="007C4656"/>
    <w:rsid w:val="007C4862"/>
    <w:rsid w:val="007C48E1"/>
    <w:rsid w:val="007C4926"/>
    <w:rsid w:val="007C4AF5"/>
    <w:rsid w:val="007C5013"/>
    <w:rsid w:val="007C50F4"/>
    <w:rsid w:val="007C52F9"/>
    <w:rsid w:val="007C56CB"/>
    <w:rsid w:val="007C57D7"/>
    <w:rsid w:val="007C58CB"/>
    <w:rsid w:val="007C5D7F"/>
    <w:rsid w:val="007C5E49"/>
    <w:rsid w:val="007C5F1B"/>
    <w:rsid w:val="007C6063"/>
    <w:rsid w:val="007C66EF"/>
    <w:rsid w:val="007C67D0"/>
    <w:rsid w:val="007C69E9"/>
    <w:rsid w:val="007C6BBC"/>
    <w:rsid w:val="007C7655"/>
    <w:rsid w:val="007C76D9"/>
    <w:rsid w:val="007C77F4"/>
    <w:rsid w:val="007C7AE9"/>
    <w:rsid w:val="007C7C5E"/>
    <w:rsid w:val="007C7CDF"/>
    <w:rsid w:val="007C7D3C"/>
    <w:rsid w:val="007C7F4E"/>
    <w:rsid w:val="007D0298"/>
    <w:rsid w:val="007D0379"/>
    <w:rsid w:val="007D0824"/>
    <w:rsid w:val="007D09B7"/>
    <w:rsid w:val="007D0E1F"/>
    <w:rsid w:val="007D13AB"/>
    <w:rsid w:val="007D13B0"/>
    <w:rsid w:val="007D1515"/>
    <w:rsid w:val="007D1CD7"/>
    <w:rsid w:val="007D2590"/>
    <w:rsid w:val="007D3190"/>
    <w:rsid w:val="007D32F9"/>
    <w:rsid w:val="007D3438"/>
    <w:rsid w:val="007D3450"/>
    <w:rsid w:val="007D34B9"/>
    <w:rsid w:val="007D3816"/>
    <w:rsid w:val="007D3A43"/>
    <w:rsid w:val="007D40EC"/>
    <w:rsid w:val="007D45CF"/>
    <w:rsid w:val="007D4B2F"/>
    <w:rsid w:val="007D4CA1"/>
    <w:rsid w:val="007D53C1"/>
    <w:rsid w:val="007D543E"/>
    <w:rsid w:val="007D5E34"/>
    <w:rsid w:val="007D6829"/>
    <w:rsid w:val="007D6ACD"/>
    <w:rsid w:val="007D6E4A"/>
    <w:rsid w:val="007D7095"/>
    <w:rsid w:val="007D7622"/>
    <w:rsid w:val="007D76FF"/>
    <w:rsid w:val="007D7CE5"/>
    <w:rsid w:val="007D7ED9"/>
    <w:rsid w:val="007E012B"/>
    <w:rsid w:val="007E03ED"/>
    <w:rsid w:val="007E0444"/>
    <w:rsid w:val="007E0508"/>
    <w:rsid w:val="007E0513"/>
    <w:rsid w:val="007E05AA"/>
    <w:rsid w:val="007E0660"/>
    <w:rsid w:val="007E0B00"/>
    <w:rsid w:val="007E0BC0"/>
    <w:rsid w:val="007E0EC3"/>
    <w:rsid w:val="007E0FE5"/>
    <w:rsid w:val="007E11B9"/>
    <w:rsid w:val="007E14E5"/>
    <w:rsid w:val="007E19D7"/>
    <w:rsid w:val="007E1A1E"/>
    <w:rsid w:val="007E20BF"/>
    <w:rsid w:val="007E25B3"/>
    <w:rsid w:val="007E2859"/>
    <w:rsid w:val="007E2B46"/>
    <w:rsid w:val="007E2D0A"/>
    <w:rsid w:val="007E2DEF"/>
    <w:rsid w:val="007E3113"/>
    <w:rsid w:val="007E3331"/>
    <w:rsid w:val="007E3FCA"/>
    <w:rsid w:val="007E404F"/>
    <w:rsid w:val="007E4271"/>
    <w:rsid w:val="007E4D1A"/>
    <w:rsid w:val="007E536A"/>
    <w:rsid w:val="007E5BCD"/>
    <w:rsid w:val="007E5F27"/>
    <w:rsid w:val="007E622F"/>
    <w:rsid w:val="007E69D1"/>
    <w:rsid w:val="007E6E8D"/>
    <w:rsid w:val="007E7414"/>
    <w:rsid w:val="007E7440"/>
    <w:rsid w:val="007E7600"/>
    <w:rsid w:val="007E7629"/>
    <w:rsid w:val="007E7A5E"/>
    <w:rsid w:val="007E7AC2"/>
    <w:rsid w:val="007E7B42"/>
    <w:rsid w:val="007E7C36"/>
    <w:rsid w:val="007F042B"/>
    <w:rsid w:val="007F095E"/>
    <w:rsid w:val="007F0CA0"/>
    <w:rsid w:val="007F0EF6"/>
    <w:rsid w:val="007F1345"/>
    <w:rsid w:val="007F15E2"/>
    <w:rsid w:val="007F1789"/>
    <w:rsid w:val="007F1D2E"/>
    <w:rsid w:val="007F1FAB"/>
    <w:rsid w:val="007F2642"/>
    <w:rsid w:val="007F284E"/>
    <w:rsid w:val="007F2F31"/>
    <w:rsid w:val="007F35E9"/>
    <w:rsid w:val="007F3D7D"/>
    <w:rsid w:val="007F3FF4"/>
    <w:rsid w:val="007F433C"/>
    <w:rsid w:val="007F5624"/>
    <w:rsid w:val="007F5632"/>
    <w:rsid w:val="007F579A"/>
    <w:rsid w:val="007F59B8"/>
    <w:rsid w:val="007F5AE0"/>
    <w:rsid w:val="007F5C89"/>
    <w:rsid w:val="007F5D00"/>
    <w:rsid w:val="007F601B"/>
    <w:rsid w:val="007F6067"/>
    <w:rsid w:val="007F61F8"/>
    <w:rsid w:val="007F628A"/>
    <w:rsid w:val="007F6838"/>
    <w:rsid w:val="007F6F55"/>
    <w:rsid w:val="007F7751"/>
    <w:rsid w:val="007F78EE"/>
    <w:rsid w:val="007F7D76"/>
    <w:rsid w:val="007F7FDB"/>
    <w:rsid w:val="0080046E"/>
    <w:rsid w:val="00800509"/>
    <w:rsid w:val="008006A6"/>
    <w:rsid w:val="00800ABC"/>
    <w:rsid w:val="00800C18"/>
    <w:rsid w:val="00800D8A"/>
    <w:rsid w:val="008013A8"/>
    <w:rsid w:val="008013E2"/>
    <w:rsid w:val="008016D5"/>
    <w:rsid w:val="0080173A"/>
    <w:rsid w:val="008018EF"/>
    <w:rsid w:val="00801905"/>
    <w:rsid w:val="00801DD9"/>
    <w:rsid w:val="00802297"/>
    <w:rsid w:val="008026B3"/>
    <w:rsid w:val="00802B7D"/>
    <w:rsid w:val="00802C24"/>
    <w:rsid w:val="00803498"/>
    <w:rsid w:val="008035E3"/>
    <w:rsid w:val="00803906"/>
    <w:rsid w:val="0080397A"/>
    <w:rsid w:val="008039D4"/>
    <w:rsid w:val="00803A17"/>
    <w:rsid w:val="00803B7F"/>
    <w:rsid w:val="00803EC3"/>
    <w:rsid w:val="00804311"/>
    <w:rsid w:val="00804738"/>
    <w:rsid w:val="008047BF"/>
    <w:rsid w:val="00804DF6"/>
    <w:rsid w:val="008053C6"/>
    <w:rsid w:val="00805ADD"/>
    <w:rsid w:val="00805BDA"/>
    <w:rsid w:val="0080604E"/>
    <w:rsid w:val="00806582"/>
    <w:rsid w:val="00806E32"/>
    <w:rsid w:val="00806EDB"/>
    <w:rsid w:val="00806F2D"/>
    <w:rsid w:val="00807176"/>
    <w:rsid w:val="00807396"/>
    <w:rsid w:val="0080776B"/>
    <w:rsid w:val="008078C7"/>
    <w:rsid w:val="00807BF2"/>
    <w:rsid w:val="00810962"/>
    <w:rsid w:val="008109BD"/>
    <w:rsid w:val="00810B5E"/>
    <w:rsid w:val="00810EF9"/>
    <w:rsid w:val="00810F35"/>
    <w:rsid w:val="00810F46"/>
    <w:rsid w:val="008114CF"/>
    <w:rsid w:val="00811816"/>
    <w:rsid w:val="008119DC"/>
    <w:rsid w:val="00811DE1"/>
    <w:rsid w:val="00812902"/>
    <w:rsid w:val="00812EA6"/>
    <w:rsid w:val="00812FF6"/>
    <w:rsid w:val="00813347"/>
    <w:rsid w:val="00813393"/>
    <w:rsid w:val="008133E2"/>
    <w:rsid w:val="008138F0"/>
    <w:rsid w:val="00813B71"/>
    <w:rsid w:val="0081403E"/>
    <w:rsid w:val="00814567"/>
    <w:rsid w:val="00814836"/>
    <w:rsid w:val="00814BCD"/>
    <w:rsid w:val="00815141"/>
    <w:rsid w:val="0081520F"/>
    <w:rsid w:val="008157B3"/>
    <w:rsid w:val="00815976"/>
    <w:rsid w:val="00815A0A"/>
    <w:rsid w:val="00815C46"/>
    <w:rsid w:val="00816516"/>
    <w:rsid w:val="0081659A"/>
    <w:rsid w:val="00816640"/>
    <w:rsid w:val="00816E91"/>
    <w:rsid w:val="008172D3"/>
    <w:rsid w:val="0081747E"/>
    <w:rsid w:val="00817536"/>
    <w:rsid w:val="00817771"/>
    <w:rsid w:val="00817D4A"/>
    <w:rsid w:val="0082033B"/>
    <w:rsid w:val="0082046F"/>
    <w:rsid w:val="00820899"/>
    <w:rsid w:val="00820CAC"/>
    <w:rsid w:val="00821168"/>
    <w:rsid w:val="00821637"/>
    <w:rsid w:val="0082177C"/>
    <w:rsid w:val="008217F1"/>
    <w:rsid w:val="008218DB"/>
    <w:rsid w:val="008220D2"/>
    <w:rsid w:val="00822128"/>
    <w:rsid w:val="00822170"/>
    <w:rsid w:val="00822299"/>
    <w:rsid w:val="00822331"/>
    <w:rsid w:val="008223A1"/>
    <w:rsid w:val="00822DBA"/>
    <w:rsid w:val="00822F08"/>
    <w:rsid w:val="00822FF6"/>
    <w:rsid w:val="0082311A"/>
    <w:rsid w:val="00823400"/>
    <w:rsid w:val="00823803"/>
    <w:rsid w:val="008239B8"/>
    <w:rsid w:val="008239DB"/>
    <w:rsid w:val="00823BED"/>
    <w:rsid w:val="0082408C"/>
    <w:rsid w:val="00824539"/>
    <w:rsid w:val="008245BE"/>
    <w:rsid w:val="00824634"/>
    <w:rsid w:val="00824AA0"/>
    <w:rsid w:val="00824B66"/>
    <w:rsid w:val="00825095"/>
    <w:rsid w:val="00825669"/>
    <w:rsid w:val="008256E5"/>
    <w:rsid w:val="00825B51"/>
    <w:rsid w:val="00825D32"/>
    <w:rsid w:val="00825DB6"/>
    <w:rsid w:val="008264CA"/>
    <w:rsid w:val="008265D2"/>
    <w:rsid w:val="008267BC"/>
    <w:rsid w:val="00826B0B"/>
    <w:rsid w:val="00826B64"/>
    <w:rsid w:val="00827179"/>
    <w:rsid w:val="00827408"/>
    <w:rsid w:val="0082741A"/>
    <w:rsid w:val="00827963"/>
    <w:rsid w:val="00827A3C"/>
    <w:rsid w:val="00830065"/>
    <w:rsid w:val="00830529"/>
    <w:rsid w:val="00830816"/>
    <w:rsid w:val="00830E05"/>
    <w:rsid w:val="00830E06"/>
    <w:rsid w:val="0083123B"/>
    <w:rsid w:val="0083204D"/>
    <w:rsid w:val="0083245F"/>
    <w:rsid w:val="00832913"/>
    <w:rsid w:val="00832A3A"/>
    <w:rsid w:val="00832B8A"/>
    <w:rsid w:val="00832FEC"/>
    <w:rsid w:val="008334E7"/>
    <w:rsid w:val="008334F1"/>
    <w:rsid w:val="00833766"/>
    <w:rsid w:val="00833A82"/>
    <w:rsid w:val="00833B96"/>
    <w:rsid w:val="0083469A"/>
    <w:rsid w:val="00834B4C"/>
    <w:rsid w:val="00834C97"/>
    <w:rsid w:val="008350DC"/>
    <w:rsid w:val="008351BB"/>
    <w:rsid w:val="008352E4"/>
    <w:rsid w:val="00835438"/>
    <w:rsid w:val="00835906"/>
    <w:rsid w:val="00835A19"/>
    <w:rsid w:val="00835DAD"/>
    <w:rsid w:val="008363CD"/>
    <w:rsid w:val="00836B20"/>
    <w:rsid w:val="00837670"/>
    <w:rsid w:val="00837C48"/>
    <w:rsid w:val="00840019"/>
    <w:rsid w:val="0084066C"/>
    <w:rsid w:val="00840A70"/>
    <w:rsid w:val="00840BDE"/>
    <w:rsid w:val="00840D19"/>
    <w:rsid w:val="00840E4F"/>
    <w:rsid w:val="00840F3C"/>
    <w:rsid w:val="00841484"/>
    <w:rsid w:val="008415F4"/>
    <w:rsid w:val="00841DD5"/>
    <w:rsid w:val="0084250D"/>
    <w:rsid w:val="0084277F"/>
    <w:rsid w:val="008429AD"/>
    <w:rsid w:val="00842A30"/>
    <w:rsid w:val="00842AF8"/>
    <w:rsid w:val="00842E24"/>
    <w:rsid w:val="008432A1"/>
    <w:rsid w:val="0084351D"/>
    <w:rsid w:val="008435BE"/>
    <w:rsid w:val="008436C2"/>
    <w:rsid w:val="00843825"/>
    <w:rsid w:val="008439A5"/>
    <w:rsid w:val="00843D64"/>
    <w:rsid w:val="0084449D"/>
    <w:rsid w:val="00844806"/>
    <w:rsid w:val="00844BA8"/>
    <w:rsid w:val="0084517F"/>
    <w:rsid w:val="0084531A"/>
    <w:rsid w:val="0084538A"/>
    <w:rsid w:val="00845D68"/>
    <w:rsid w:val="008460DB"/>
    <w:rsid w:val="00846856"/>
    <w:rsid w:val="00846C03"/>
    <w:rsid w:val="00846CC3"/>
    <w:rsid w:val="008471E3"/>
    <w:rsid w:val="008475B1"/>
    <w:rsid w:val="008478C5"/>
    <w:rsid w:val="0085074F"/>
    <w:rsid w:val="008509D6"/>
    <w:rsid w:val="00850B71"/>
    <w:rsid w:val="00850C00"/>
    <w:rsid w:val="00850F44"/>
    <w:rsid w:val="00851013"/>
    <w:rsid w:val="00851086"/>
    <w:rsid w:val="00851FB6"/>
    <w:rsid w:val="00852138"/>
    <w:rsid w:val="00852392"/>
    <w:rsid w:val="0085239B"/>
    <w:rsid w:val="00853029"/>
    <w:rsid w:val="0085321D"/>
    <w:rsid w:val="0085333C"/>
    <w:rsid w:val="008539CC"/>
    <w:rsid w:val="00853F4A"/>
    <w:rsid w:val="008545F5"/>
    <w:rsid w:val="00854CBD"/>
    <w:rsid w:val="0085522E"/>
    <w:rsid w:val="0085552A"/>
    <w:rsid w:val="00855587"/>
    <w:rsid w:val="00855759"/>
    <w:rsid w:val="0085589F"/>
    <w:rsid w:val="008558F2"/>
    <w:rsid w:val="00855E4A"/>
    <w:rsid w:val="00856567"/>
    <w:rsid w:val="008566DF"/>
    <w:rsid w:val="00856C60"/>
    <w:rsid w:val="00856DCE"/>
    <w:rsid w:val="00856EE8"/>
    <w:rsid w:val="00857134"/>
    <w:rsid w:val="0085719A"/>
    <w:rsid w:val="0085742B"/>
    <w:rsid w:val="008600A4"/>
    <w:rsid w:val="0086018D"/>
    <w:rsid w:val="00860344"/>
    <w:rsid w:val="00860B38"/>
    <w:rsid w:val="00860B8F"/>
    <w:rsid w:val="00861354"/>
    <w:rsid w:val="008613E0"/>
    <w:rsid w:val="008616AD"/>
    <w:rsid w:val="008616CA"/>
    <w:rsid w:val="00861CD3"/>
    <w:rsid w:val="00862587"/>
    <w:rsid w:val="00862BB9"/>
    <w:rsid w:val="00863541"/>
    <w:rsid w:val="00863C44"/>
    <w:rsid w:val="00864A80"/>
    <w:rsid w:val="00864F76"/>
    <w:rsid w:val="008651A7"/>
    <w:rsid w:val="00865BF7"/>
    <w:rsid w:val="00865E7B"/>
    <w:rsid w:val="00866164"/>
    <w:rsid w:val="00866687"/>
    <w:rsid w:val="00866725"/>
    <w:rsid w:val="00866880"/>
    <w:rsid w:val="00867142"/>
    <w:rsid w:val="008674BE"/>
    <w:rsid w:val="00867719"/>
    <w:rsid w:val="00867C12"/>
    <w:rsid w:val="00867C2D"/>
    <w:rsid w:val="00867DDF"/>
    <w:rsid w:val="00870586"/>
    <w:rsid w:val="00870E82"/>
    <w:rsid w:val="00871A51"/>
    <w:rsid w:val="00872371"/>
    <w:rsid w:val="00872959"/>
    <w:rsid w:val="00872FEB"/>
    <w:rsid w:val="00873278"/>
    <w:rsid w:val="008733E2"/>
    <w:rsid w:val="00873469"/>
    <w:rsid w:val="008735D5"/>
    <w:rsid w:val="00873923"/>
    <w:rsid w:val="00873A36"/>
    <w:rsid w:val="00873A48"/>
    <w:rsid w:val="00873DEC"/>
    <w:rsid w:val="00873EB9"/>
    <w:rsid w:val="0087456C"/>
    <w:rsid w:val="00874A2B"/>
    <w:rsid w:val="00874D31"/>
    <w:rsid w:val="00874EA2"/>
    <w:rsid w:val="0087521E"/>
    <w:rsid w:val="0087531F"/>
    <w:rsid w:val="00875340"/>
    <w:rsid w:val="00875546"/>
    <w:rsid w:val="00875C44"/>
    <w:rsid w:val="00875E8F"/>
    <w:rsid w:val="00875EBF"/>
    <w:rsid w:val="008760D7"/>
    <w:rsid w:val="008761B8"/>
    <w:rsid w:val="00876A11"/>
    <w:rsid w:val="00876D0A"/>
    <w:rsid w:val="00876D60"/>
    <w:rsid w:val="00876DC6"/>
    <w:rsid w:val="00876F8D"/>
    <w:rsid w:val="00877642"/>
    <w:rsid w:val="0087774D"/>
    <w:rsid w:val="00877A92"/>
    <w:rsid w:val="00877AF4"/>
    <w:rsid w:val="00877BB2"/>
    <w:rsid w:val="0088002B"/>
    <w:rsid w:val="008802EF"/>
    <w:rsid w:val="00880463"/>
    <w:rsid w:val="0088079D"/>
    <w:rsid w:val="008808EB"/>
    <w:rsid w:val="008809ED"/>
    <w:rsid w:val="00880F00"/>
    <w:rsid w:val="00881319"/>
    <w:rsid w:val="00881970"/>
    <w:rsid w:val="00881C0F"/>
    <w:rsid w:val="00881DC4"/>
    <w:rsid w:val="00881DF6"/>
    <w:rsid w:val="00881E8B"/>
    <w:rsid w:val="00882045"/>
    <w:rsid w:val="008823C0"/>
    <w:rsid w:val="00882459"/>
    <w:rsid w:val="00882501"/>
    <w:rsid w:val="008825DD"/>
    <w:rsid w:val="00882AD5"/>
    <w:rsid w:val="00883D4A"/>
    <w:rsid w:val="008843E8"/>
    <w:rsid w:val="00884D26"/>
    <w:rsid w:val="00885093"/>
    <w:rsid w:val="0088516B"/>
    <w:rsid w:val="00885215"/>
    <w:rsid w:val="0088527C"/>
    <w:rsid w:val="00885462"/>
    <w:rsid w:val="008855B9"/>
    <w:rsid w:val="00885B0E"/>
    <w:rsid w:val="00886151"/>
    <w:rsid w:val="008869BD"/>
    <w:rsid w:val="00886A4D"/>
    <w:rsid w:val="00886E8F"/>
    <w:rsid w:val="008871AB"/>
    <w:rsid w:val="008874D6"/>
    <w:rsid w:val="0088759E"/>
    <w:rsid w:val="00887D2A"/>
    <w:rsid w:val="00887F5F"/>
    <w:rsid w:val="00890111"/>
    <w:rsid w:val="00890241"/>
    <w:rsid w:val="008902A4"/>
    <w:rsid w:val="008902AA"/>
    <w:rsid w:val="008905FD"/>
    <w:rsid w:val="00891133"/>
    <w:rsid w:val="0089128D"/>
    <w:rsid w:val="00891317"/>
    <w:rsid w:val="00891500"/>
    <w:rsid w:val="0089160D"/>
    <w:rsid w:val="00892178"/>
    <w:rsid w:val="0089252A"/>
    <w:rsid w:val="008926CB"/>
    <w:rsid w:val="00892FCA"/>
    <w:rsid w:val="0089349B"/>
    <w:rsid w:val="00893B24"/>
    <w:rsid w:val="0089421A"/>
    <w:rsid w:val="008942E3"/>
    <w:rsid w:val="00894856"/>
    <w:rsid w:val="00894B25"/>
    <w:rsid w:val="00894C0F"/>
    <w:rsid w:val="00894FBB"/>
    <w:rsid w:val="0089504E"/>
    <w:rsid w:val="008956FC"/>
    <w:rsid w:val="008958F0"/>
    <w:rsid w:val="00895B2D"/>
    <w:rsid w:val="00895D82"/>
    <w:rsid w:val="00895F96"/>
    <w:rsid w:val="008965CB"/>
    <w:rsid w:val="0089661A"/>
    <w:rsid w:val="00896A2A"/>
    <w:rsid w:val="00896BAD"/>
    <w:rsid w:val="00896D17"/>
    <w:rsid w:val="00896D6E"/>
    <w:rsid w:val="00897123"/>
    <w:rsid w:val="00897434"/>
    <w:rsid w:val="008978FC"/>
    <w:rsid w:val="00897E6B"/>
    <w:rsid w:val="008A0565"/>
    <w:rsid w:val="008A072C"/>
    <w:rsid w:val="008A0C78"/>
    <w:rsid w:val="008A0EE9"/>
    <w:rsid w:val="008A0F64"/>
    <w:rsid w:val="008A11AF"/>
    <w:rsid w:val="008A13F6"/>
    <w:rsid w:val="008A19B3"/>
    <w:rsid w:val="008A1A3E"/>
    <w:rsid w:val="008A1C81"/>
    <w:rsid w:val="008A1E5A"/>
    <w:rsid w:val="008A2705"/>
    <w:rsid w:val="008A2A5C"/>
    <w:rsid w:val="008A2B09"/>
    <w:rsid w:val="008A2C77"/>
    <w:rsid w:val="008A2CA7"/>
    <w:rsid w:val="008A3163"/>
    <w:rsid w:val="008A3170"/>
    <w:rsid w:val="008A35F5"/>
    <w:rsid w:val="008A3BFD"/>
    <w:rsid w:val="008A3EBE"/>
    <w:rsid w:val="008A3ED2"/>
    <w:rsid w:val="008A408C"/>
    <w:rsid w:val="008A496C"/>
    <w:rsid w:val="008A548F"/>
    <w:rsid w:val="008A58DD"/>
    <w:rsid w:val="008A5AA0"/>
    <w:rsid w:val="008A5E3E"/>
    <w:rsid w:val="008A6173"/>
    <w:rsid w:val="008A62DD"/>
    <w:rsid w:val="008A6681"/>
    <w:rsid w:val="008A6EC4"/>
    <w:rsid w:val="008A6F89"/>
    <w:rsid w:val="008A727D"/>
    <w:rsid w:val="008A76DA"/>
    <w:rsid w:val="008A77D1"/>
    <w:rsid w:val="008A790C"/>
    <w:rsid w:val="008A7F2A"/>
    <w:rsid w:val="008B002A"/>
    <w:rsid w:val="008B0079"/>
    <w:rsid w:val="008B0B1E"/>
    <w:rsid w:val="008B0C19"/>
    <w:rsid w:val="008B0D3F"/>
    <w:rsid w:val="008B0E07"/>
    <w:rsid w:val="008B1342"/>
    <w:rsid w:val="008B15F5"/>
    <w:rsid w:val="008B16BA"/>
    <w:rsid w:val="008B1838"/>
    <w:rsid w:val="008B1CF6"/>
    <w:rsid w:val="008B21A3"/>
    <w:rsid w:val="008B276B"/>
    <w:rsid w:val="008B2889"/>
    <w:rsid w:val="008B29D7"/>
    <w:rsid w:val="008B2A8C"/>
    <w:rsid w:val="008B2B13"/>
    <w:rsid w:val="008B2D6F"/>
    <w:rsid w:val="008B2FC0"/>
    <w:rsid w:val="008B30EB"/>
    <w:rsid w:val="008B325A"/>
    <w:rsid w:val="008B32D0"/>
    <w:rsid w:val="008B4481"/>
    <w:rsid w:val="008B468F"/>
    <w:rsid w:val="008B48BC"/>
    <w:rsid w:val="008B49B8"/>
    <w:rsid w:val="008B4BF1"/>
    <w:rsid w:val="008B5038"/>
    <w:rsid w:val="008B50DB"/>
    <w:rsid w:val="008B53BD"/>
    <w:rsid w:val="008B5AC3"/>
    <w:rsid w:val="008B5B3D"/>
    <w:rsid w:val="008B5C88"/>
    <w:rsid w:val="008B5D31"/>
    <w:rsid w:val="008B6206"/>
    <w:rsid w:val="008B652B"/>
    <w:rsid w:val="008B6727"/>
    <w:rsid w:val="008B676B"/>
    <w:rsid w:val="008B6834"/>
    <w:rsid w:val="008B6934"/>
    <w:rsid w:val="008B6BCD"/>
    <w:rsid w:val="008B6DB6"/>
    <w:rsid w:val="008B76B7"/>
    <w:rsid w:val="008B77CE"/>
    <w:rsid w:val="008B7EC7"/>
    <w:rsid w:val="008C00E4"/>
    <w:rsid w:val="008C04F3"/>
    <w:rsid w:val="008C0530"/>
    <w:rsid w:val="008C0549"/>
    <w:rsid w:val="008C065A"/>
    <w:rsid w:val="008C0B6F"/>
    <w:rsid w:val="008C0CBF"/>
    <w:rsid w:val="008C109A"/>
    <w:rsid w:val="008C109C"/>
    <w:rsid w:val="008C1143"/>
    <w:rsid w:val="008C1242"/>
    <w:rsid w:val="008C15C3"/>
    <w:rsid w:val="008C15D7"/>
    <w:rsid w:val="008C1664"/>
    <w:rsid w:val="008C17DE"/>
    <w:rsid w:val="008C1975"/>
    <w:rsid w:val="008C1F2B"/>
    <w:rsid w:val="008C212E"/>
    <w:rsid w:val="008C21D5"/>
    <w:rsid w:val="008C2447"/>
    <w:rsid w:val="008C2B2B"/>
    <w:rsid w:val="008C2E78"/>
    <w:rsid w:val="008C3849"/>
    <w:rsid w:val="008C3AF2"/>
    <w:rsid w:val="008C3D7E"/>
    <w:rsid w:val="008C432D"/>
    <w:rsid w:val="008C4596"/>
    <w:rsid w:val="008C46FB"/>
    <w:rsid w:val="008C4CC4"/>
    <w:rsid w:val="008C543A"/>
    <w:rsid w:val="008C554F"/>
    <w:rsid w:val="008C5629"/>
    <w:rsid w:val="008C584C"/>
    <w:rsid w:val="008C5A78"/>
    <w:rsid w:val="008C5DE0"/>
    <w:rsid w:val="008C61A5"/>
    <w:rsid w:val="008C6286"/>
    <w:rsid w:val="008C6419"/>
    <w:rsid w:val="008C64A8"/>
    <w:rsid w:val="008C67E2"/>
    <w:rsid w:val="008C6873"/>
    <w:rsid w:val="008C6B36"/>
    <w:rsid w:val="008C6CCE"/>
    <w:rsid w:val="008C6F77"/>
    <w:rsid w:val="008C7059"/>
    <w:rsid w:val="008C7540"/>
    <w:rsid w:val="008C7745"/>
    <w:rsid w:val="008C789C"/>
    <w:rsid w:val="008C7A87"/>
    <w:rsid w:val="008C7B3A"/>
    <w:rsid w:val="008C7D49"/>
    <w:rsid w:val="008D02FD"/>
    <w:rsid w:val="008D03C8"/>
    <w:rsid w:val="008D080B"/>
    <w:rsid w:val="008D0CE7"/>
    <w:rsid w:val="008D0DAE"/>
    <w:rsid w:val="008D0F3B"/>
    <w:rsid w:val="008D103C"/>
    <w:rsid w:val="008D10F7"/>
    <w:rsid w:val="008D16E9"/>
    <w:rsid w:val="008D1A30"/>
    <w:rsid w:val="008D1AC3"/>
    <w:rsid w:val="008D1FA0"/>
    <w:rsid w:val="008D2582"/>
    <w:rsid w:val="008D321E"/>
    <w:rsid w:val="008D3822"/>
    <w:rsid w:val="008D383E"/>
    <w:rsid w:val="008D3F6C"/>
    <w:rsid w:val="008D46D6"/>
    <w:rsid w:val="008D4717"/>
    <w:rsid w:val="008D4C32"/>
    <w:rsid w:val="008D55B1"/>
    <w:rsid w:val="008D58E6"/>
    <w:rsid w:val="008D59ED"/>
    <w:rsid w:val="008D5AEE"/>
    <w:rsid w:val="008D5E71"/>
    <w:rsid w:val="008D5F14"/>
    <w:rsid w:val="008D62C0"/>
    <w:rsid w:val="008D6D04"/>
    <w:rsid w:val="008D7BB2"/>
    <w:rsid w:val="008D7CCD"/>
    <w:rsid w:val="008E01EF"/>
    <w:rsid w:val="008E050C"/>
    <w:rsid w:val="008E0946"/>
    <w:rsid w:val="008E111D"/>
    <w:rsid w:val="008E12F1"/>
    <w:rsid w:val="008E13B2"/>
    <w:rsid w:val="008E158A"/>
    <w:rsid w:val="008E158F"/>
    <w:rsid w:val="008E16F9"/>
    <w:rsid w:val="008E1C45"/>
    <w:rsid w:val="008E1DCE"/>
    <w:rsid w:val="008E1E1B"/>
    <w:rsid w:val="008E214F"/>
    <w:rsid w:val="008E23E6"/>
    <w:rsid w:val="008E25B1"/>
    <w:rsid w:val="008E2A96"/>
    <w:rsid w:val="008E2B6B"/>
    <w:rsid w:val="008E3223"/>
    <w:rsid w:val="008E3462"/>
    <w:rsid w:val="008E3B28"/>
    <w:rsid w:val="008E3C36"/>
    <w:rsid w:val="008E3EB6"/>
    <w:rsid w:val="008E3F05"/>
    <w:rsid w:val="008E40BC"/>
    <w:rsid w:val="008E421F"/>
    <w:rsid w:val="008E43FD"/>
    <w:rsid w:val="008E470F"/>
    <w:rsid w:val="008E4978"/>
    <w:rsid w:val="008E4AF3"/>
    <w:rsid w:val="008E4B7F"/>
    <w:rsid w:val="008E506A"/>
    <w:rsid w:val="008E5505"/>
    <w:rsid w:val="008E6279"/>
    <w:rsid w:val="008E6475"/>
    <w:rsid w:val="008E6B0D"/>
    <w:rsid w:val="008E7218"/>
    <w:rsid w:val="008E7227"/>
    <w:rsid w:val="008E7298"/>
    <w:rsid w:val="008E757C"/>
    <w:rsid w:val="008E774B"/>
    <w:rsid w:val="008E783D"/>
    <w:rsid w:val="008E7ABF"/>
    <w:rsid w:val="008E7E15"/>
    <w:rsid w:val="008F0301"/>
    <w:rsid w:val="008F0402"/>
    <w:rsid w:val="008F0A99"/>
    <w:rsid w:val="008F0C81"/>
    <w:rsid w:val="008F0D1B"/>
    <w:rsid w:val="008F0D7D"/>
    <w:rsid w:val="008F0E69"/>
    <w:rsid w:val="008F124D"/>
    <w:rsid w:val="008F1453"/>
    <w:rsid w:val="008F15C3"/>
    <w:rsid w:val="008F1F4F"/>
    <w:rsid w:val="008F25B5"/>
    <w:rsid w:val="008F26D2"/>
    <w:rsid w:val="008F2713"/>
    <w:rsid w:val="008F2829"/>
    <w:rsid w:val="008F28E1"/>
    <w:rsid w:val="008F2A11"/>
    <w:rsid w:val="008F33A8"/>
    <w:rsid w:val="008F3559"/>
    <w:rsid w:val="008F3E8D"/>
    <w:rsid w:val="008F512D"/>
    <w:rsid w:val="008F5463"/>
    <w:rsid w:val="008F5556"/>
    <w:rsid w:val="008F5A92"/>
    <w:rsid w:val="008F5EE3"/>
    <w:rsid w:val="008F6151"/>
    <w:rsid w:val="008F678F"/>
    <w:rsid w:val="008F6B1D"/>
    <w:rsid w:val="008F71E0"/>
    <w:rsid w:val="008F74D2"/>
    <w:rsid w:val="008F7D03"/>
    <w:rsid w:val="00900286"/>
    <w:rsid w:val="00900417"/>
    <w:rsid w:val="0090062C"/>
    <w:rsid w:val="0090074B"/>
    <w:rsid w:val="00900B75"/>
    <w:rsid w:val="009012C1"/>
    <w:rsid w:val="0090146A"/>
    <w:rsid w:val="00901A8A"/>
    <w:rsid w:val="00901EDB"/>
    <w:rsid w:val="009024D3"/>
    <w:rsid w:val="009024FC"/>
    <w:rsid w:val="00902814"/>
    <w:rsid w:val="00902823"/>
    <w:rsid w:val="0090291C"/>
    <w:rsid w:val="0090294F"/>
    <w:rsid w:val="00902C7B"/>
    <w:rsid w:val="00902ED4"/>
    <w:rsid w:val="0090304F"/>
    <w:rsid w:val="009030AB"/>
    <w:rsid w:val="009031D9"/>
    <w:rsid w:val="009031F7"/>
    <w:rsid w:val="00903215"/>
    <w:rsid w:val="009032DC"/>
    <w:rsid w:val="00903392"/>
    <w:rsid w:val="0090389C"/>
    <w:rsid w:val="0090398B"/>
    <w:rsid w:val="00903CF1"/>
    <w:rsid w:val="00903CFD"/>
    <w:rsid w:val="00904145"/>
    <w:rsid w:val="00904423"/>
    <w:rsid w:val="00905022"/>
    <w:rsid w:val="009059C7"/>
    <w:rsid w:val="00905AAD"/>
    <w:rsid w:val="00905C47"/>
    <w:rsid w:val="00905E15"/>
    <w:rsid w:val="00906350"/>
    <w:rsid w:val="0090654B"/>
    <w:rsid w:val="009065ED"/>
    <w:rsid w:val="00906A37"/>
    <w:rsid w:val="0090732F"/>
    <w:rsid w:val="009073EA"/>
    <w:rsid w:val="00907ECC"/>
    <w:rsid w:val="0091035E"/>
    <w:rsid w:val="0091089C"/>
    <w:rsid w:val="00910B98"/>
    <w:rsid w:val="00910CED"/>
    <w:rsid w:val="00910FD0"/>
    <w:rsid w:val="00911042"/>
    <w:rsid w:val="0091172A"/>
    <w:rsid w:val="009118E0"/>
    <w:rsid w:val="009126EA"/>
    <w:rsid w:val="009126FF"/>
    <w:rsid w:val="0091276E"/>
    <w:rsid w:val="00912B2F"/>
    <w:rsid w:val="00913359"/>
    <w:rsid w:val="009133F8"/>
    <w:rsid w:val="0091341F"/>
    <w:rsid w:val="0091371C"/>
    <w:rsid w:val="00913A53"/>
    <w:rsid w:val="00913CCF"/>
    <w:rsid w:val="00914008"/>
    <w:rsid w:val="00914596"/>
    <w:rsid w:val="00914775"/>
    <w:rsid w:val="00914CC4"/>
    <w:rsid w:val="00914D3F"/>
    <w:rsid w:val="00915170"/>
    <w:rsid w:val="00915208"/>
    <w:rsid w:val="00915244"/>
    <w:rsid w:val="009152E9"/>
    <w:rsid w:val="00915555"/>
    <w:rsid w:val="00915599"/>
    <w:rsid w:val="0091586B"/>
    <w:rsid w:val="0091619C"/>
    <w:rsid w:val="00916273"/>
    <w:rsid w:val="009162A9"/>
    <w:rsid w:val="00916472"/>
    <w:rsid w:val="009171C3"/>
    <w:rsid w:val="009174FA"/>
    <w:rsid w:val="00917B0A"/>
    <w:rsid w:val="00920821"/>
    <w:rsid w:val="009208CE"/>
    <w:rsid w:val="00920B11"/>
    <w:rsid w:val="00920B38"/>
    <w:rsid w:val="00920B39"/>
    <w:rsid w:val="00920EA6"/>
    <w:rsid w:val="0092100B"/>
    <w:rsid w:val="0092138D"/>
    <w:rsid w:val="00921423"/>
    <w:rsid w:val="00921C08"/>
    <w:rsid w:val="0092261C"/>
    <w:rsid w:val="00922D60"/>
    <w:rsid w:val="00922F58"/>
    <w:rsid w:val="00922F63"/>
    <w:rsid w:val="009234B3"/>
    <w:rsid w:val="009237EF"/>
    <w:rsid w:val="00923DC5"/>
    <w:rsid w:val="00923E03"/>
    <w:rsid w:val="0092471D"/>
    <w:rsid w:val="00925193"/>
    <w:rsid w:val="00925B52"/>
    <w:rsid w:val="00925D42"/>
    <w:rsid w:val="00925E34"/>
    <w:rsid w:val="00926556"/>
    <w:rsid w:val="00926798"/>
    <w:rsid w:val="0092683F"/>
    <w:rsid w:val="009269DF"/>
    <w:rsid w:val="00926ADE"/>
    <w:rsid w:val="009273A7"/>
    <w:rsid w:val="00927C95"/>
    <w:rsid w:val="009301AF"/>
    <w:rsid w:val="00930488"/>
    <w:rsid w:val="00930ABD"/>
    <w:rsid w:val="00930F97"/>
    <w:rsid w:val="009310AB"/>
    <w:rsid w:val="009324C7"/>
    <w:rsid w:val="00932A8E"/>
    <w:rsid w:val="00932EFB"/>
    <w:rsid w:val="00933197"/>
    <w:rsid w:val="009332A1"/>
    <w:rsid w:val="009336C5"/>
    <w:rsid w:val="00933880"/>
    <w:rsid w:val="00933FC2"/>
    <w:rsid w:val="0093415A"/>
    <w:rsid w:val="009342F7"/>
    <w:rsid w:val="0093437A"/>
    <w:rsid w:val="0093464A"/>
    <w:rsid w:val="00934F0F"/>
    <w:rsid w:val="00934F92"/>
    <w:rsid w:val="009351D4"/>
    <w:rsid w:val="00935283"/>
    <w:rsid w:val="00935803"/>
    <w:rsid w:val="00935E1C"/>
    <w:rsid w:val="00936002"/>
    <w:rsid w:val="00936BEF"/>
    <w:rsid w:val="009370DC"/>
    <w:rsid w:val="009378C7"/>
    <w:rsid w:val="00940385"/>
    <w:rsid w:val="0094094B"/>
    <w:rsid w:val="00940F7F"/>
    <w:rsid w:val="009411C5"/>
    <w:rsid w:val="009413E2"/>
    <w:rsid w:val="009418D7"/>
    <w:rsid w:val="00941C53"/>
    <w:rsid w:val="00941C83"/>
    <w:rsid w:val="0094212C"/>
    <w:rsid w:val="00942162"/>
    <w:rsid w:val="00942F35"/>
    <w:rsid w:val="00943396"/>
    <w:rsid w:val="00943BC5"/>
    <w:rsid w:val="009441A7"/>
    <w:rsid w:val="009445BD"/>
    <w:rsid w:val="00944699"/>
    <w:rsid w:val="00944871"/>
    <w:rsid w:val="0094537A"/>
    <w:rsid w:val="00945945"/>
    <w:rsid w:val="00945C0B"/>
    <w:rsid w:val="00945E3F"/>
    <w:rsid w:val="009460D2"/>
    <w:rsid w:val="00947369"/>
    <w:rsid w:val="0094743A"/>
    <w:rsid w:val="0094750D"/>
    <w:rsid w:val="009477B6"/>
    <w:rsid w:val="00947AE1"/>
    <w:rsid w:val="00947B7C"/>
    <w:rsid w:val="00947F4B"/>
    <w:rsid w:val="00950098"/>
    <w:rsid w:val="00950140"/>
    <w:rsid w:val="0095023B"/>
    <w:rsid w:val="00950ACD"/>
    <w:rsid w:val="0095116F"/>
    <w:rsid w:val="00951DDC"/>
    <w:rsid w:val="00951E3C"/>
    <w:rsid w:val="00952071"/>
    <w:rsid w:val="009520D1"/>
    <w:rsid w:val="009521E5"/>
    <w:rsid w:val="009522C6"/>
    <w:rsid w:val="00952363"/>
    <w:rsid w:val="009526A1"/>
    <w:rsid w:val="009528A1"/>
    <w:rsid w:val="00952C57"/>
    <w:rsid w:val="0095323C"/>
    <w:rsid w:val="00953673"/>
    <w:rsid w:val="00953691"/>
    <w:rsid w:val="00953E1D"/>
    <w:rsid w:val="00953FC1"/>
    <w:rsid w:val="00954550"/>
    <w:rsid w:val="00954842"/>
    <w:rsid w:val="0095492D"/>
    <w:rsid w:val="00954D56"/>
    <w:rsid w:val="00954D7F"/>
    <w:rsid w:val="00954FD7"/>
    <w:rsid w:val="009550F5"/>
    <w:rsid w:val="00955174"/>
    <w:rsid w:val="009552DD"/>
    <w:rsid w:val="00955555"/>
    <w:rsid w:val="009557EB"/>
    <w:rsid w:val="009558B0"/>
    <w:rsid w:val="00955EE6"/>
    <w:rsid w:val="00955F15"/>
    <w:rsid w:val="00955F59"/>
    <w:rsid w:val="00955F6B"/>
    <w:rsid w:val="009562B1"/>
    <w:rsid w:val="009563A6"/>
    <w:rsid w:val="0095640D"/>
    <w:rsid w:val="00956A68"/>
    <w:rsid w:val="00956B49"/>
    <w:rsid w:val="00956E95"/>
    <w:rsid w:val="00956EC0"/>
    <w:rsid w:val="00956ECC"/>
    <w:rsid w:val="00957AFD"/>
    <w:rsid w:val="0096034E"/>
    <w:rsid w:val="00960526"/>
    <w:rsid w:val="009606D6"/>
    <w:rsid w:val="009608C3"/>
    <w:rsid w:val="00960A98"/>
    <w:rsid w:val="00960C7F"/>
    <w:rsid w:val="00960F5C"/>
    <w:rsid w:val="0096182A"/>
    <w:rsid w:val="00961B6C"/>
    <w:rsid w:val="00961D85"/>
    <w:rsid w:val="00961F76"/>
    <w:rsid w:val="00962350"/>
    <w:rsid w:val="00962831"/>
    <w:rsid w:val="00962EBB"/>
    <w:rsid w:val="0096338B"/>
    <w:rsid w:val="0096361F"/>
    <w:rsid w:val="00963865"/>
    <w:rsid w:val="0096390C"/>
    <w:rsid w:val="00963BE8"/>
    <w:rsid w:val="00963F11"/>
    <w:rsid w:val="0096434E"/>
    <w:rsid w:val="0096448A"/>
    <w:rsid w:val="00964709"/>
    <w:rsid w:val="00964780"/>
    <w:rsid w:val="00964922"/>
    <w:rsid w:val="00964A6E"/>
    <w:rsid w:val="0096544C"/>
    <w:rsid w:val="0096559A"/>
    <w:rsid w:val="009656F1"/>
    <w:rsid w:val="00965769"/>
    <w:rsid w:val="0096587F"/>
    <w:rsid w:val="009662BC"/>
    <w:rsid w:val="009663B5"/>
    <w:rsid w:val="0096671B"/>
    <w:rsid w:val="00966919"/>
    <w:rsid w:val="009669D0"/>
    <w:rsid w:val="009676D2"/>
    <w:rsid w:val="00970594"/>
    <w:rsid w:val="0097076E"/>
    <w:rsid w:val="00970C40"/>
    <w:rsid w:val="0097116B"/>
    <w:rsid w:val="009711F1"/>
    <w:rsid w:val="00971218"/>
    <w:rsid w:val="0097127C"/>
    <w:rsid w:val="00971467"/>
    <w:rsid w:val="00971575"/>
    <w:rsid w:val="00971846"/>
    <w:rsid w:val="00971DC5"/>
    <w:rsid w:val="00971F8B"/>
    <w:rsid w:val="00972040"/>
    <w:rsid w:val="0097221E"/>
    <w:rsid w:val="009726D2"/>
    <w:rsid w:val="00972886"/>
    <w:rsid w:val="00973316"/>
    <w:rsid w:val="00973389"/>
    <w:rsid w:val="009734A3"/>
    <w:rsid w:val="009734C3"/>
    <w:rsid w:val="0097360D"/>
    <w:rsid w:val="009738DF"/>
    <w:rsid w:val="009739E1"/>
    <w:rsid w:val="00973C6C"/>
    <w:rsid w:val="00974014"/>
    <w:rsid w:val="00974210"/>
    <w:rsid w:val="009744D8"/>
    <w:rsid w:val="0097512E"/>
    <w:rsid w:val="00975E59"/>
    <w:rsid w:val="009760D4"/>
    <w:rsid w:val="0097632F"/>
    <w:rsid w:val="009767DE"/>
    <w:rsid w:val="00976B27"/>
    <w:rsid w:val="009770EF"/>
    <w:rsid w:val="00977264"/>
    <w:rsid w:val="00977635"/>
    <w:rsid w:val="0097791D"/>
    <w:rsid w:val="00977F01"/>
    <w:rsid w:val="00980920"/>
    <w:rsid w:val="00980CCC"/>
    <w:rsid w:val="009810CC"/>
    <w:rsid w:val="0098140A"/>
    <w:rsid w:val="0098196F"/>
    <w:rsid w:val="00981C5B"/>
    <w:rsid w:val="00981C6B"/>
    <w:rsid w:val="00981F27"/>
    <w:rsid w:val="009827C4"/>
    <w:rsid w:val="00983751"/>
    <w:rsid w:val="00983784"/>
    <w:rsid w:val="00983C56"/>
    <w:rsid w:val="00984384"/>
    <w:rsid w:val="00984725"/>
    <w:rsid w:val="009849A4"/>
    <w:rsid w:val="00984BEA"/>
    <w:rsid w:val="00984E59"/>
    <w:rsid w:val="00984FED"/>
    <w:rsid w:val="00985524"/>
    <w:rsid w:val="00985878"/>
    <w:rsid w:val="00985A2E"/>
    <w:rsid w:val="00985FC2"/>
    <w:rsid w:val="00986147"/>
    <w:rsid w:val="00986225"/>
    <w:rsid w:val="00986450"/>
    <w:rsid w:val="009867EE"/>
    <w:rsid w:val="0098682F"/>
    <w:rsid w:val="00986D37"/>
    <w:rsid w:val="00986FAB"/>
    <w:rsid w:val="009875C6"/>
    <w:rsid w:val="009876E4"/>
    <w:rsid w:val="00987B96"/>
    <w:rsid w:val="00987F7B"/>
    <w:rsid w:val="009906D5"/>
    <w:rsid w:val="00990A54"/>
    <w:rsid w:val="00990DB3"/>
    <w:rsid w:val="00990F64"/>
    <w:rsid w:val="00991089"/>
    <w:rsid w:val="0099112C"/>
    <w:rsid w:val="0099137C"/>
    <w:rsid w:val="00991540"/>
    <w:rsid w:val="0099199E"/>
    <w:rsid w:val="00991C39"/>
    <w:rsid w:val="00991CAA"/>
    <w:rsid w:val="00991DA4"/>
    <w:rsid w:val="009920FB"/>
    <w:rsid w:val="00992929"/>
    <w:rsid w:val="00992978"/>
    <w:rsid w:val="00992E4D"/>
    <w:rsid w:val="00993160"/>
    <w:rsid w:val="009933CA"/>
    <w:rsid w:val="009936AF"/>
    <w:rsid w:val="0099395A"/>
    <w:rsid w:val="00993AB5"/>
    <w:rsid w:val="00993C11"/>
    <w:rsid w:val="00993DAF"/>
    <w:rsid w:val="00993FF4"/>
    <w:rsid w:val="009941C6"/>
    <w:rsid w:val="00994C90"/>
    <w:rsid w:val="00994DD0"/>
    <w:rsid w:val="00994FD9"/>
    <w:rsid w:val="0099512E"/>
    <w:rsid w:val="0099557E"/>
    <w:rsid w:val="00995A52"/>
    <w:rsid w:val="00995B23"/>
    <w:rsid w:val="00997389"/>
    <w:rsid w:val="009973DF"/>
    <w:rsid w:val="009977A2"/>
    <w:rsid w:val="009977FF"/>
    <w:rsid w:val="0099796A"/>
    <w:rsid w:val="009979A2"/>
    <w:rsid w:val="00997C0E"/>
    <w:rsid w:val="00997DB2"/>
    <w:rsid w:val="009A0237"/>
    <w:rsid w:val="009A03E8"/>
    <w:rsid w:val="009A0422"/>
    <w:rsid w:val="009A0CFE"/>
    <w:rsid w:val="009A1542"/>
    <w:rsid w:val="009A1ED1"/>
    <w:rsid w:val="009A1F51"/>
    <w:rsid w:val="009A2278"/>
    <w:rsid w:val="009A2450"/>
    <w:rsid w:val="009A2B8B"/>
    <w:rsid w:val="009A2B95"/>
    <w:rsid w:val="009A2DC7"/>
    <w:rsid w:val="009A2E01"/>
    <w:rsid w:val="009A2F47"/>
    <w:rsid w:val="009A38AF"/>
    <w:rsid w:val="009A3ADE"/>
    <w:rsid w:val="009A3C68"/>
    <w:rsid w:val="009A3DE2"/>
    <w:rsid w:val="009A3FAD"/>
    <w:rsid w:val="009A410F"/>
    <w:rsid w:val="009A42EA"/>
    <w:rsid w:val="009A4665"/>
    <w:rsid w:val="009A4709"/>
    <w:rsid w:val="009A4CD6"/>
    <w:rsid w:val="009A4EC2"/>
    <w:rsid w:val="009A513E"/>
    <w:rsid w:val="009A5D9F"/>
    <w:rsid w:val="009A5FE1"/>
    <w:rsid w:val="009A6C8A"/>
    <w:rsid w:val="009A6D81"/>
    <w:rsid w:val="009A6F8B"/>
    <w:rsid w:val="009A753A"/>
    <w:rsid w:val="009A79B5"/>
    <w:rsid w:val="009A7AB9"/>
    <w:rsid w:val="009B0365"/>
    <w:rsid w:val="009B04DF"/>
    <w:rsid w:val="009B0611"/>
    <w:rsid w:val="009B0870"/>
    <w:rsid w:val="009B091C"/>
    <w:rsid w:val="009B09BB"/>
    <w:rsid w:val="009B0B94"/>
    <w:rsid w:val="009B0EE0"/>
    <w:rsid w:val="009B135A"/>
    <w:rsid w:val="009B1573"/>
    <w:rsid w:val="009B1A16"/>
    <w:rsid w:val="009B1DA1"/>
    <w:rsid w:val="009B1EE6"/>
    <w:rsid w:val="009B2148"/>
    <w:rsid w:val="009B21A5"/>
    <w:rsid w:val="009B21D0"/>
    <w:rsid w:val="009B23AE"/>
    <w:rsid w:val="009B23C6"/>
    <w:rsid w:val="009B2625"/>
    <w:rsid w:val="009B2BA7"/>
    <w:rsid w:val="009B2E91"/>
    <w:rsid w:val="009B31DA"/>
    <w:rsid w:val="009B327A"/>
    <w:rsid w:val="009B36E2"/>
    <w:rsid w:val="009B3CC7"/>
    <w:rsid w:val="009B40A0"/>
    <w:rsid w:val="009B47DB"/>
    <w:rsid w:val="009B4863"/>
    <w:rsid w:val="009B4DEC"/>
    <w:rsid w:val="009B4FFB"/>
    <w:rsid w:val="009B5672"/>
    <w:rsid w:val="009B56B7"/>
    <w:rsid w:val="009B578D"/>
    <w:rsid w:val="009B5FCB"/>
    <w:rsid w:val="009B604B"/>
    <w:rsid w:val="009B6168"/>
    <w:rsid w:val="009B65D0"/>
    <w:rsid w:val="009B67CA"/>
    <w:rsid w:val="009B6844"/>
    <w:rsid w:val="009B6937"/>
    <w:rsid w:val="009B6AE5"/>
    <w:rsid w:val="009B6B89"/>
    <w:rsid w:val="009B7036"/>
    <w:rsid w:val="009B70C0"/>
    <w:rsid w:val="009B76C2"/>
    <w:rsid w:val="009B7E90"/>
    <w:rsid w:val="009B7F9D"/>
    <w:rsid w:val="009C0031"/>
    <w:rsid w:val="009C0395"/>
    <w:rsid w:val="009C0492"/>
    <w:rsid w:val="009C08A0"/>
    <w:rsid w:val="009C08E2"/>
    <w:rsid w:val="009C099C"/>
    <w:rsid w:val="009C0D00"/>
    <w:rsid w:val="009C12FB"/>
    <w:rsid w:val="009C1346"/>
    <w:rsid w:val="009C19FE"/>
    <w:rsid w:val="009C1A67"/>
    <w:rsid w:val="009C2054"/>
    <w:rsid w:val="009C2207"/>
    <w:rsid w:val="009C243C"/>
    <w:rsid w:val="009C25AC"/>
    <w:rsid w:val="009C27E8"/>
    <w:rsid w:val="009C2B1C"/>
    <w:rsid w:val="009C2EF9"/>
    <w:rsid w:val="009C3250"/>
    <w:rsid w:val="009C3265"/>
    <w:rsid w:val="009C3326"/>
    <w:rsid w:val="009C39BB"/>
    <w:rsid w:val="009C3A4A"/>
    <w:rsid w:val="009C3FEF"/>
    <w:rsid w:val="009C408F"/>
    <w:rsid w:val="009C437A"/>
    <w:rsid w:val="009C4C95"/>
    <w:rsid w:val="009C4EB2"/>
    <w:rsid w:val="009C4FA6"/>
    <w:rsid w:val="009C5404"/>
    <w:rsid w:val="009C5B43"/>
    <w:rsid w:val="009C5B8D"/>
    <w:rsid w:val="009C5C23"/>
    <w:rsid w:val="009C5ED4"/>
    <w:rsid w:val="009C628E"/>
    <w:rsid w:val="009C62B2"/>
    <w:rsid w:val="009C6441"/>
    <w:rsid w:val="009C6474"/>
    <w:rsid w:val="009C6BDA"/>
    <w:rsid w:val="009C6C73"/>
    <w:rsid w:val="009C708F"/>
    <w:rsid w:val="009C731A"/>
    <w:rsid w:val="009C7B95"/>
    <w:rsid w:val="009C7BE7"/>
    <w:rsid w:val="009C7E4F"/>
    <w:rsid w:val="009D016E"/>
    <w:rsid w:val="009D01F4"/>
    <w:rsid w:val="009D0712"/>
    <w:rsid w:val="009D0789"/>
    <w:rsid w:val="009D126C"/>
    <w:rsid w:val="009D13A3"/>
    <w:rsid w:val="009D1630"/>
    <w:rsid w:val="009D1A59"/>
    <w:rsid w:val="009D1B21"/>
    <w:rsid w:val="009D1C6A"/>
    <w:rsid w:val="009D1ECB"/>
    <w:rsid w:val="009D1FE5"/>
    <w:rsid w:val="009D27CF"/>
    <w:rsid w:val="009D2A90"/>
    <w:rsid w:val="009D2CF6"/>
    <w:rsid w:val="009D2D0C"/>
    <w:rsid w:val="009D2D99"/>
    <w:rsid w:val="009D2DFE"/>
    <w:rsid w:val="009D3222"/>
    <w:rsid w:val="009D338B"/>
    <w:rsid w:val="009D39B0"/>
    <w:rsid w:val="009D3D13"/>
    <w:rsid w:val="009D438E"/>
    <w:rsid w:val="009D4736"/>
    <w:rsid w:val="009D47D7"/>
    <w:rsid w:val="009D496D"/>
    <w:rsid w:val="009D49A9"/>
    <w:rsid w:val="009D4A21"/>
    <w:rsid w:val="009D4B0C"/>
    <w:rsid w:val="009D4B61"/>
    <w:rsid w:val="009D5061"/>
    <w:rsid w:val="009D5994"/>
    <w:rsid w:val="009D5DB6"/>
    <w:rsid w:val="009D5F35"/>
    <w:rsid w:val="009D5FFF"/>
    <w:rsid w:val="009D6671"/>
    <w:rsid w:val="009D68CB"/>
    <w:rsid w:val="009D691A"/>
    <w:rsid w:val="009D7009"/>
    <w:rsid w:val="009D7102"/>
    <w:rsid w:val="009D733C"/>
    <w:rsid w:val="009D7391"/>
    <w:rsid w:val="009D7AA6"/>
    <w:rsid w:val="009D7AFE"/>
    <w:rsid w:val="009D7C15"/>
    <w:rsid w:val="009D7F0D"/>
    <w:rsid w:val="009D7F5D"/>
    <w:rsid w:val="009D7F83"/>
    <w:rsid w:val="009E00C8"/>
    <w:rsid w:val="009E0795"/>
    <w:rsid w:val="009E0DE3"/>
    <w:rsid w:val="009E1827"/>
    <w:rsid w:val="009E1AD3"/>
    <w:rsid w:val="009E1CD7"/>
    <w:rsid w:val="009E23BC"/>
    <w:rsid w:val="009E262E"/>
    <w:rsid w:val="009E2767"/>
    <w:rsid w:val="009E282B"/>
    <w:rsid w:val="009E2DB3"/>
    <w:rsid w:val="009E30E8"/>
    <w:rsid w:val="009E3106"/>
    <w:rsid w:val="009E34B9"/>
    <w:rsid w:val="009E39AB"/>
    <w:rsid w:val="009E3E35"/>
    <w:rsid w:val="009E3F6B"/>
    <w:rsid w:val="009E409E"/>
    <w:rsid w:val="009E42DB"/>
    <w:rsid w:val="009E4374"/>
    <w:rsid w:val="009E437A"/>
    <w:rsid w:val="009E47A9"/>
    <w:rsid w:val="009E47ED"/>
    <w:rsid w:val="009E4834"/>
    <w:rsid w:val="009E4CE6"/>
    <w:rsid w:val="009E4F98"/>
    <w:rsid w:val="009E4FB7"/>
    <w:rsid w:val="009E5074"/>
    <w:rsid w:val="009E5185"/>
    <w:rsid w:val="009E546D"/>
    <w:rsid w:val="009E55D0"/>
    <w:rsid w:val="009E5650"/>
    <w:rsid w:val="009E5A2F"/>
    <w:rsid w:val="009E5ABC"/>
    <w:rsid w:val="009E5C8C"/>
    <w:rsid w:val="009E5D5B"/>
    <w:rsid w:val="009E6497"/>
    <w:rsid w:val="009E6D62"/>
    <w:rsid w:val="009E6DD5"/>
    <w:rsid w:val="009E7640"/>
    <w:rsid w:val="009E7647"/>
    <w:rsid w:val="009E7677"/>
    <w:rsid w:val="009E788F"/>
    <w:rsid w:val="009E7B67"/>
    <w:rsid w:val="009F008E"/>
    <w:rsid w:val="009F05E2"/>
    <w:rsid w:val="009F07F9"/>
    <w:rsid w:val="009F1125"/>
    <w:rsid w:val="009F1850"/>
    <w:rsid w:val="009F1AC6"/>
    <w:rsid w:val="009F1BE1"/>
    <w:rsid w:val="009F255B"/>
    <w:rsid w:val="009F2D5B"/>
    <w:rsid w:val="009F2DE5"/>
    <w:rsid w:val="009F2DE7"/>
    <w:rsid w:val="009F399C"/>
    <w:rsid w:val="009F3C20"/>
    <w:rsid w:val="009F3C62"/>
    <w:rsid w:val="009F42B7"/>
    <w:rsid w:val="009F4DB5"/>
    <w:rsid w:val="009F4E3F"/>
    <w:rsid w:val="009F5069"/>
    <w:rsid w:val="009F50A3"/>
    <w:rsid w:val="009F5183"/>
    <w:rsid w:val="009F5264"/>
    <w:rsid w:val="009F5340"/>
    <w:rsid w:val="009F6000"/>
    <w:rsid w:val="009F6353"/>
    <w:rsid w:val="009F637D"/>
    <w:rsid w:val="009F6602"/>
    <w:rsid w:val="009F69F3"/>
    <w:rsid w:val="009F6FFB"/>
    <w:rsid w:val="009F74AF"/>
    <w:rsid w:val="00A0008B"/>
    <w:rsid w:val="00A006D8"/>
    <w:rsid w:val="00A00C90"/>
    <w:rsid w:val="00A00E89"/>
    <w:rsid w:val="00A013D3"/>
    <w:rsid w:val="00A01807"/>
    <w:rsid w:val="00A01D6D"/>
    <w:rsid w:val="00A022FD"/>
    <w:rsid w:val="00A02790"/>
    <w:rsid w:val="00A0285C"/>
    <w:rsid w:val="00A02AD6"/>
    <w:rsid w:val="00A02B90"/>
    <w:rsid w:val="00A02B9D"/>
    <w:rsid w:val="00A02BF8"/>
    <w:rsid w:val="00A02C25"/>
    <w:rsid w:val="00A02CCC"/>
    <w:rsid w:val="00A02D67"/>
    <w:rsid w:val="00A03308"/>
    <w:rsid w:val="00A0372E"/>
    <w:rsid w:val="00A037DC"/>
    <w:rsid w:val="00A03A49"/>
    <w:rsid w:val="00A0430E"/>
    <w:rsid w:val="00A0451D"/>
    <w:rsid w:val="00A0471A"/>
    <w:rsid w:val="00A048FC"/>
    <w:rsid w:val="00A0494D"/>
    <w:rsid w:val="00A05028"/>
    <w:rsid w:val="00A05558"/>
    <w:rsid w:val="00A05F4F"/>
    <w:rsid w:val="00A063EF"/>
    <w:rsid w:val="00A06E26"/>
    <w:rsid w:val="00A06E60"/>
    <w:rsid w:val="00A070AC"/>
    <w:rsid w:val="00A0750A"/>
    <w:rsid w:val="00A07D5E"/>
    <w:rsid w:val="00A102DC"/>
    <w:rsid w:val="00A10379"/>
    <w:rsid w:val="00A1047C"/>
    <w:rsid w:val="00A108E4"/>
    <w:rsid w:val="00A1099F"/>
    <w:rsid w:val="00A109A0"/>
    <w:rsid w:val="00A1159B"/>
    <w:rsid w:val="00A1177A"/>
    <w:rsid w:val="00A11977"/>
    <w:rsid w:val="00A11A68"/>
    <w:rsid w:val="00A11DCD"/>
    <w:rsid w:val="00A11E44"/>
    <w:rsid w:val="00A1236E"/>
    <w:rsid w:val="00A12389"/>
    <w:rsid w:val="00A12394"/>
    <w:rsid w:val="00A12665"/>
    <w:rsid w:val="00A1284B"/>
    <w:rsid w:val="00A1284C"/>
    <w:rsid w:val="00A130C6"/>
    <w:rsid w:val="00A13256"/>
    <w:rsid w:val="00A13878"/>
    <w:rsid w:val="00A13A80"/>
    <w:rsid w:val="00A13B24"/>
    <w:rsid w:val="00A13B41"/>
    <w:rsid w:val="00A13E2F"/>
    <w:rsid w:val="00A13EE8"/>
    <w:rsid w:val="00A140EE"/>
    <w:rsid w:val="00A1430E"/>
    <w:rsid w:val="00A1446A"/>
    <w:rsid w:val="00A146D5"/>
    <w:rsid w:val="00A14704"/>
    <w:rsid w:val="00A14A30"/>
    <w:rsid w:val="00A14BA7"/>
    <w:rsid w:val="00A14E48"/>
    <w:rsid w:val="00A14ECC"/>
    <w:rsid w:val="00A15163"/>
    <w:rsid w:val="00A155E0"/>
    <w:rsid w:val="00A1594D"/>
    <w:rsid w:val="00A15AD9"/>
    <w:rsid w:val="00A15D20"/>
    <w:rsid w:val="00A15E0A"/>
    <w:rsid w:val="00A15EBD"/>
    <w:rsid w:val="00A15FC4"/>
    <w:rsid w:val="00A16226"/>
    <w:rsid w:val="00A16227"/>
    <w:rsid w:val="00A165D6"/>
    <w:rsid w:val="00A166E2"/>
    <w:rsid w:val="00A16888"/>
    <w:rsid w:val="00A1688F"/>
    <w:rsid w:val="00A16B0E"/>
    <w:rsid w:val="00A20510"/>
    <w:rsid w:val="00A20644"/>
    <w:rsid w:val="00A20850"/>
    <w:rsid w:val="00A209E7"/>
    <w:rsid w:val="00A21317"/>
    <w:rsid w:val="00A21487"/>
    <w:rsid w:val="00A21A7E"/>
    <w:rsid w:val="00A21CE9"/>
    <w:rsid w:val="00A21D9B"/>
    <w:rsid w:val="00A2202B"/>
    <w:rsid w:val="00A22238"/>
    <w:rsid w:val="00A22A4E"/>
    <w:rsid w:val="00A22BA4"/>
    <w:rsid w:val="00A22DF9"/>
    <w:rsid w:val="00A22F8E"/>
    <w:rsid w:val="00A23044"/>
    <w:rsid w:val="00A23097"/>
    <w:rsid w:val="00A231B1"/>
    <w:rsid w:val="00A234E8"/>
    <w:rsid w:val="00A2358B"/>
    <w:rsid w:val="00A235F1"/>
    <w:rsid w:val="00A241DD"/>
    <w:rsid w:val="00A242A2"/>
    <w:rsid w:val="00A246D3"/>
    <w:rsid w:val="00A24784"/>
    <w:rsid w:val="00A248C5"/>
    <w:rsid w:val="00A258E0"/>
    <w:rsid w:val="00A25A1D"/>
    <w:rsid w:val="00A25A25"/>
    <w:rsid w:val="00A25D7B"/>
    <w:rsid w:val="00A260E0"/>
    <w:rsid w:val="00A267A2"/>
    <w:rsid w:val="00A26FC7"/>
    <w:rsid w:val="00A276F1"/>
    <w:rsid w:val="00A2771E"/>
    <w:rsid w:val="00A2775F"/>
    <w:rsid w:val="00A27CA6"/>
    <w:rsid w:val="00A27CDC"/>
    <w:rsid w:val="00A27EE0"/>
    <w:rsid w:val="00A27FC4"/>
    <w:rsid w:val="00A30144"/>
    <w:rsid w:val="00A305C9"/>
    <w:rsid w:val="00A30B31"/>
    <w:rsid w:val="00A30E59"/>
    <w:rsid w:val="00A31079"/>
    <w:rsid w:val="00A314E4"/>
    <w:rsid w:val="00A31724"/>
    <w:rsid w:val="00A31747"/>
    <w:rsid w:val="00A31817"/>
    <w:rsid w:val="00A318D6"/>
    <w:rsid w:val="00A318DE"/>
    <w:rsid w:val="00A31A08"/>
    <w:rsid w:val="00A32964"/>
    <w:rsid w:val="00A32ECC"/>
    <w:rsid w:val="00A330F2"/>
    <w:rsid w:val="00A33586"/>
    <w:rsid w:val="00A33BCB"/>
    <w:rsid w:val="00A3416A"/>
    <w:rsid w:val="00A3545F"/>
    <w:rsid w:val="00A355D6"/>
    <w:rsid w:val="00A3569C"/>
    <w:rsid w:val="00A35C52"/>
    <w:rsid w:val="00A35CEA"/>
    <w:rsid w:val="00A3647F"/>
    <w:rsid w:val="00A36907"/>
    <w:rsid w:val="00A37152"/>
    <w:rsid w:val="00A372BC"/>
    <w:rsid w:val="00A3776D"/>
    <w:rsid w:val="00A37821"/>
    <w:rsid w:val="00A37A08"/>
    <w:rsid w:val="00A37DDE"/>
    <w:rsid w:val="00A403D3"/>
    <w:rsid w:val="00A405A2"/>
    <w:rsid w:val="00A4080C"/>
    <w:rsid w:val="00A408C9"/>
    <w:rsid w:val="00A40AB1"/>
    <w:rsid w:val="00A40D66"/>
    <w:rsid w:val="00A40FEF"/>
    <w:rsid w:val="00A41075"/>
    <w:rsid w:val="00A41223"/>
    <w:rsid w:val="00A41592"/>
    <w:rsid w:val="00A41671"/>
    <w:rsid w:val="00A41C50"/>
    <w:rsid w:val="00A41C5A"/>
    <w:rsid w:val="00A41DE0"/>
    <w:rsid w:val="00A423C8"/>
    <w:rsid w:val="00A423E0"/>
    <w:rsid w:val="00A42CF5"/>
    <w:rsid w:val="00A42DA0"/>
    <w:rsid w:val="00A43105"/>
    <w:rsid w:val="00A4319F"/>
    <w:rsid w:val="00A43B42"/>
    <w:rsid w:val="00A43C44"/>
    <w:rsid w:val="00A44272"/>
    <w:rsid w:val="00A4465C"/>
    <w:rsid w:val="00A4479D"/>
    <w:rsid w:val="00A44B5F"/>
    <w:rsid w:val="00A44DD9"/>
    <w:rsid w:val="00A44F24"/>
    <w:rsid w:val="00A458EA"/>
    <w:rsid w:val="00A4593E"/>
    <w:rsid w:val="00A45A9D"/>
    <w:rsid w:val="00A45CB9"/>
    <w:rsid w:val="00A45DFD"/>
    <w:rsid w:val="00A45F69"/>
    <w:rsid w:val="00A46312"/>
    <w:rsid w:val="00A47D06"/>
    <w:rsid w:val="00A5061B"/>
    <w:rsid w:val="00A509AD"/>
    <w:rsid w:val="00A50F5C"/>
    <w:rsid w:val="00A5225D"/>
    <w:rsid w:val="00A522AA"/>
    <w:rsid w:val="00A522EC"/>
    <w:rsid w:val="00A523B4"/>
    <w:rsid w:val="00A523DA"/>
    <w:rsid w:val="00A52447"/>
    <w:rsid w:val="00A5249C"/>
    <w:rsid w:val="00A52A88"/>
    <w:rsid w:val="00A531BB"/>
    <w:rsid w:val="00A53728"/>
    <w:rsid w:val="00A53964"/>
    <w:rsid w:val="00A548AD"/>
    <w:rsid w:val="00A54D1D"/>
    <w:rsid w:val="00A5519B"/>
    <w:rsid w:val="00A5577A"/>
    <w:rsid w:val="00A55C41"/>
    <w:rsid w:val="00A560D1"/>
    <w:rsid w:val="00A56330"/>
    <w:rsid w:val="00A5642F"/>
    <w:rsid w:val="00A56CC1"/>
    <w:rsid w:val="00A56E22"/>
    <w:rsid w:val="00A5736C"/>
    <w:rsid w:val="00A57466"/>
    <w:rsid w:val="00A57576"/>
    <w:rsid w:val="00A575EB"/>
    <w:rsid w:val="00A57BAE"/>
    <w:rsid w:val="00A57BD2"/>
    <w:rsid w:val="00A57CE6"/>
    <w:rsid w:val="00A57FA3"/>
    <w:rsid w:val="00A601D6"/>
    <w:rsid w:val="00A602F3"/>
    <w:rsid w:val="00A60538"/>
    <w:rsid w:val="00A605A6"/>
    <w:rsid w:val="00A60831"/>
    <w:rsid w:val="00A60872"/>
    <w:rsid w:val="00A60DE3"/>
    <w:rsid w:val="00A614E0"/>
    <w:rsid w:val="00A61B18"/>
    <w:rsid w:val="00A61E8F"/>
    <w:rsid w:val="00A62013"/>
    <w:rsid w:val="00A62305"/>
    <w:rsid w:val="00A6247E"/>
    <w:rsid w:val="00A624A9"/>
    <w:rsid w:val="00A624AE"/>
    <w:rsid w:val="00A62624"/>
    <w:rsid w:val="00A62AC2"/>
    <w:rsid w:val="00A62BCD"/>
    <w:rsid w:val="00A62DC3"/>
    <w:rsid w:val="00A62EC3"/>
    <w:rsid w:val="00A6320D"/>
    <w:rsid w:val="00A63B54"/>
    <w:rsid w:val="00A64068"/>
    <w:rsid w:val="00A64486"/>
    <w:rsid w:val="00A646AD"/>
    <w:rsid w:val="00A64AEE"/>
    <w:rsid w:val="00A64B9C"/>
    <w:rsid w:val="00A64EE8"/>
    <w:rsid w:val="00A64F37"/>
    <w:rsid w:val="00A6506D"/>
    <w:rsid w:val="00A65B89"/>
    <w:rsid w:val="00A65BCC"/>
    <w:rsid w:val="00A65DAD"/>
    <w:rsid w:val="00A6617E"/>
    <w:rsid w:val="00A66663"/>
    <w:rsid w:val="00A66A56"/>
    <w:rsid w:val="00A66CE5"/>
    <w:rsid w:val="00A677E0"/>
    <w:rsid w:val="00A67B16"/>
    <w:rsid w:val="00A67C67"/>
    <w:rsid w:val="00A70056"/>
    <w:rsid w:val="00A70405"/>
    <w:rsid w:val="00A704EB"/>
    <w:rsid w:val="00A70649"/>
    <w:rsid w:val="00A70679"/>
    <w:rsid w:val="00A708D4"/>
    <w:rsid w:val="00A709D3"/>
    <w:rsid w:val="00A70FBD"/>
    <w:rsid w:val="00A713F5"/>
    <w:rsid w:val="00A717B8"/>
    <w:rsid w:val="00A71906"/>
    <w:rsid w:val="00A71D34"/>
    <w:rsid w:val="00A71DB4"/>
    <w:rsid w:val="00A71F85"/>
    <w:rsid w:val="00A72245"/>
    <w:rsid w:val="00A7286D"/>
    <w:rsid w:val="00A72A8F"/>
    <w:rsid w:val="00A72C6F"/>
    <w:rsid w:val="00A72E6F"/>
    <w:rsid w:val="00A7312E"/>
    <w:rsid w:val="00A73260"/>
    <w:rsid w:val="00A73644"/>
    <w:rsid w:val="00A74108"/>
    <w:rsid w:val="00A74887"/>
    <w:rsid w:val="00A74A6E"/>
    <w:rsid w:val="00A74CBE"/>
    <w:rsid w:val="00A74CCA"/>
    <w:rsid w:val="00A755BE"/>
    <w:rsid w:val="00A761CE"/>
    <w:rsid w:val="00A761FC"/>
    <w:rsid w:val="00A76427"/>
    <w:rsid w:val="00A766A8"/>
    <w:rsid w:val="00A7672A"/>
    <w:rsid w:val="00A769B7"/>
    <w:rsid w:val="00A76A15"/>
    <w:rsid w:val="00A76BF1"/>
    <w:rsid w:val="00A76C7C"/>
    <w:rsid w:val="00A76D12"/>
    <w:rsid w:val="00A76E6B"/>
    <w:rsid w:val="00A76F36"/>
    <w:rsid w:val="00A7724B"/>
    <w:rsid w:val="00A776A9"/>
    <w:rsid w:val="00A77741"/>
    <w:rsid w:val="00A778E9"/>
    <w:rsid w:val="00A77A5A"/>
    <w:rsid w:val="00A77A77"/>
    <w:rsid w:val="00A77AB3"/>
    <w:rsid w:val="00A80039"/>
    <w:rsid w:val="00A80627"/>
    <w:rsid w:val="00A80B74"/>
    <w:rsid w:val="00A81302"/>
    <w:rsid w:val="00A81455"/>
    <w:rsid w:val="00A81D94"/>
    <w:rsid w:val="00A81E7D"/>
    <w:rsid w:val="00A81F07"/>
    <w:rsid w:val="00A82043"/>
    <w:rsid w:val="00A82A46"/>
    <w:rsid w:val="00A82BBC"/>
    <w:rsid w:val="00A82D35"/>
    <w:rsid w:val="00A82EBD"/>
    <w:rsid w:val="00A82F15"/>
    <w:rsid w:val="00A8341D"/>
    <w:rsid w:val="00A835E4"/>
    <w:rsid w:val="00A83B5B"/>
    <w:rsid w:val="00A83D81"/>
    <w:rsid w:val="00A83E89"/>
    <w:rsid w:val="00A846DB"/>
    <w:rsid w:val="00A848FC"/>
    <w:rsid w:val="00A84C4E"/>
    <w:rsid w:val="00A84E0E"/>
    <w:rsid w:val="00A84E13"/>
    <w:rsid w:val="00A84E35"/>
    <w:rsid w:val="00A85AF7"/>
    <w:rsid w:val="00A863FB"/>
    <w:rsid w:val="00A86585"/>
    <w:rsid w:val="00A86A53"/>
    <w:rsid w:val="00A86E20"/>
    <w:rsid w:val="00A8741B"/>
    <w:rsid w:val="00A87BE7"/>
    <w:rsid w:val="00A87FB1"/>
    <w:rsid w:val="00A87FE2"/>
    <w:rsid w:val="00A906DF"/>
    <w:rsid w:val="00A90E1F"/>
    <w:rsid w:val="00A90F3A"/>
    <w:rsid w:val="00A91264"/>
    <w:rsid w:val="00A918F8"/>
    <w:rsid w:val="00A9237C"/>
    <w:rsid w:val="00A925DA"/>
    <w:rsid w:val="00A92632"/>
    <w:rsid w:val="00A92CD9"/>
    <w:rsid w:val="00A92FA1"/>
    <w:rsid w:val="00A935D8"/>
    <w:rsid w:val="00A9370E"/>
    <w:rsid w:val="00A939AE"/>
    <w:rsid w:val="00A94243"/>
    <w:rsid w:val="00A94513"/>
    <w:rsid w:val="00A94679"/>
    <w:rsid w:val="00A9467A"/>
    <w:rsid w:val="00A949EC"/>
    <w:rsid w:val="00A94D1D"/>
    <w:rsid w:val="00A95463"/>
    <w:rsid w:val="00A95465"/>
    <w:rsid w:val="00A957F8"/>
    <w:rsid w:val="00A9598A"/>
    <w:rsid w:val="00A95A29"/>
    <w:rsid w:val="00A95A3C"/>
    <w:rsid w:val="00A95BBE"/>
    <w:rsid w:val="00A9649B"/>
    <w:rsid w:val="00A97067"/>
    <w:rsid w:val="00A97117"/>
    <w:rsid w:val="00A971D4"/>
    <w:rsid w:val="00A972C2"/>
    <w:rsid w:val="00A97D21"/>
    <w:rsid w:val="00A97D81"/>
    <w:rsid w:val="00AA07CC"/>
    <w:rsid w:val="00AA0DA2"/>
    <w:rsid w:val="00AA0FD5"/>
    <w:rsid w:val="00AA16F5"/>
    <w:rsid w:val="00AA1805"/>
    <w:rsid w:val="00AA1CF0"/>
    <w:rsid w:val="00AA1DB7"/>
    <w:rsid w:val="00AA3487"/>
    <w:rsid w:val="00AA36C9"/>
    <w:rsid w:val="00AA3C31"/>
    <w:rsid w:val="00AA3C51"/>
    <w:rsid w:val="00AA3EE1"/>
    <w:rsid w:val="00AA3F5D"/>
    <w:rsid w:val="00AA440D"/>
    <w:rsid w:val="00AA4A3B"/>
    <w:rsid w:val="00AA4ACA"/>
    <w:rsid w:val="00AA5190"/>
    <w:rsid w:val="00AA519B"/>
    <w:rsid w:val="00AA5250"/>
    <w:rsid w:val="00AA5558"/>
    <w:rsid w:val="00AA56FE"/>
    <w:rsid w:val="00AA5BAC"/>
    <w:rsid w:val="00AA5C25"/>
    <w:rsid w:val="00AA5D19"/>
    <w:rsid w:val="00AA5D6B"/>
    <w:rsid w:val="00AA5D81"/>
    <w:rsid w:val="00AA5F04"/>
    <w:rsid w:val="00AA5FB9"/>
    <w:rsid w:val="00AA6035"/>
    <w:rsid w:val="00AA6297"/>
    <w:rsid w:val="00AA6379"/>
    <w:rsid w:val="00AA647D"/>
    <w:rsid w:val="00AA6626"/>
    <w:rsid w:val="00AA6939"/>
    <w:rsid w:val="00AA6941"/>
    <w:rsid w:val="00AA69B7"/>
    <w:rsid w:val="00AA6E23"/>
    <w:rsid w:val="00AA6E48"/>
    <w:rsid w:val="00AA73D3"/>
    <w:rsid w:val="00AA74F4"/>
    <w:rsid w:val="00AA777A"/>
    <w:rsid w:val="00AA7A3E"/>
    <w:rsid w:val="00AB0321"/>
    <w:rsid w:val="00AB0829"/>
    <w:rsid w:val="00AB0C49"/>
    <w:rsid w:val="00AB0D25"/>
    <w:rsid w:val="00AB1026"/>
    <w:rsid w:val="00AB1109"/>
    <w:rsid w:val="00AB1548"/>
    <w:rsid w:val="00AB1AC7"/>
    <w:rsid w:val="00AB1BEF"/>
    <w:rsid w:val="00AB1E81"/>
    <w:rsid w:val="00AB1EEC"/>
    <w:rsid w:val="00AB2144"/>
    <w:rsid w:val="00AB2247"/>
    <w:rsid w:val="00AB2464"/>
    <w:rsid w:val="00AB2495"/>
    <w:rsid w:val="00AB26B7"/>
    <w:rsid w:val="00AB29F1"/>
    <w:rsid w:val="00AB2F54"/>
    <w:rsid w:val="00AB338E"/>
    <w:rsid w:val="00AB371D"/>
    <w:rsid w:val="00AB37DC"/>
    <w:rsid w:val="00AB398D"/>
    <w:rsid w:val="00AB3B72"/>
    <w:rsid w:val="00AB3F92"/>
    <w:rsid w:val="00AB45ED"/>
    <w:rsid w:val="00AB4832"/>
    <w:rsid w:val="00AB48A0"/>
    <w:rsid w:val="00AB4BA5"/>
    <w:rsid w:val="00AB4D78"/>
    <w:rsid w:val="00AB4DB5"/>
    <w:rsid w:val="00AB4F5A"/>
    <w:rsid w:val="00AB508B"/>
    <w:rsid w:val="00AB509C"/>
    <w:rsid w:val="00AB516A"/>
    <w:rsid w:val="00AB5244"/>
    <w:rsid w:val="00AB53B4"/>
    <w:rsid w:val="00AB5655"/>
    <w:rsid w:val="00AB5951"/>
    <w:rsid w:val="00AB5958"/>
    <w:rsid w:val="00AB5CF7"/>
    <w:rsid w:val="00AB5F65"/>
    <w:rsid w:val="00AB6069"/>
    <w:rsid w:val="00AB6097"/>
    <w:rsid w:val="00AB621B"/>
    <w:rsid w:val="00AB6586"/>
    <w:rsid w:val="00AB6825"/>
    <w:rsid w:val="00AB6F3B"/>
    <w:rsid w:val="00AB7206"/>
    <w:rsid w:val="00AB733C"/>
    <w:rsid w:val="00AB7A60"/>
    <w:rsid w:val="00AB7E64"/>
    <w:rsid w:val="00AB7EEA"/>
    <w:rsid w:val="00AC012D"/>
    <w:rsid w:val="00AC09ED"/>
    <w:rsid w:val="00AC0A37"/>
    <w:rsid w:val="00AC0D29"/>
    <w:rsid w:val="00AC11E5"/>
    <w:rsid w:val="00AC1994"/>
    <w:rsid w:val="00AC19FA"/>
    <w:rsid w:val="00AC20F3"/>
    <w:rsid w:val="00AC21CE"/>
    <w:rsid w:val="00AC2930"/>
    <w:rsid w:val="00AC2AAF"/>
    <w:rsid w:val="00AC2CC4"/>
    <w:rsid w:val="00AC2D85"/>
    <w:rsid w:val="00AC2EC1"/>
    <w:rsid w:val="00AC3025"/>
    <w:rsid w:val="00AC3318"/>
    <w:rsid w:val="00AC3BEB"/>
    <w:rsid w:val="00AC3C4D"/>
    <w:rsid w:val="00AC4027"/>
    <w:rsid w:val="00AC450D"/>
    <w:rsid w:val="00AC47AB"/>
    <w:rsid w:val="00AC48DD"/>
    <w:rsid w:val="00AC4AC1"/>
    <w:rsid w:val="00AC5631"/>
    <w:rsid w:val="00AC56E5"/>
    <w:rsid w:val="00AC584A"/>
    <w:rsid w:val="00AC5907"/>
    <w:rsid w:val="00AC59DC"/>
    <w:rsid w:val="00AC5EAC"/>
    <w:rsid w:val="00AC62DA"/>
    <w:rsid w:val="00AC6322"/>
    <w:rsid w:val="00AC6925"/>
    <w:rsid w:val="00AC6A95"/>
    <w:rsid w:val="00AC6FB1"/>
    <w:rsid w:val="00AC7243"/>
    <w:rsid w:val="00AC7487"/>
    <w:rsid w:val="00AC751A"/>
    <w:rsid w:val="00AC7937"/>
    <w:rsid w:val="00AC7AE3"/>
    <w:rsid w:val="00AC7B66"/>
    <w:rsid w:val="00AD039A"/>
    <w:rsid w:val="00AD0520"/>
    <w:rsid w:val="00AD0C8C"/>
    <w:rsid w:val="00AD1580"/>
    <w:rsid w:val="00AD1598"/>
    <w:rsid w:val="00AD1778"/>
    <w:rsid w:val="00AD1855"/>
    <w:rsid w:val="00AD18B4"/>
    <w:rsid w:val="00AD19C8"/>
    <w:rsid w:val="00AD19DA"/>
    <w:rsid w:val="00AD1A2E"/>
    <w:rsid w:val="00AD1AB7"/>
    <w:rsid w:val="00AD1EA7"/>
    <w:rsid w:val="00AD1FC2"/>
    <w:rsid w:val="00AD2016"/>
    <w:rsid w:val="00AD2017"/>
    <w:rsid w:val="00AD2153"/>
    <w:rsid w:val="00AD2244"/>
    <w:rsid w:val="00AD261A"/>
    <w:rsid w:val="00AD26C7"/>
    <w:rsid w:val="00AD2BBC"/>
    <w:rsid w:val="00AD3056"/>
    <w:rsid w:val="00AD3061"/>
    <w:rsid w:val="00AD3658"/>
    <w:rsid w:val="00AD3893"/>
    <w:rsid w:val="00AD3BB9"/>
    <w:rsid w:val="00AD44C3"/>
    <w:rsid w:val="00AD4671"/>
    <w:rsid w:val="00AD4982"/>
    <w:rsid w:val="00AD49B7"/>
    <w:rsid w:val="00AD49BC"/>
    <w:rsid w:val="00AD4A6A"/>
    <w:rsid w:val="00AD4BCF"/>
    <w:rsid w:val="00AD4BD5"/>
    <w:rsid w:val="00AD4D55"/>
    <w:rsid w:val="00AD5317"/>
    <w:rsid w:val="00AD5D3E"/>
    <w:rsid w:val="00AD5DFA"/>
    <w:rsid w:val="00AD5E43"/>
    <w:rsid w:val="00AD5F42"/>
    <w:rsid w:val="00AD62D8"/>
    <w:rsid w:val="00AD65C4"/>
    <w:rsid w:val="00AD6BA5"/>
    <w:rsid w:val="00AD704E"/>
    <w:rsid w:val="00AD7304"/>
    <w:rsid w:val="00AD7DD7"/>
    <w:rsid w:val="00AE00D0"/>
    <w:rsid w:val="00AE033E"/>
    <w:rsid w:val="00AE03C2"/>
    <w:rsid w:val="00AE0521"/>
    <w:rsid w:val="00AE085E"/>
    <w:rsid w:val="00AE0903"/>
    <w:rsid w:val="00AE0C6C"/>
    <w:rsid w:val="00AE1453"/>
    <w:rsid w:val="00AE1554"/>
    <w:rsid w:val="00AE1A75"/>
    <w:rsid w:val="00AE1AFB"/>
    <w:rsid w:val="00AE1BC0"/>
    <w:rsid w:val="00AE214A"/>
    <w:rsid w:val="00AE288F"/>
    <w:rsid w:val="00AE2991"/>
    <w:rsid w:val="00AE2F8A"/>
    <w:rsid w:val="00AE2F9B"/>
    <w:rsid w:val="00AE3B48"/>
    <w:rsid w:val="00AE3E7F"/>
    <w:rsid w:val="00AE3F70"/>
    <w:rsid w:val="00AE4BE9"/>
    <w:rsid w:val="00AE4E7B"/>
    <w:rsid w:val="00AE4EEE"/>
    <w:rsid w:val="00AE4F37"/>
    <w:rsid w:val="00AE5069"/>
    <w:rsid w:val="00AE596B"/>
    <w:rsid w:val="00AE5B20"/>
    <w:rsid w:val="00AE5F83"/>
    <w:rsid w:val="00AE6B95"/>
    <w:rsid w:val="00AE6FFF"/>
    <w:rsid w:val="00AE7260"/>
    <w:rsid w:val="00AE7730"/>
    <w:rsid w:val="00AE7BA9"/>
    <w:rsid w:val="00AF00EF"/>
    <w:rsid w:val="00AF03F7"/>
    <w:rsid w:val="00AF05A5"/>
    <w:rsid w:val="00AF0D59"/>
    <w:rsid w:val="00AF0DED"/>
    <w:rsid w:val="00AF1114"/>
    <w:rsid w:val="00AF1426"/>
    <w:rsid w:val="00AF1514"/>
    <w:rsid w:val="00AF1515"/>
    <w:rsid w:val="00AF1A14"/>
    <w:rsid w:val="00AF2149"/>
    <w:rsid w:val="00AF221D"/>
    <w:rsid w:val="00AF2478"/>
    <w:rsid w:val="00AF24E1"/>
    <w:rsid w:val="00AF2591"/>
    <w:rsid w:val="00AF2723"/>
    <w:rsid w:val="00AF31B2"/>
    <w:rsid w:val="00AF36B8"/>
    <w:rsid w:val="00AF3721"/>
    <w:rsid w:val="00AF38D8"/>
    <w:rsid w:val="00AF3BAB"/>
    <w:rsid w:val="00AF50CB"/>
    <w:rsid w:val="00AF5135"/>
    <w:rsid w:val="00AF5677"/>
    <w:rsid w:val="00AF589A"/>
    <w:rsid w:val="00AF5BAF"/>
    <w:rsid w:val="00AF5EBB"/>
    <w:rsid w:val="00AF5F85"/>
    <w:rsid w:val="00AF6697"/>
    <w:rsid w:val="00AF67D5"/>
    <w:rsid w:val="00AF67DA"/>
    <w:rsid w:val="00AF6953"/>
    <w:rsid w:val="00AF6D07"/>
    <w:rsid w:val="00AF72E2"/>
    <w:rsid w:val="00AF785B"/>
    <w:rsid w:val="00AF7D12"/>
    <w:rsid w:val="00AF7DFC"/>
    <w:rsid w:val="00AF7FEF"/>
    <w:rsid w:val="00B000D8"/>
    <w:rsid w:val="00B00213"/>
    <w:rsid w:val="00B004A1"/>
    <w:rsid w:val="00B006E0"/>
    <w:rsid w:val="00B009A5"/>
    <w:rsid w:val="00B00A48"/>
    <w:rsid w:val="00B00B28"/>
    <w:rsid w:val="00B00E2A"/>
    <w:rsid w:val="00B00EC9"/>
    <w:rsid w:val="00B00FD4"/>
    <w:rsid w:val="00B013D5"/>
    <w:rsid w:val="00B01634"/>
    <w:rsid w:val="00B01719"/>
    <w:rsid w:val="00B02214"/>
    <w:rsid w:val="00B023CB"/>
    <w:rsid w:val="00B02421"/>
    <w:rsid w:val="00B025A6"/>
    <w:rsid w:val="00B02D45"/>
    <w:rsid w:val="00B033D5"/>
    <w:rsid w:val="00B03429"/>
    <w:rsid w:val="00B034C6"/>
    <w:rsid w:val="00B042E6"/>
    <w:rsid w:val="00B046F9"/>
    <w:rsid w:val="00B04837"/>
    <w:rsid w:val="00B04A1E"/>
    <w:rsid w:val="00B04B47"/>
    <w:rsid w:val="00B04C95"/>
    <w:rsid w:val="00B04F7F"/>
    <w:rsid w:val="00B0503E"/>
    <w:rsid w:val="00B0515C"/>
    <w:rsid w:val="00B0516A"/>
    <w:rsid w:val="00B05737"/>
    <w:rsid w:val="00B057C1"/>
    <w:rsid w:val="00B057E1"/>
    <w:rsid w:val="00B05994"/>
    <w:rsid w:val="00B05D11"/>
    <w:rsid w:val="00B05D2C"/>
    <w:rsid w:val="00B05D8A"/>
    <w:rsid w:val="00B0661B"/>
    <w:rsid w:val="00B06651"/>
    <w:rsid w:val="00B073CC"/>
    <w:rsid w:val="00B07822"/>
    <w:rsid w:val="00B07B90"/>
    <w:rsid w:val="00B10348"/>
    <w:rsid w:val="00B10A57"/>
    <w:rsid w:val="00B10D9B"/>
    <w:rsid w:val="00B10DBD"/>
    <w:rsid w:val="00B110A3"/>
    <w:rsid w:val="00B114E6"/>
    <w:rsid w:val="00B11910"/>
    <w:rsid w:val="00B119FD"/>
    <w:rsid w:val="00B11AFD"/>
    <w:rsid w:val="00B11DA3"/>
    <w:rsid w:val="00B11F22"/>
    <w:rsid w:val="00B11FE7"/>
    <w:rsid w:val="00B12247"/>
    <w:rsid w:val="00B12299"/>
    <w:rsid w:val="00B12501"/>
    <w:rsid w:val="00B1250D"/>
    <w:rsid w:val="00B12566"/>
    <w:rsid w:val="00B125F5"/>
    <w:rsid w:val="00B12607"/>
    <w:rsid w:val="00B126E4"/>
    <w:rsid w:val="00B129F5"/>
    <w:rsid w:val="00B12BBA"/>
    <w:rsid w:val="00B12C42"/>
    <w:rsid w:val="00B12E35"/>
    <w:rsid w:val="00B13063"/>
    <w:rsid w:val="00B1306B"/>
    <w:rsid w:val="00B13A1A"/>
    <w:rsid w:val="00B13B5A"/>
    <w:rsid w:val="00B13CCD"/>
    <w:rsid w:val="00B13EC3"/>
    <w:rsid w:val="00B14606"/>
    <w:rsid w:val="00B14610"/>
    <w:rsid w:val="00B1465D"/>
    <w:rsid w:val="00B14664"/>
    <w:rsid w:val="00B148C1"/>
    <w:rsid w:val="00B14BF7"/>
    <w:rsid w:val="00B14C20"/>
    <w:rsid w:val="00B14D74"/>
    <w:rsid w:val="00B1509D"/>
    <w:rsid w:val="00B15CB4"/>
    <w:rsid w:val="00B15D89"/>
    <w:rsid w:val="00B15EF5"/>
    <w:rsid w:val="00B16110"/>
    <w:rsid w:val="00B1662D"/>
    <w:rsid w:val="00B16807"/>
    <w:rsid w:val="00B16FF7"/>
    <w:rsid w:val="00B1754F"/>
    <w:rsid w:val="00B20198"/>
    <w:rsid w:val="00B20361"/>
    <w:rsid w:val="00B208CD"/>
    <w:rsid w:val="00B20B5C"/>
    <w:rsid w:val="00B2119D"/>
    <w:rsid w:val="00B2132A"/>
    <w:rsid w:val="00B2145C"/>
    <w:rsid w:val="00B21B91"/>
    <w:rsid w:val="00B21CF7"/>
    <w:rsid w:val="00B221E2"/>
    <w:rsid w:val="00B225A4"/>
    <w:rsid w:val="00B225D7"/>
    <w:rsid w:val="00B22997"/>
    <w:rsid w:val="00B22B02"/>
    <w:rsid w:val="00B22B35"/>
    <w:rsid w:val="00B22C6F"/>
    <w:rsid w:val="00B23443"/>
    <w:rsid w:val="00B234CE"/>
    <w:rsid w:val="00B23C87"/>
    <w:rsid w:val="00B23F52"/>
    <w:rsid w:val="00B240A3"/>
    <w:rsid w:val="00B24659"/>
    <w:rsid w:val="00B24673"/>
    <w:rsid w:val="00B24E93"/>
    <w:rsid w:val="00B25DBD"/>
    <w:rsid w:val="00B25DF9"/>
    <w:rsid w:val="00B25E10"/>
    <w:rsid w:val="00B266EC"/>
    <w:rsid w:val="00B26D0E"/>
    <w:rsid w:val="00B26F38"/>
    <w:rsid w:val="00B27237"/>
    <w:rsid w:val="00B2728D"/>
    <w:rsid w:val="00B27BCA"/>
    <w:rsid w:val="00B27E08"/>
    <w:rsid w:val="00B30068"/>
    <w:rsid w:val="00B30082"/>
    <w:rsid w:val="00B30098"/>
    <w:rsid w:val="00B305B9"/>
    <w:rsid w:val="00B30664"/>
    <w:rsid w:val="00B306F3"/>
    <w:rsid w:val="00B30723"/>
    <w:rsid w:val="00B30F17"/>
    <w:rsid w:val="00B31120"/>
    <w:rsid w:val="00B31E67"/>
    <w:rsid w:val="00B31E6C"/>
    <w:rsid w:val="00B3208B"/>
    <w:rsid w:val="00B32470"/>
    <w:rsid w:val="00B327AD"/>
    <w:rsid w:val="00B32E91"/>
    <w:rsid w:val="00B3330E"/>
    <w:rsid w:val="00B334E6"/>
    <w:rsid w:val="00B337C1"/>
    <w:rsid w:val="00B33DA1"/>
    <w:rsid w:val="00B33ED4"/>
    <w:rsid w:val="00B34010"/>
    <w:rsid w:val="00B34040"/>
    <w:rsid w:val="00B340CA"/>
    <w:rsid w:val="00B340F0"/>
    <w:rsid w:val="00B347E2"/>
    <w:rsid w:val="00B34E28"/>
    <w:rsid w:val="00B352D9"/>
    <w:rsid w:val="00B35628"/>
    <w:rsid w:val="00B3584A"/>
    <w:rsid w:val="00B3588E"/>
    <w:rsid w:val="00B35DFA"/>
    <w:rsid w:val="00B35E5E"/>
    <w:rsid w:val="00B362B7"/>
    <w:rsid w:val="00B36375"/>
    <w:rsid w:val="00B36473"/>
    <w:rsid w:val="00B3650B"/>
    <w:rsid w:val="00B36758"/>
    <w:rsid w:val="00B36894"/>
    <w:rsid w:val="00B36B5D"/>
    <w:rsid w:val="00B36E06"/>
    <w:rsid w:val="00B36EE5"/>
    <w:rsid w:val="00B3709A"/>
    <w:rsid w:val="00B373C9"/>
    <w:rsid w:val="00B37605"/>
    <w:rsid w:val="00B3786B"/>
    <w:rsid w:val="00B379B5"/>
    <w:rsid w:val="00B37D17"/>
    <w:rsid w:val="00B4037A"/>
    <w:rsid w:val="00B4044C"/>
    <w:rsid w:val="00B407A0"/>
    <w:rsid w:val="00B409D8"/>
    <w:rsid w:val="00B40B9D"/>
    <w:rsid w:val="00B40C3B"/>
    <w:rsid w:val="00B41818"/>
    <w:rsid w:val="00B41AC7"/>
    <w:rsid w:val="00B41CE0"/>
    <w:rsid w:val="00B42C8F"/>
    <w:rsid w:val="00B42D3E"/>
    <w:rsid w:val="00B43025"/>
    <w:rsid w:val="00B431F1"/>
    <w:rsid w:val="00B43256"/>
    <w:rsid w:val="00B4345D"/>
    <w:rsid w:val="00B4359D"/>
    <w:rsid w:val="00B43684"/>
    <w:rsid w:val="00B43918"/>
    <w:rsid w:val="00B43B79"/>
    <w:rsid w:val="00B43CFF"/>
    <w:rsid w:val="00B43D72"/>
    <w:rsid w:val="00B44348"/>
    <w:rsid w:val="00B4476F"/>
    <w:rsid w:val="00B44833"/>
    <w:rsid w:val="00B44B22"/>
    <w:rsid w:val="00B44F75"/>
    <w:rsid w:val="00B44F81"/>
    <w:rsid w:val="00B45326"/>
    <w:rsid w:val="00B45CFD"/>
    <w:rsid w:val="00B45FFF"/>
    <w:rsid w:val="00B462A8"/>
    <w:rsid w:val="00B463B7"/>
    <w:rsid w:val="00B4653A"/>
    <w:rsid w:val="00B46710"/>
    <w:rsid w:val="00B469D8"/>
    <w:rsid w:val="00B47279"/>
    <w:rsid w:val="00B47482"/>
    <w:rsid w:val="00B475E0"/>
    <w:rsid w:val="00B477CA"/>
    <w:rsid w:val="00B479AF"/>
    <w:rsid w:val="00B47D22"/>
    <w:rsid w:val="00B47F38"/>
    <w:rsid w:val="00B5014D"/>
    <w:rsid w:val="00B5061F"/>
    <w:rsid w:val="00B50CA1"/>
    <w:rsid w:val="00B50F53"/>
    <w:rsid w:val="00B51508"/>
    <w:rsid w:val="00B51930"/>
    <w:rsid w:val="00B52845"/>
    <w:rsid w:val="00B528CB"/>
    <w:rsid w:val="00B52D2B"/>
    <w:rsid w:val="00B5319B"/>
    <w:rsid w:val="00B531C5"/>
    <w:rsid w:val="00B53E75"/>
    <w:rsid w:val="00B53FAD"/>
    <w:rsid w:val="00B5424A"/>
    <w:rsid w:val="00B5458B"/>
    <w:rsid w:val="00B546D7"/>
    <w:rsid w:val="00B5470B"/>
    <w:rsid w:val="00B54892"/>
    <w:rsid w:val="00B54C74"/>
    <w:rsid w:val="00B553D4"/>
    <w:rsid w:val="00B55A94"/>
    <w:rsid w:val="00B5655F"/>
    <w:rsid w:val="00B56C10"/>
    <w:rsid w:val="00B5728E"/>
    <w:rsid w:val="00B57411"/>
    <w:rsid w:val="00B575D7"/>
    <w:rsid w:val="00B57633"/>
    <w:rsid w:val="00B57674"/>
    <w:rsid w:val="00B5768B"/>
    <w:rsid w:val="00B576D5"/>
    <w:rsid w:val="00B57741"/>
    <w:rsid w:val="00B57B15"/>
    <w:rsid w:val="00B57B9E"/>
    <w:rsid w:val="00B57BDF"/>
    <w:rsid w:val="00B57E04"/>
    <w:rsid w:val="00B57E44"/>
    <w:rsid w:val="00B603C4"/>
    <w:rsid w:val="00B6071E"/>
    <w:rsid w:val="00B6090E"/>
    <w:rsid w:val="00B60B6F"/>
    <w:rsid w:val="00B60B9E"/>
    <w:rsid w:val="00B60FAB"/>
    <w:rsid w:val="00B6157C"/>
    <w:rsid w:val="00B61A96"/>
    <w:rsid w:val="00B6220D"/>
    <w:rsid w:val="00B62246"/>
    <w:rsid w:val="00B62413"/>
    <w:rsid w:val="00B62798"/>
    <w:rsid w:val="00B62986"/>
    <w:rsid w:val="00B62AEE"/>
    <w:rsid w:val="00B62AFE"/>
    <w:rsid w:val="00B62CBE"/>
    <w:rsid w:val="00B62D08"/>
    <w:rsid w:val="00B62DEF"/>
    <w:rsid w:val="00B62E01"/>
    <w:rsid w:val="00B63602"/>
    <w:rsid w:val="00B63613"/>
    <w:rsid w:val="00B63890"/>
    <w:rsid w:val="00B638ED"/>
    <w:rsid w:val="00B63AEC"/>
    <w:rsid w:val="00B63E54"/>
    <w:rsid w:val="00B63EC0"/>
    <w:rsid w:val="00B64219"/>
    <w:rsid w:val="00B655F0"/>
    <w:rsid w:val="00B65704"/>
    <w:rsid w:val="00B658EB"/>
    <w:rsid w:val="00B65950"/>
    <w:rsid w:val="00B65C6C"/>
    <w:rsid w:val="00B65DEF"/>
    <w:rsid w:val="00B65F08"/>
    <w:rsid w:val="00B660E3"/>
    <w:rsid w:val="00B6621B"/>
    <w:rsid w:val="00B6628A"/>
    <w:rsid w:val="00B6631F"/>
    <w:rsid w:val="00B66538"/>
    <w:rsid w:val="00B67768"/>
    <w:rsid w:val="00B6790A"/>
    <w:rsid w:val="00B67D7B"/>
    <w:rsid w:val="00B67F3F"/>
    <w:rsid w:val="00B70224"/>
    <w:rsid w:val="00B70553"/>
    <w:rsid w:val="00B705F2"/>
    <w:rsid w:val="00B7061B"/>
    <w:rsid w:val="00B70C72"/>
    <w:rsid w:val="00B7141D"/>
    <w:rsid w:val="00B71440"/>
    <w:rsid w:val="00B722D0"/>
    <w:rsid w:val="00B7295C"/>
    <w:rsid w:val="00B72F4F"/>
    <w:rsid w:val="00B733B9"/>
    <w:rsid w:val="00B7395C"/>
    <w:rsid w:val="00B73962"/>
    <w:rsid w:val="00B73A50"/>
    <w:rsid w:val="00B73B16"/>
    <w:rsid w:val="00B7447C"/>
    <w:rsid w:val="00B74729"/>
    <w:rsid w:val="00B74990"/>
    <w:rsid w:val="00B74D06"/>
    <w:rsid w:val="00B75A46"/>
    <w:rsid w:val="00B75F5E"/>
    <w:rsid w:val="00B7695C"/>
    <w:rsid w:val="00B76BD3"/>
    <w:rsid w:val="00B7757C"/>
    <w:rsid w:val="00B77626"/>
    <w:rsid w:val="00B77698"/>
    <w:rsid w:val="00B77B8C"/>
    <w:rsid w:val="00B800F8"/>
    <w:rsid w:val="00B80E7A"/>
    <w:rsid w:val="00B80FF3"/>
    <w:rsid w:val="00B813D6"/>
    <w:rsid w:val="00B822F5"/>
    <w:rsid w:val="00B82399"/>
    <w:rsid w:val="00B82732"/>
    <w:rsid w:val="00B82C7E"/>
    <w:rsid w:val="00B82FCD"/>
    <w:rsid w:val="00B83143"/>
    <w:rsid w:val="00B83369"/>
    <w:rsid w:val="00B839BB"/>
    <w:rsid w:val="00B83AEE"/>
    <w:rsid w:val="00B83F67"/>
    <w:rsid w:val="00B8423A"/>
    <w:rsid w:val="00B849D5"/>
    <w:rsid w:val="00B854F5"/>
    <w:rsid w:val="00B85502"/>
    <w:rsid w:val="00B85540"/>
    <w:rsid w:val="00B85752"/>
    <w:rsid w:val="00B858F6"/>
    <w:rsid w:val="00B858FC"/>
    <w:rsid w:val="00B85A9F"/>
    <w:rsid w:val="00B85E16"/>
    <w:rsid w:val="00B86043"/>
    <w:rsid w:val="00B8644C"/>
    <w:rsid w:val="00B8660B"/>
    <w:rsid w:val="00B8695A"/>
    <w:rsid w:val="00B86989"/>
    <w:rsid w:val="00B86A08"/>
    <w:rsid w:val="00B86E49"/>
    <w:rsid w:val="00B86E96"/>
    <w:rsid w:val="00B87008"/>
    <w:rsid w:val="00B8736C"/>
    <w:rsid w:val="00B90212"/>
    <w:rsid w:val="00B9065B"/>
    <w:rsid w:val="00B91047"/>
    <w:rsid w:val="00B91299"/>
    <w:rsid w:val="00B91A89"/>
    <w:rsid w:val="00B91FEB"/>
    <w:rsid w:val="00B9204A"/>
    <w:rsid w:val="00B92204"/>
    <w:rsid w:val="00B92560"/>
    <w:rsid w:val="00B925A7"/>
    <w:rsid w:val="00B9279B"/>
    <w:rsid w:val="00B92AE4"/>
    <w:rsid w:val="00B92CE7"/>
    <w:rsid w:val="00B9301A"/>
    <w:rsid w:val="00B93080"/>
    <w:rsid w:val="00B93A7C"/>
    <w:rsid w:val="00B93D0E"/>
    <w:rsid w:val="00B9453A"/>
    <w:rsid w:val="00B94563"/>
    <w:rsid w:val="00B9460F"/>
    <w:rsid w:val="00B94668"/>
    <w:rsid w:val="00B9466B"/>
    <w:rsid w:val="00B94886"/>
    <w:rsid w:val="00B94C5F"/>
    <w:rsid w:val="00B94F74"/>
    <w:rsid w:val="00B94FD9"/>
    <w:rsid w:val="00B952AA"/>
    <w:rsid w:val="00B954AF"/>
    <w:rsid w:val="00B9566C"/>
    <w:rsid w:val="00B9599C"/>
    <w:rsid w:val="00B95ECB"/>
    <w:rsid w:val="00B960D8"/>
    <w:rsid w:val="00B966DC"/>
    <w:rsid w:val="00B96787"/>
    <w:rsid w:val="00B96CAF"/>
    <w:rsid w:val="00B96CE9"/>
    <w:rsid w:val="00B970A7"/>
    <w:rsid w:val="00B97198"/>
    <w:rsid w:val="00B97346"/>
    <w:rsid w:val="00B97921"/>
    <w:rsid w:val="00B97A42"/>
    <w:rsid w:val="00BA015B"/>
    <w:rsid w:val="00BA0513"/>
    <w:rsid w:val="00BA0984"/>
    <w:rsid w:val="00BA0C41"/>
    <w:rsid w:val="00BA1535"/>
    <w:rsid w:val="00BA1A06"/>
    <w:rsid w:val="00BA20E6"/>
    <w:rsid w:val="00BA21B5"/>
    <w:rsid w:val="00BA2316"/>
    <w:rsid w:val="00BA2475"/>
    <w:rsid w:val="00BA2544"/>
    <w:rsid w:val="00BA2BD2"/>
    <w:rsid w:val="00BA2D2C"/>
    <w:rsid w:val="00BA2E23"/>
    <w:rsid w:val="00BA31AE"/>
    <w:rsid w:val="00BA3211"/>
    <w:rsid w:val="00BA33E9"/>
    <w:rsid w:val="00BA3581"/>
    <w:rsid w:val="00BA36AA"/>
    <w:rsid w:val="00BA392F"/>
    <w:rsid w:val="00BA3DFD"/>
    <w:rsid w:val="00BA3E6A"/>
    <w:rsid w:val="00BA4AB6"/>
    <w:rsid w:val="00BA4ABE"/>
    <w:rsid w:val="00BA4D68"/>
    <w:rsid w:val="00BA4D72"/>
    <w:rsid w:val="00BA4E4C"/>
    <w:rsid w:val="00BA51FF"/>
    <w:rsid w:val="00BA5212"/>
    <w:rsid w:val="00BA552A"/>
    <w:rsid w:val="00BA58A6"/>
    <w:rsid w:val="00BA5C41"/>
    <w:rsid w:val="00BA5CB9"/>
    <w:rsid w:val="00BA5F79"/>
    <w:rsid w:val="00BA6016"/>
    <w:rsid w:val="00BA6394"/>
    <w:rsid w:val="00BA6BE9"/>
    <w:rsid w:val="00BA6C04"/>
    <w:rsid w:val="00BA72CF"/>
    <w:rsid w:val="00BA7711"/>
    <w:rsid w:val="00BA77FB"/>
    <w:rsid w:val="00BB0079"/>
    <w:rsid w:val="00BB01E6"/>
    <w:rsid w:val="00BB0524"/>
    <w:rsid w:val="00BB0604"/>
    <w:rsid w:val="00BB066A"/>
    <w:rsid w:val="00BB0745"/>
    <w:rsid w:val="00BB0D74"/>
    <w:rsid w:val="00BB0EB1"/>
    <w:rsid w:val="00BB109C"/>
    <w:rsid w:val="00BB18FB"/>
    <w:rsid w:val="00BB21F9"/>
    <w:rsid w:val="00BB23E2"/>
    <w:rsid w:val="00BB2677"/>
    <w:rsid w:val="00BB2AC4"/>
    <w:rsid w:val="00BB3062"/>
    <w:rsid w:val="00BB36FF"/>
    <w:rsid w:val="00BB3844"/>
    <w:rsid w:val="00BB3CBA"/>
    <w:rsid w:val="00BB3ED9"/>
    <w:rsid w:val="00BB3F61"/>
    <w:rsid w:val="00BB4279"/>
    <w:rsid w:val="00BB495B"/>
    <w:rsid w:val="00BB497E"/>
    <w:rsid w:val="00BB4C27"/>
    <w:rsid w:val="00BB4D7A"/>
    <w:rsid w:val="00BB5297"/>
    <w:rsid w:val="00BB52B5"/>
    <w:rsid w:val="00BB532F"/>
    <w:rsid w:val="00BB5615"/>
    <w:rsid w:val="00BB5EF0"/>
    <w:rsid w:val="00BB5F37"/>
    <w:rsid w:val="00BB628B"/>
    <w:rsid w:val="00BB6343"/>
    <w:rsid w:val="00BB63E2"/>
    <w:rsid w:val="00BB6C12"/>
    <w:rsid w:val="00BB7014"/>
    <w:rsid w:val="00BB721C"/>
    <w:rsid w:val="00BB72CF"/>
    <w:rsid w:val="00BB7401"/>
    <w:rsid w:val="00BB74E5"/>
    <w:rsid w:val="00BB7600"/>
    <w:rsid w:val="00BB7800"/>
    <w:rsid w:val="00BB7B1C"/>
    <w:rsid w:val="00BB7BCC"/>
    <w:rsid w:val="00BC090A"/>
    <w:rsid w:val="00BC0B84"/>
    <w:rsid w:val="00BC0BA5"/>
    <w:rsid w:val="00BC10BB"/>
    <w:rsid w:val="00BC1493"/>
    <w:rsid w:val="00BC14C3"/>
    <w:rsid w:val="00BC17DA"/>
    <w:rsid w:val="00BC1824"/>
    <w:rsid w:val="00BC1F9E"/>
    <w:rsid w:val="00BC1FE4"/>
    <w:rsid w:val="00BC21BD"/>
    <w:rsid w:val="00BC2340"/>
    <w:rsid w:val="00BC2365"/>
    <w:rsid w:val="00BC24AF"/>
    <w:rsid w:val="00BC26FE"/>
    <w:rsid w:val="00BC2B20"/>
    <w:rsid w:val="00BC2B7D"/>
    <w:rsid w:val="00BC2C12"/>
    <w:rsid w:val="00BC2F85"/>
    <w:rsid w:val="00BC3472"/>
    <w:rsid w:val="00BC359B"/>
    <w:rsid w:val="00BC36EA"/>
    <w:rsid w:val="00BC3BD5"/>
    <w:rsid w:val="00BC3C79"/>
    <w:rsid w:val="00BC3D19"/>
    <w:rsid w:val="00BC3D7E"/>
    <w:rsid w:val="00BC3E89"/>
    <w:rsid w:val="00BC490D"/>
    <w:rsid w:val="00BC4AEF"/>
    <w:rsid w:val="00BC4CDC"/>
    <w:rsid w:val="00BC4E2D"/>
    <w:rsid w:val="00BC5253"/>
    <w:rsid w:val="00BC52AB"/>
    <w:rsid w:val="00BC589B"/>
    <w:rsid w:val="00BC5B73"/>
    <w:rsid w:val="00BC5D15"/>
    <w:rsid w:val="00BC6489"/>
    <w:rsid w:val="00BC69D9"/>
    <w:rsid w:val="00BC6A03"/>
    <w:rsid w:val="00BC6A4C"/>
    <w:rsid w:val="00BC770A"/>
    <w:rsid w:val="00BC7BFB"/>
    <w:rsid w:val="00BD006C"/>
    <w:rsid w:val="00BD022F"/>
    <w:rsid w:val="00BD03E4"/>
    <w:rsid w:val="00BD09BA"/>
    <w:rsid w:val="00BD0A13"/>
    <w:rsid w:val="00BD0B82"/>
    <w:rsid w:val="00BD0FB1"/>
    <w:rsid w:val="00BD104A"/>
    <w:rsid w:val="00BD1085"/>
    <w:rsid w:val="00BD1BB0"/>
    <w:rsid w:val="00BD1D91"/>
    <w:rsid w:val="00BD1F21"/>
    <w:rsid w:val="00BD2311"/>
    <w:rsid w:val="00BD23A3"/>
    <w:rsid w:val="00BD24ED"/>
    <w:rsid w:val="00BD2758"/>
    <w:rsid w:val="00BD2AB6"/>
    <w:rsid w:val="00BD2EC9"/>
    <w:rsid w:val="00BD2F80"/>
    <w:rsid w:val="00BD36AE"/>
    <w:rsid w:val="00BD36D0"/>
    <w:rsid w:val="00BD377E"/>
    <w:rsid w:val="00BD3C44"/>
    <w:rsid w:val="00BD3E0D"/>
    <w:rsid w:val="00BD3E76"/>
    <w:rsid w:val="00BD4139"/>
    <w:rsid w:val="00BD438A"/>
    <w:rsid w:val="00BD468F"/>
    <w:rsid w:val="00BD4697"/>
    <w:rsid w:val="00BD4704"/>
    <w:rsid w:val="00BD472E"/>
    <w:rsid w:val="00BD47F9"/>
    <w:rsid w:val="00BD4851"/>
    <w:rsid w:val="00BD494F"/>
    <w:rsid w:val="00BD4A13"/>
    <w:rsid w:val="00BD54AC"/>
    <w:rsid w:val="00BD55C0"/>
    <w:rsid w:val="00BD55FC"/>
    <w:rsid w:val="00BD58A3"/>
    <w:rsid w:val="00BD5D22"/>
    <w:rsid w:val="00BD5DB8"/>
    <w:rsid w:val="00BD5DE2"/>
    <w:rsid w:val="00BD5FB8"/>
    <w:rsid w:val="00BD62F7"/>
    <w:rsid w:val="00BD6349"/>
    <w:rsid w:val="00BD6A83"/>
    <w:rsid w:val="00BD6FCD"/>
    <w:rsid w:val="00BD72FC"/>
    <w:rsid w:val="00BD750F"/>
    <w:rsid w:val="00BD759F"/>
    <w:rsid w:val="00BD7648"/>
    <w:rsid w:val="00BD7B86"/>
    <w:rsid w:val="00BE00BB"/>
    <w:rsid w:val="00BE055D"/>
    <w:rsid w:val="00BE06A9"/>
    <w:rsid w:val="00BE084F"/>
    <w:rsid w:val="00BE09C3"/>
    <w:rsid w:val="00BE09F8"/>
    <w:rsid w:val="00BE0E2E"/>
    <w:rsid w:val="00BE11B1"/>
    <w:rsid w:val="00BE1C46"/>
    <w:rsid w:val="00BE1E5B"/>
    <w:rsid w:val="00BE205A"/>
    <w:rsid w:val="00BE2233"/>
    <w:rsid w:val="00BE261F"/>
    <w:rsid w:val="00BE3158"/>
    <w:rsid w:val="00BE3D3C"/>
    <w:rsid w:val="00BE4100"/>
    <w:rsid w:val="00BE46DA"/>
    <w:rsid w:val="00BE491C"/>
    <w:rsid w:val="00BE4C75"/>
    <w:rsid w:val="00BE4E71"/>
    <w:rsid w:val="00BE55E2"/>
    <w:rsid w:val="00BE5AED"/>
    <w:rsid w:val="00BE5B8C"/>
    <w:rsid w:val="00BE5CD9"/>
    <w:rsid w:val="00BE6642"/>
    <w:rsid w:val="00BE698C"/>
    <w:rsid w:val="00BE7209"/>
    <w:rsid w:val="00BE747B"/>
    <w:rsid w:val="00BE78E7"/>
    <w:rsid w:val="00BE7A72"/>
    <w:rsid w:val="00BE7E98"/>
    <w:rsid w:val="00BF0566"/>
    <w:rsid w:val="00BF056B"/>
    <w:rsid w:val="00BF080E"/>
    <w:rsid w:val="00BF08D8"/>
    <w:rsid w:val="00BF0C67"/>
    <w:rsid w:val="00BF0E5B"/>
    <w:rsid w:val="00BF120C"/>
    <w:rsid w:val="00BF1547"/>
    <w:rsid w:val="00BF1694"/>
    <w:rsid w:val="00BF17A1"/>
    <w:rsid w:val="00BF18AE"/>
    <w:rsid w:val="00BF1A23"/>
    <w:rsid w:val="00BF1C6D"/>
    <w:rsid w:val="00BF1E9C"/>
    <w:rsid w:val="00BF1FD3"/>
    <w:rsid w:val="00BF2005"/>
    <w:rsid w:val="00BF20AB"/>
    <w:rsid w:val="00BF20BE"/>
    <w:rsid w:val="00BF2C5F"/>
    <w:rsid w:val="00BF33F6"/>
    <w:rsid w:val="00BF3835"/>
    <w:rsid w:val="00BF3A6A"/>
    <w:rsid w:val="00BF4143"/>
    <w:rsid w:val="00BF4D55"/>
    <w:rsid w:val="00BF5284"/>
    <w:rsid w:val="00BF5856"/>
    <w:rsid w:val="00BF59CA"/>
    <w:rsid w:val="00BF5B1E"/>
    <w:rsid w:val="00BF5CB5"/>
    <w:rsid w:val="00BF5D46"/>
    <w:rsid w:val="00BF5E29"/>
    <w:rsid w:val="00BF6013"/>
    <w:rsid w:val="00BF6B54"/>
    <w:rsid w:val="00BF6C27"/>
    <w:rsid w:val="00BF6C99"/>
    <w:rsid w:val="00BF76F0"/>
    <w:rsid w:val="00BF78ED"/>
    <w:rsid w:val="00BF7A0C"/>
    <w:rsid w:val="00BF7C47"/>
    <w:rsid w:val="00C001F5"/>
    <w:rsid w:val="00C007CC"/>
    <w:rsid w:val="00C00E64"/>
    <w:rsid w:val="00C01042"/>
    <w:rsid w:val="00C012FA"/>
    <w:rsid w:val="00C01B1C"/>
    <w:rsid w:val="00C01E38"/>
    <w:rsid w:val="00C022F0"/>
    <w:rsid w:val="00C02366"/>
    <w:rsid w:val="00C02C75"/>
    <w:rsid w:val="00C02E07"/>
    <w:rsid w:val="00C030FF"/>
    <w:rsid w:val="00C037DE"/>
    <w:rsid w:val="00C03813"/>
    <w:rsid w:val="00C0391B"/>
    <w:rsid w:val="00C042C8"/>
    <w:rsid w:val="00C04DBD"/>
    <w:rsid w:val="00C05110"/>
    <w:rsid w:val="00C0528B"/>
    <w:rsid w:val="00C0555A"/>
    <w:rsid w:val="00C05821"/>
    <w:rsid w:val="00C058CA"/>
    <w:rsid w:val="00C05C2A"/>
    <w:rsid w:val="00C06B7B"/>
    <w:rsid w:val="00C073B7"/>
    <w:rsid w:val="00C075F3"/>
    <w:rsid w:val="00C07726"/>
    <w:rsid w:val="00C07994"/>
    <w:rsid w:val="00C07A95"/>
    <w:rsid w:val="00C07AF9"/>
    <w:rsid w:val="00C07B09"/>
    <w:rsid w:val="00C1004C"/>
    <w:rsid w:val="00C100C4"/>
    <w:rsid w:val="00C10314"/>
    <w:rsid w:val="00C10449"/>
    <w:rsid w:val="00C1050A"/>
    <w:rsid w:val="00C10B2B"/>
    <w:rsid w:val="00C10B81"/>
    <w:rsid w:val="00C10C99"/>
    <w:rsid w:val="00C11332"/>
    <w:rsid w:val="00C1141F"/>
    <w:rsid w:val="00C117AB"/>
    <w:rsid w:val="00C11C1F"/>
    <w:rsid w:val="00C11D51"/>
    <w:rsid w:val="00C12385"/>
    <w:rsid w:val="00C12858"/>
    <w:rsid w:val="00C130F9"/>
    <w:rsid w:val="00C131CE"/>
    <w:rsid w:val="00C134A3"/>
    <w:rsid w:val="00C135BA"/>
    <w:rsid w:val="00C136C4"/>
    <w:rsid w:val="00C1371D"/>
    <w:rsid w:val="00C1394F"/>
    <w:rsid w:val="00C13E3C"/>
    <w:rsid w:val="00C13F51"/>
    <w:rsid w:val="00C1408C"/>
    <w:rsid w:val="00C14202"/>
    <w:rsid w:val="00C1427B"/>
    <w:rsid w:val="00C15021"/>
    <w:rsid w:val="00C1529F"/>
    <w:rsid w:val="00C1532D"/>
    <w:rsid w:val="00C163C2"/>
    <w:rsid w:val="00C1674C"/>
    <w:rsid w:val="00C1679C"/>
    <w:rsid w:val="00C16C3F"/>
    <w:rsid w:val="00C16D7F"/>
    <w:rsid w:val="00C174BE"/>
    <w:rsid w:val="00C17612"/>
    <w:rsid w:val="00C17AFD"/>
    <w:rsid w:val="00C17D73"/>
    <w:rsid w:val="00C20992"/>
    <w:rsid w:val="00C209F4"/>
    <w:rsid w:val="00C20D01"/>
    <w:rsid w:val="00C210F2"/>
    <w:rsid w:val="00C2158B"/>
    <w:rsid w:val="00C21ABC"/>
    <w:rsid w:val="00C21D05"/>
    <w:rsid w:val="00C221A9"/>
    <w:rsid w:val="00C225B0"/>
    <w:rsid w:val="00C231E0"/>
    <w:rsid w:val="00C23910"/>
    <w:rsid w:val="00C23F1A"/>
    <w:rsid w:val="00C2464C"/>
    <w:rsid w:val="00C24826"/>
    <w:rsid w:val="00C24A79"/>
    <w:rsid w:val="00C250D0"/>
    <w:rsid w:val="00C255C2"/>
    <w:rsid w:val="00C25A2A"/>
    <w:rsid w:val="00C25D95"/>
    <w:rsid w:val="00C25E93"/>
    <w:rsid w:val="00C2604E"/>
    <w:rsid w:val="00C267F4"/>
    <w:rsid w:val="00C26AA1"/>
    <w:rsid w:val="00C26F26"/>
    <w:rsid w:val="00C26F52"/>
    <w:rsid w:val="00C27192"/>
    <w:rsid w:val="00C273BF"/>
    <w:rsid w:val="00C2760F"/>
    <w:rsid w:val="00C30001"/>
    <w:rsid w:val="00C300FE"/>
    <w:rsid w:val="00C30300"/>
    <w:rsid w:val="00C304C3"/>
    <w:rsid w:val="00C3098B"/>
    <w:rsid w:val="00C30AFF"/>
    <w:rsid w:val="00C31006"/>
    <w:rsid w:val="00C31148"/>
    <w:rsid w:val="00C312AE"/>
    <w:rsid w:val="00C3156D"/>
    <w:rsid w:val="00C32386"/>
    <w:rsid w:val="00C32638"/>
    <w:rsid w:val="00C32700"/>
    <w:rsid w:val="00C329F4"/>
    <w:rsid w:val="00C334CE"/>
    <w:rsid w:val="00C33D8C"/>
    <w:rsid w:val="00C33D96"/>
    <w:rsid w:val="00C34249"/>
    <w:rsid w:val="00C349E5"/>
    <w:rsid w:val="00C34DC4"/>
    <w:rsid w:val="00C353E3"/>
    <w:rsid w:val="00C358F4"/>
    <w:rsid w:val="00C35A95"/>
    <w:rsid w:val="00C35AC5"/>
    <w:rsid w:val="00C35BBF"/>
    <w:rsid w:val="00C35ED9"/>
    <w:rsid w:val="00C363F9"/>
    <w:rsid w:val="00C368B5"/>
    <w:rsid w:val="00C36A0C"/>
    <w:rsid w:val="00C36B7D"/>
    <w:rsid w:val="00C36DC1"/>
    <w:rsid w:val="00C377A3"/>
    <w:rsid w:val="00C37BFD"/>
    <w:rsid w:val="00C37FD7"/>
    <w:rsid w:val="00C401D4"/>
    <w:rsid w:val="00C406AC"/>
    <w:rsid w:val="00C40934"/>
    <w:rsid w:val="00C40AAF"/>
    <w:rsid w:val="00C40D2E"/>
    <w:rsid w:val="00C41382"/>
    <w:rsid w:val="00C417B9"/>
    <w:rsid w:val="00C417F2"/>
    <w:rsid w:val="00C418D4"/>
    <w:rsid w:val="00C419F5"/>
    <w:rsid w:val="00C41E8B"/>
    <w:rsid w:val="00C427EC"/>
    <w:rsid w:val="00C42BF2"/>
    <w:rsid w:val="00C42EEF"/>
    <w:rsid w:val="00C43096"/>
    <w:rsid w:val="00C4330B"/>
    <w:rsid w:val="00C4367B"/>
    <w:rsid w:val="00C43720"/>
    <w:rsid w:val="00C43A12"/>
    <w:rsid w:val="00C43D3B"/>
    <w:rsid w:val="00C44100"/>
    <w:rsid w:val="00C4416A"/>
    <w:rsid w:val="00C44ABD"/>
    <w:rsid w:val="00C44CD4"/>
    <w:rsid w:val="00C44DC7"/>
    <w:rsid w:val="00C45BFF"/>
    <w:rsid w:val="00C462C1"/>
    <w:rsid w:val="00C469B1"/>
    <w:rsid w:val="00C470A9"/>
    <w:rsid w:val="00C4762D"/>
    <w:rsid w:val="00C47E1C"/>
    <w:rsid w:val="00C47E5F"/>
    <w:rsid w:val="00C50D03"/>
    <w:rsid w:val="00C50EA5"/>
    <w:rsid w:val="00C5121A"/>
    <w:rsid w:val="00C5175D"/>
    <w:rsid w:val="00C51B60"/>
    <w:rsid w:val="00C51CBC"/>
    <w:rsid w:val="00C51ED7"/>
    <w:rsid w:val="00C52101"/>
    <w:rsid w:val="00C52C4D"/>
    <w:rsid w:val="00C52E4D"/>
    <w:rsid w:val="00C52F89"/>
    <w:rsid w:val="00C53005"/>
    <w:rsid w:val="00C537C7"/>
    <w:rsid w:val="00C53B14"/>
    <w:rsid w:val="00C53F25"/>
    <w:rsid w:val="00C546BC"/>
    <w:rsid w:val="00C548E4"/>
    <w:rsid w:val="00C5556F"/>
    <w:rsid w:val="00C5573B"/>
    <w:rsid w:val="00C55FEA"/>
    <w:rsid w:val="00C56715"/>
    <w:rsid w:val="00C572A0"/>
    <w:rsid w:val="00C5756E"/>
    <w:rsid w:val="00C575E0"/>
    <w:rsid w:val="00C5764A"/>
    <w:rsid w:val="00C57799"/>
    <w:rsid w:val="00C57A70"/>
    <w:rsid w:val="00C57AA1"/>
    <w:rsid w:val="00C57B71"/>
    <w:rsid w:val="00C57EBB"/>
    <w:rsid w:val="00C6018D"/>
    <w:rsid w:val="00C6046B"/>
    <w:rsid w:val="00C60F7A"/>
    <w:rsid w:val="00C61759"/>
    <w:rsid w:val="00C61AA2"/>
    <w:rsid w:val="00C6207F"/>
    <w:rsid w:val="00C622F0"/>
    <w:rsid w:val="00C624C3"/>
    <w:rsid w:val="00C624E4"/>
    <w:rsid w:val="00C625A0"/>
    <w:rsid w:val="00C62AA9"/>
    <w:rsid w:val="00C62C77"/>
    <w:rsid w:val="00C62D9D"/>
    <w:rsid w:val="00C62DCD"/>
    <w:rsid w:val="00C63075"/>
    <w:rsid w:val="00C63163"/>
    <w:rsid w:val="00C63576"/>
    <w:rsid w:val="00C6361B"/>
    <w:rsid w:val="00C637EF"/>
    <w:rsid w:val="00C63DB5"/>
    <w:rsid w:val="00C63FD4"/>
    <w:rsid w:val="00C64085"/>
    <w:rsid w:val="00C64E75"/>
    <w:rsid w:val="00C65082"/>
    <w:rsid w:val="00C6509F"/>
    <w:rsid w:val="00C65D3A"/>
    <w:rsid w:val="00C65E03"/>
    <w:rsid w:val="00C66056"/>
    <w:rsid w:val="00C6621F"/>
    <w:rsid w:val="00C66321"/>
    <w:rsid w:val="00C66376"/>
    <w:rsid w:val="00C6670F"/>
    <w:rsid w:val="00C66C12"/>
    <w:rsid w:val="00C66DB2"/>
    <w:rsid w:val="00C67063"/>
    <w:rsid w:val="00C679F2"/>
    <w:rsid w:val="00C67B97"/>
    <w:rsid w:val="00C67D62"/>
    <w:rsid w:val="00C67F82"/>
    <w:rsid w:val="00C70066"/>
    <w:rsid w:val="00C70087"/>
    <w:rsid w:val="00C7018C"/>
    <w:rsid w:val="00C70699"/>
    <w:rsid w:val="00C70796"/>
    <w:rsid w:val="00C70D71"/>
    <w:rsid w:val="00C70DD9"/>
    <w:rsid w:val="00C70E6A"/>
    <w:rsid w:val="00C711DD"/>
    <w:rsid w:val="00C717E7"/>
    <w:rsid w:val="00C71861"/>
    <w:rsid w:val="00C71F7A"/>
    <w:rsid w:val="00C7236B"/>
    <w:rsid w:val="00C72D6C"/>
    <w:rsid w:val="00C730B5"/>
    <w:rsid w:val="00C73551"/>
    <w:rsid w:val="00C73A17"/>
    <w:rsid w:val="00C73AE5"/>
    <w:rsid w:val="00C740C9"/>
    <w:rsid w:val="00C743ED"/>
    <w:rsid w:val="00C7449E"/>
    <w:rsid w:val="00C747F2"/>
    <w:rsid w:val="00C74AAA"/>
    <w:rsid w:val="00C74D25"/>
    <w:rsid w:val="00C74D74"/>
    <w:rsid w:val="00C76080"/>
    <w:rsid w:val="00C763D7"/>
    <w:rsid w:val="00C767DB"/>
    <w:rsid w:val="00C7699B"/>
    <w:rsid w:val="00C76E21"/>
    <w:rsid w:val="00C76FD4"/>
    <w:rsid w:val="00C76FDC"/>
    <w:rsid w:val="00C77538"/>
    <w:rsid w:val="00C77BEE"/>
    <w:rsid w:val="00C77C4D"/>
    <w:rsid w:val="00C77C64"/>
    <w:rsid w:val="00C77E26"/>
    <w:rsid w:val="00C80004"/>
    <w:rsid w:val="00C80493"/>
    <w:rsid w:val="00C807EF"/>
    <w:rsid w:val="00C80964"/>
    <w:rsid w:val="00C809DB"/>
    <w:rsid w:val="00C80B14"/>
    <w:rsid w:val="00C80CB9"/>
    <w:rsid w:val="00C80FBB"/>
    <w:rsid w:val="00C81006"/>
    <w:rsid w:val="00C81109"/>
    <w:rsid w:val="00C817CB"/>
    <w:rsid w:val="00C81890"/>
    <w:rsid w:val="00C8193C"/>
    <w:rsid w:val="00C81CB6"/>
    <w:rsid w:val="00C81CEB"/>
    <w:rsid w:val="00C81E8C"/>
    <w:rsid w:val="00C81FC4"/>
    <w:rsid w:val="00C8209A"/>
    <w:rsid w:val="00C82582"/>
    <w:rsid w:val="00C8263C"/>
    <w:rsid w:val="00C82AAC"/>
    <w:rsid w:val="00C82B25"/>
    <w:rsid w:val="00C82FBB"/>
    <w:rsid w:val="00C82FE9"/>
    <w:rsid w:val="00C83FD0"/>
    <w:rsid w:val="00C84CD4"/>
    <w:rsid w:val="00C84D9B"/>
    <w:rsid w:val="00C852B8"/>
    <w:rsid w:val="00C8535F"/>
    <w:rsid w:val="00C85661"/>
    <w:rsid w:val="00C85931"/>
    <w:rsid w:val="00C859BA"/>
    <w:rsid w:val="00C85BD3"/>
    <w:rsid w:val="00C85E1C"/>
    <w:rsid w:val="00C86528"/>
    <w:rsid w:val="00C8678D"/>
    <w:rsid w:val="00C86EBC"/>
    <w:rsid w:val="00C876C9"/>
    <w:rsid w:val="00C9060F"/>
    <w:rsid w:val="00C90788"/>
    <w:rsid w:val="00C90985"/>
    <w:rsid w:val="00C90BF7"/>
    <w:rsid w:val="00C90C74"/>
    <w:rsid w:val="00C90D51"/>
    <w:rsid w:val="00C90DE0"/>
    <w:rsid w:val="00C90E10"/>
    <w:rsid w:val="00C90E72"/>
    <w:rsid w:val="00C910E3"/>
    <w:rsid w:val="00C915BE"/>
    <w:rsid w:val="00C918AA"/>
    <w:rsid w:val="00C918FC"/>
    <w:rsid w:val="00C91F81"/>
    <w:rsid w:val="00C921B4"/>
    <w:rsid w:val="00C9247B"/>
    <w:rsid w:val="00C9261F"/>
    <w:rsid w:val="00C9329D"/>
    <w:rsid w:val="00C93363"/>
    <w:rsid w:val="00C933B4"/>
    <w:rsid w:val="00C939E4"/>
    <w:rsid w:val="00C940DC"/>
    <w:rsid w:val="00C940F8"/>
    <w:rsid w:val="00C944F9"/>
    <w:rsid w:val="00C94CC5"/>
    <w:rsid w:val="00C94CED"/>
    <w:rsid w:val="00C95030"/>
    <w:rsid w:val="00C9549D"/>
    <w:rsid w:val="00C95739"/>
    <w:rsid w:val="00C957FC"/>
    <w:rsid w:val="00C9581E"/>
    <w:rsid w:val="00C9584D"/>
    <w:rsid w:val="00C958FD"/>
    <w:rsid w:val="00C95B7B"/>
    <w:rsid w:val="00C95F6F"/>
    <w:rsid w:val="00C96186"/>
    <w:rsid w:val="00C96325"/>
    <w:rsid w:val="00C9639C"/>
    <w:rsid w:val="00C964FB"/>
    <w:rsid w:val="00C9674C"/>
    <w:rsid w:val="00C967A6"/>
    <w:rsid w:val="00C96BD4"/>
    <w:rsid w:val="00C97467"/>
    <w:rsid w:val="00C9787F"/>
    <w:rsid w:val="00C97C19"/>
    <w:rsid w:val="00C97CC0"/>
    <w:rsid w:val="00CA01F1"/>
    <w:rsid w:val="00CA07F4"/>
    <w:rsid w:val="00CA0A35"/>
    <w:rsid w:val="00CA0A46"/>
    <w:rsid w:val="00CA0D8C"/>
    <w:rsid w:val="00CA0DE0"/>
    <w:rsid w:val="00CA1247"/>
    <w:rsid w:val="00CA139A"/>
    <w:rsid w:val="00CA1493"/>
    <w:rsid w:val="00CA17E1"/>
    <w:rsid w:val="00CA1B6F"/>
    <w:rsid w:val="00CA1D17"/>
    <w:rsid w:val="00CA214B"/>
    <w:rsid w:val="00CA2DAD"/>
    <w:rsid w:val="00CA2E99"/>
    <w:rsid w:val="00CA2EC6"/>
    <w:rsid w:val="00CA2F94"/>
    <w:rsid w:val="00CA3815"/>
    <w:rsid w:val="00CA396A"/>
    <w:rsid w:val="00CA4720"/>
    <w:rsid w:val="00CA4817"/>
    <w:rsid w:val="00CA4AD1"/>
    <w:rsid w:val="00CA4AFE"/>
    <w:rsid w:val="00CA5041"/>
    <w:rsid w:val="00CA5178"/>
    <w:rsid w:val="00CA52DB"/>
    <w:rsid w:val="00CA53F3"/>
    <w:rsid w:val="00CA5A43"/>
    <w:rsid w:val="00CA5DE2"/>
    <w:rsid w:val="00CA695D"/>
    <w:rsid w:val="00CA6AA3"/>
    <w:rsid w:val="00CA70C5"/>
    <w:rsid w:val="00CA741D"/>
    <w:rsid w:val="00CA7EE6"/>
    <w:rsid w:val="00CB0036"/>
    <w:rsid w:val="00CB05C2"/>
    <w:rsid w:val="00CB09C9"/>
    <w:rsid w:val="00CB0BC3"/>
    <w:rsid w:val="00CB0C32"/>
    <w:rsid w:val="00CB0CD2"/>
    <w:rsid w:val="00CB12E0"/>
    <w:rsid w:val="00CB134D"/>
    <w:rsid w:val="00CB1403"/>
    <w:rsid w:val="00CB15FA"/>
    <w:rsid w:val="00CB182E"/>
    <w:rsid w:val="00CB21B7"/>
    <w:rsid w:val="00CB2229"/>
    <w:rsid w:val="00CB259E"/>
    <w:rsid w:val="00CB2625"/>
    <w:rsid w:val="00CB2E63"/>
    <w:rsid w:val="00CB335B"/>
    <w:rsid w:val="00CB3456"/>
    <w:rsid w:val="00CB3664"/>
    <w:rsid w:val="00CB458A"/>
    <w:rsid w:val="00CB4A57"/>
    <w:rsid w:val="00CB516F"/>
    <w:rsid w:val="00CB5D21"/>
    <w:rsid w:val="00CB6159"/>
    <w:rsid w:val="00CB61EF"/>
    <w:rsid w:val="00CB6206"/>
    <w:rsid w:val="00CB6268"/>
    <w:rsid w:val="00CB65A7"/>
    <w:rsid w:val="00CB6952"/>
    <w:rsid w:val="00CB6982"/>
    <w:rsid w:val="00CB6B61"/>
    <w:rsid w:val="00CB6F20"/>
    <w:rsid w:val="00CB76FA"/>
    <w:rsid w:val="00CB7938"/>
    <w:rsid w:val="00CB7E0B"/>
    <w:rsid w:val="00CB7E47"/>
    <w:rsid w:val="00CC000D"/>
    <w:rsid w:val="00CC027A"/>
    <w:rsid w:val="00CC02C5"/>
    <w:rsid w:val="00CC1000"/>
    <w:rsid w:val="00CC118C"/>
    <w:rsid w:val="00CC1AA5"/>
    <w:rsid w:val="00CC1EB3"/>
    <w:rsid w:val="00CC2763"/>
    <w:rsid w:val="00CC2D35"/>
    <w:rsid w:val="00CC3242"/>
    <w:rsid w:val="00CC3675"/>
    <w:rsid w:val="00CC3DCB"/>
    <w:rsid w:val="00CC3E7A"/>
    <w:rsid w:val="00CC47DB"/>
    <w:rsid w:val="00CC4C40"/>
    <w:rsid w:val="00CC5498"/>
    <w:rsid w:val="00CC5C1E"/>
    <w:rsid w:val="00CC5C35"/>
    <w:rsid w:val="00CC5E2E"/>
    <w:rsid w:val="00CC63F0"/>
    <w:rsid w:val="00CC6775"/>
    <w:rsid w:val="00CC69CE"/>
    <w:rsid w:val="00CC6BDD"/>
    <w:rsid w:val="00CC6C9F"/>
    <w:rsid w:val="00CC6DCB"/>
    <w:rsid w:val="00CC7208"/>
    <w:rsid w:val="00CC74DB"/>
    <w:rsid w:val="00CC756A"/>
    <w:rsid w:val="00CC77AE"/>
    <w:rsid w:val="00CD0736"/>
    <w:rsid w:val="00CD094F"/>
    <w:rsid w:val="00CD0AEB"/>
    <w:rsid w:val="00CD0D9B"/>
    <w:rsid w:val="00CD287E"/>
    <w:rsid w:val="00CD289A"/>
    <w:rsid w:val="00CD29DA"/>
    <w:rsid w:val="00CD2C9E"/>
    <w:rsid w:val="00CD3299"/>
    <w:rsid w:val="00CD3553"/>
    <w:rsid w:val="00CD36DB"/>
    <w:rsid w:val="00CD36F3"/>
    <w:rsid w:val="00CD3AF5"/>
    <w:rsid w:val="00CD3B37"/>
    <w:rsid w:val="00CD3BF1"/>
    <w:rsid w:val="00CD3EF1"/>
    <w:rsid w:val="00CD4188"/>
    <w:rsid w:val="00CD429C"/>
    <w:rsid w:val="00CD476A"/>
    <w:rsid w:val="00CD48B5"/>
    <w:rsid w:val="00CD4933"/>
    <w:rsid w:val="00CD4BAD"/>
    <w:rsid w:val="00CD4D20"/>
    <w:rsid w:val="00CD4DE4"/>
    <w:rsid w:val="00CD4FC2"/>
    <w:rsid w:val="00CD538E"/>
    <w:rsid w:val="00CD569C"/>
    <w:rsid w:val="00CD592D"/>
    <w:rsid w:val="00CD5A48"/>
    <w:rsid w:val="00CD5FCA"/>
    <w:rsid w:val="00CD65FF"/>
    <w:rsid w:val="00CD6BD4"/>
    <w:rsid w:val="00CD6DCF"/>
    <w:rsid w:val="00CD75C3"/>
    <w:rsid w:val="00CD7C51"/>
    <w:rsid w:val="00CD7FC6"/>
    <w:rsid w:val="00CE02E4"/>
    <w:rsid w:val="00CE0417"/>
    <w:rsid w:val="00CE04DB"/>
    <w:rsid w:val="00CE0577"/>
    <w:rsid w:val="00CE07D9"/>
    <w:rsid w:val="00CE0873"/>
    <w:rsid w:val="00CE0876"/>
    <w:rsid w:val="00CE0C9D"/>
    <w:rsid w:val="00CE0E15"/>
    <w:rsid w:val="00CE10C8"/>
    <w:rsid w:val="00CE10DA"/>
    <w:rsid w:val="00CE1301"/>
    <w:rsid w:val="00CE141B"/>
    <w:rsid w:val="00CE1450"/>
    <w:rsid w:val="00CE15AC"/>
    <w:rsid w:val="00CE1AA7"/>
    <w:rsid w:val="00CE1C98"/>
    <w:rsid w:val="00CE2004"/>
    <w:rsid w:val="00CE3186"/>
    <w:rsid w:val="00CE3BFD"/>
    <w:rsid w:val="00CE3C8C"/>
    <w:rsid w:val="00CE3CA5"/>
    <w:rsid w:val="00CE3F49"/>
    <w:rsid w:val="00CE40BD"/>
    <w:rsid w:val="00CE44B3"/>
    <w:rsid w:val="00CE48D5"/>
    <w:rsid w:val="00CE4B66"/>
    <w:rsid w:val="00CE4E29"/>
    <w:rsid w:val="00CE4F47"/>
    <w:rsid w:val="00CE5114"/>
    <w:rsid w:val="00CE58CF"/>
    <w:rsid w:val="00CE5CE4"/>
    <w:rsid w:val="00CE5F15"/>
    <w:rsid w:val="00CE601F"/>
    <w:rsid w:val="00CE60E9"/>
    <w:rsid w:val="00CE6AA9"/>
    <w:rsid w:val="00CE6FEB"/>
    <w:rsid w:val="00CE71A9"/>
    <w:rsid w:val="00CE750A"/>
    <w:rsid w:val="00CF04FF"/>
    <w:rsid w:val="00CF0CF1"/>
    <w:rsid w:val="00CF0EA9"/>
    <w:rsid w:val="00CF1057"/>
    <w:rsid w:val="00CF11B9"/>
    <w:rsid w:val="00CF1C9F"/>
    <w:rsid w:val="00CF1F71"/>
    <w:rsid w:val="00CF25F7"/>
    <w:rsid w:val="00CF2FB0"/>
    <w:rsid w:val="00CF32F0"/>
    <w:rsid w:val="00CF3712"/>
    <w:rsid w:val="00CF376A"/>
    <w:rsid w:val="00CF37FC"/>
    <w:rsid w:val="00CF3895"/>
    <w:rsid w:val="00CF39D6"/>
    <w:rsid w:val="00CF3C71"/>
    <w:rsid w:val="00CF3E17"/>
    <w:rsid w:val="00CF3EC4"/>
    <w:rsid w:val="00CF3F46"/>
    <w:rsid w:val="00CF4063"/>
    <w:rsid w:val="00CF4136"/>
    <w:rsid w:val="00CF423D"/>
    <w:rsid w:val="00CF4B94"/>
    <w:rsid w:val="00CF4E8E"/>
    <w:rsid w:val="00CF5186"/>
    <w:rsid w:val="00CF5559"/>
    <w:rsid w:val="00CF59E7"/>
    <w:rsid w:val="00CF5E2B"/>
    <w:rsid w:val="00CF5EB2"/>
    <w:rsid w:val="00CF61BD"/>
    <w:rsid w:val="00CF64ED"/>
    <w:rsid w:val="00CF65D1"/>
    <w:rsid w:val="00CF67C9"/>
    <w:rsid w:val="00CF69E7"/>
    <w:rsid w:val="00CF6F27"/>
    <w:rsid w:val="00CF7212"/>
    <w:rsid w:val="00CF75B1"/>
    <w:rsid w:val="00D001F7"/>
    <w:rsid w:val="00D0074C"/>
    <w:rsid w:val="00D0086D"/>
    <w:rsid w:val="00D00DA4"/>
    <w:rsid w:val="00D00FBE"/>
    <w:rsid w:val="00D0110F"/>
    <w:rsid w:val="00D011E0"/>
    <w:rsid w:val="00D01710"/>
    <w:rsid w:val="00D01D9B"/>
    <w:rsid w:val="00D01E03"/>
    <w:rsid w:val="00D01E72"/>
    <w:rsid w:val="00D0216D"/>
    <w:rsid w:val="00D023EE"/>
    <w:rsid w:val="00D02553"/>
    <w:rsid w:val="00D025F6"/>
    <w:rsid w:val="00D026E2"/>
    <w:rsid w:val="00D03847"/>
    <w:rsid w:val="00D039AA"/>
    <w:rsid w:val="00D04A1E"/>
    <w:rsid w:val="00D04B9D"/>
    <w:rsid w:val="00D04C36"/>
    <w:rsid w:val="00D05052"/>
    <w:rsid w:val="00D05090"/>
    <w:rsid w:val="00D05905"/>
    <w:rsid w:val="00D0590A"/>
    <w:rsid w:val="00D05A95"/>
    <w:rsid w:val="00D05A9F"/>
    <w:rsid w:val="00D05E27"/>
    <w:rsid w:val="00D05F66"/>
    <w:rsid w:val="00D060FA"/>
    <w:rsid w:val="00D06122"/>
    <w:rsid w:val="00D06195"/>
    <w:rsid w:val="00D06292"/>
    <w:rsid w:val="00D062CC"/>
    <w:rsid w:val="00D0665E"/>
    <w:rsid w:val="00D07DF9"/>
    <w:rsid w:val="00D10365"/>
    <w:rsid w:val="00D104FA"/>
    <w:rsid w:val="00D1052E"/>
    <w:rsid w:val="00D108F4"/>
    <w:rsid w:val="00D1116D"/>
    <w:rsid w:val="00D1196A"/>
    <w:rsid w:val="00D11B40"/>
    <w:rsid w:val="00D120AE"/>
    <w:rsid w:val="00D13439"/>
    <w:rsid w:val="00D13E61"/>
    <w:rsid w:val="00D1411E"/>
    <w:rsid w:val="00D144F0"/>
    <w:rsid w:val="00D145B1"/>
    <w:rsid w:val="00D147C7"/>
    <w:rsid w:val="00D14B9D"/>
    <w:rsid w:val="00D14DF6"/>
    <w:rsid w:val="00D14E6D"/>
    <w:rsid w:val="00D14FC9"/>
    <w:rsid w:val="00D15413"/>
    <w:rsid w:val="00D15A19"/>
    <w:rsid w:val="00D15B26"/>
    <w:rsid w:val="00D15DFD"/>
    <w:rsid w:val="00D162DF"/>
    <w:rsid w:val="00D16512"/>
    <w:rsid w:val="00D1683B"/>
    <w:rsid w:val="00D16A72"/>
    <w:rsid w:val="00D16CB5"/>
    <w:rsid w:val="00D16CEA"/>
    <w:rsid w:val="00D171BD"/>
    <w:rsid w:val="00D17485"/>
    <w:rsid w:val="00D175AC"/>
    <w:rsid w:val="00D17626"/>
    <w:rsid w:val="00D2021E"/>
    <w:rsid w:val="00D203DC"/>
    <w:rsid w:val="00D206BE"/>
    <w:rsid w:val="00D20E1A"/>
    <w:rsid w:val="00D21176"/>
    <w:rsid w:val="00D21935"/>
    <w:rsid w:val="00D2253E"/>
    <w:rsid w:val="00D22704"/>
    <w:rsid w:val="00D2309F"/>
    <w:rsid w:val="00D2387D"/>
    <w:rsid w:val="00D23A1C"/>
    <w:rsid w:val="00D23B92"/>
    <w:rsid w:val="00D23BCC"/>
    <w:rsid w:val="00D23EE5"/>
    <w:rsid w:val="00D240F4"/>
    <w:rsid w:val="00D2478A"/>
    <w:rsid w:val="00D2488F"/>
    <w:rsid w:val="00D248B6"/>
    <w:rsid w:val="00D248B7"/>
    <w:rsid w:val="00D24D70"/>
    <w:rsid w:val="00D24F01"/>
    <w:rsid w:val="00D25337"/>
    <w:rsid w:val="00D25395"/>
    <w:rsid w:val="00D253A0"/>
    <w:rsid w:val="00D2552C"/>
    <w:rsid w:val="00D257B6"/>
    <w:rsid w:val="00D25BEF"/>
    <w:rsid w:val="00D25C8B"/>
    <w:rsid w:val="00D26033"/>
    <w:rsid w:val="00D26118"/>
    <w:rsid w:val="00D2641C"/>
    <w:rsid w:val="00D26CC4"/>
    <w:rsid w:val="00D26E87"/>
    <w:rsid w:val="00D26F94"/>
    <w:rsid w:val="00D2745E"/>
    <w:rsid w:val="00D2764C"/>
    <w:rsid w:val="00D276DF"/>
    <w:rsid w:val="00D276F4"/>
    <w:rsid w:val="00D27BB9"/>
    <w:rsid w:val="00D27D7B"/>
    <w:rsid w:val="00D27DC8"/>
    <w:rsid w:val="00D301C8"/>
    <w:rsid w:val="00D30772"/>
    <w:rsid w:val="00D31510"/>
    <w:rsid w:val="00D3174B"/>
    <w:rsid w:val="00D31995"/>
    <w:rsid w:val="00D31A32"/>
    <w:rsid w:val="00D31D5B"/>
    <w:rsid w:val="00D31E18"/>
    <w:rsid w:val="00D325DE"/>
    <w:rsid w:val="00D32847"/>
    <w:rsid w:val="00D32AC1"/>
    <w:rsid w:val="00D32CA6"/>
    <w:rsid w:val="00D32E4E"/>
    <w:rsid w:val="00D33127"/>
    <w:rsid w:val="00D33174"/>
    <w:rsid w:val="00D33528"/>
    <w:rsid w:val="00D336CF"/>
    <w:rsid w:val="00D33922"/>
    <w:rsid w:val="00D33B9D"/>
    <w:rsid w:val="00D33C1B"/>
    <w:rsid w:val="00D33CBD"/>
    <w:rsid w:val="00D340BD"/>
    <w:rsid w:val="00D34D47"/>
    <w:rsid w:val="00D34E1B"/>
    <w:rsid w:val="00D34EAB"/>
    <w:rsid w:val="00D353DE"/>
    <w:rsid w:val="00D35733"/>
    <w:rsid w:val="00D3592B"/>
    <w:rsid w:val="00D35DBF"/>
    <w:rsid w:val="00D35EC9"/>
    <w:rsid w:val="00D35FD9"/>
    <w:rsid w:val="00D36081"/>
    <w:rsid w:val="00D36093"/>
    <w:rsid w:val="00D36909"/>
    <w:rsid w:val="00D36A37"/>
    <w:rsid w:val="00D36BCE"/>
    <w:rsid w:val="00D36D36"/>
    <w:rsid w:val="00D3741E"/>
    <w:rsid w:val="00D375B0"/>
    <w:rsid w:val="00D37724"/>
    <w:rsid w:val="00D3779B"/>
    <w:rsid w:val="00D37868"/>
    <w:rsid w:val="00D3788E"/>
    <w:rsid w:val="00D40003"/>
    <w:rsid w:val="00D40010"/>
    <w:rsid w:val="00D405C7"/>
    <w:rsid w:val="00D40B62"/>
    <w:rsid w:val="00D40CEA"/>
    <w:rsid w:val="00D41106"/>
    <w:rsid w:val="00D41741"/>
    <w:rsid w:val="00D41899"/>
    <w:rsid w:val="00D41C9C"/>
    <w:rsid w:val="00D425EC"/>
    <w:rsid w:val="00D4330E"/>
    <w:rsid w:val="00D4331D"/>
    <w:rsid w:val="00D43461"/>
    <w:rsid w:val="00D4359A"/>
    <w:rsid w:val="00D43CF2"/>
    <w:rsid w:val="00D43E6D"/>
    <w:rsid w:val="00D4444A"/>
    <w:rsid w:val="00D4493A"/>
    <w:rsid w:val="00D44A36"/>
    <w:rsid w:val="00D44A5B"/>
    <w:rsid w:val="00D44E19"/>
    <w:rsid w:val="00D45173"/>
    <w:rsid w:val="00D457D5"/>
    <w:rsid w:val="00D45858"/>
    <w:rsid w:val="00D45881"/>
    <w:rsid w:val="00D45E0C"/>
    <w:rsid w:val="00D460E7"/>
    <w:rsid w:val="00D462AC"/>
    <w:rsid w:val="00D467A8"/>
    <w:rsid w:val="00D46985"/>
    <w:rsid w:val="00D46E96"/>
    <w:rsid w:val="00D4741D"/>
    <w:rsid w:val="00D476DC"/>
    <w:rsid w:val="00D47911"/>
    <w:rsid w:val="00D479DF"/>
    <w:rsid w:val="00D47D95"/>
    <w:rsid w:val="00D503B6"/>
    <w:rsid w:val="00D507D6"/>
    <w:rsid w:val="00D50AF7"/>
    <w:rsid w:val="00D50F8C"/>
    <w:rsid w:val="00D519E5"/>
    <w:rsid w:val="00D51AB2"/>
    <w:rsid w:val="00D521A4"/>
    <w:rsid w:val="00D52353"/>
    <w:rsid w:val="00D5276D"/>
    <w:rsid w:val="00D53103"/>
    <w:rsid w:val="00D535A4"/>
    <w:rsid w:val="00D535CC"/>
    <w:rsid w:val="00D5364D"/>
    <w:rsid w:val="00D53C41"/>
    <w:rsid w:val="00D53C99"/>
    <w:rsid w:val="00D53CCA"/>
    <w:rsid w:val="00D541E7"/>
    <w:rsid w:val="00D54678"/>
    <w:rsid w:val="00D54FD6"/>
    <w:rsid w:val="00D55341"/>
    <w:rsid w:val="00D55906"/>
    <w:rsid w:val="00D55D25"/>
    <w:rsid w:val="00D55EED"/>
    <w:rsid w:val="00D56419"/>
    <w:rsid w:val="00D56555"/>
    <w:rsid w:val="00D569B0"/>
    <w:rsid w:val="00D56CC6"/>
    <w:rsid w:val="00D56F4E"/>
    <w:rsid w:val="00D56F65"/>
    <w:rsid w:val="00D571A6"/>
    <w:rsid w:val="00D5753C"/>
    <w:rsid w:val="00D57875"/>
    <w:rsid w:val="00D579D7"/>
    <w:rsid w:val="00D57B5A"/>
    <w:rsid w:val="00D57EF7"/>
    <w:rsid w:val="00D6018B"/>
    <w:rsid w:val="00D601C3"/>
    <w:rsid w:val="00D602D0"/>
    <w:rsid w:val="00D60378"/>
    <w:rsid w:val="00D604B4"/>
    <w:rsid w:val="00D60550"/>
    <w:rsid w:val="00D6056C"/>
    <w:rsid w:val="00D606E9"/>
    <w:rsid w:val="00D60A8E"/>
    <w:rsid w:val="00D60FA5"/>
    <w:rsid w:val="00D61062"/>
    <w:rsid w:val="00D61390"/>
    <w:rsid w:val="00D6148B"/>
    <w:rsid w:val="00D61CD4"/>
    <w:rsid w:val="00D621B6"/>
    <w:rsid w:val="00D6220F"/>
    <w:rsid w:val="00D6274A"/>
    <w:rsid w:val="00D6279F"/>
    <w:rsid w:val="00D62A4F"/>
    <w:rsid w:val="00D62A56"/>
    <w:rsid w:val="00D62C5A"/>
    <w:rsid w:val="00D62E09"/>
    <w:rsid w:val="00D63072"/>
    <w:rsid w:val="00D633E4"/>
    <w:rsid w:val="00D63C93"/>
    <w:rsid w:val="00D63FA6"/>
    <w:rsid w:val="00D64006"/>
    <w:rsid w:val="00D6411A"/>
    <w:rsid w:val="00D645D9"/>
    <w:rsid w:val="00D6499E"/>
    <w:rsid w:val="00D64C4A"/>
    <w:rsid w:val="00D64E3D"/>
    <w:rsid w:val="00D64F15"/>
    <w:rsid w:val="00D64F83"/>
    <w:rsid w:val="00D65242"/>
    <w:rsid w:val="00D6578A"/>
    <w:rsid w:val="00D66009"/>
    <w:rsid w:val="00D66534"/>
    <w:rsid w:val="00D66B05"/>
    <w:rsid w:val="00D66C62"/>
    <w:rsid w:val="00D66DBF"/>
    <w:rsid w:val="00D66E10"/>
    <w:rsid w:val="00D67772"/>
    <w:rsid w:val="00D678C2"/>
    <w:rsid w:val="00D679E1"/>
    <w:rsid w:val="00D67A1A"/>
    <w:rsid w:val="00D67B35"/>
    <w:rsid w:val="00D67B55"/>
    <w:rsid w:val="00D67EDA"/>
    <w:rsid w:val="00D70008"/>
    <w:rsid w:val="00D70493"/>
    <w:rsid w:val="00D706DD"/>
    <w:rsid w:val="00D707A1"/>
    <w:rsid w:val="00D707BF"/>
    <w:rsid w:val="00D70AF0"/>
    <w:rsid w:val="00D70DE4"/>
    <w:rsid w:val="00D71173"/>
    <w:rsid w:val="00D714FB"/>
    <w:rsid w:val="00D71532"/>
    <w:rsid w:val="00D715E4"/>
    <w:rsid w:val="00D717E4"/>
    <w:rsid w:val="00D71925"/>
    <w:rsid w:val="00D71E60"/>
    <w:rsid w:val="00D72017"/>
    <w:rsid w:val="00D72224"/>
    <w:rsid w:val="00D72434"/>
    <w:rsid w:val="00D7255B"/>
    <w:rsid w:val="00D72C85"/>
    <w:rsid w:val="00D72CA0"/>
    <w:rsid w:val="00D72D74"/>
    <w:rsid w:val="00D72F84"/>
    <w:rsid w:val="00D72FD4"/>
    <w:rsid w:val="00D732F2"/>
    <w:rsid w:val="00D73E63"/>
    <w:rsid w:val="00D7401F"/>
    <w:rsid w:val="00D74649"/>
    <w:rsid w:val="00D755CB"/>
    <w:rsid w:val="00D755F3"/>
    <w:rsid w:val="00D75757"/>
    <w:rsid w:val="00D75832"/>
    <w:rsid w:val="00D75D3B"/>
    <w:rsid w:val="00D7624A"/>
    <w:rsid w:val="00D7642D"/>
    <w:rsid w:val="00D7672D"/>
    <w:rsid w:val="00D76D8C"/>
    <w:rsid w:val="00D77152"/>
    <w:rsid w:val="00D77347"/>
    <w:rsid w:val="00D778D2"/>
    <w:rsid w:val="00D801AE"/>
    <w:rsid w:val="00D801EB"/>
    <w:rsid w:val="00D8075B"/>
    <w:rsid w:val="00D80F95"/>
    <w:rsid w:val="00D812F3"/>
    <w:rsid w:val="00D8137E"/>
    <w:rsid w:val="00D816BC"/>
    <w:rsid w:val="00D817E3"/>
    <w:rsid w:val="00D817FA"/>
    <w:rsid w:val="00D81A3C"/>
    <w:rsid w:val="00D81FDB"/>
    <w:rsid w:val="00D82392"/>
    <w:rsid w:val="00D823F4"/>
    <w:rsid w:val="00D82D38"/>
    <w:rsid w:val="00D8407C"/>
    <w:rsid w:val="00D84201"/>
    <w:rsid w:val="00D84391"/>
    <w:rsid w:val="00D845BE"/>
    <w:rsid w:val="00D84ACE"/>
    <w:rsid w:val="00D84B08"/>
    <w:rsid w:val="00D84BE5"/>
    <w:rsid w:val="00D84D36"/>
    <w:rsid w:val="00D85008"/>
    <w:rsid w:val="00D8571C"/>
    <w:rsid w:val="00D85763"/>
    <w:rsid w:val="00D85814"/>
    <w:rsid w:val="00D859C1"/>
    <w:rsid w:val="00D864C9"/>
    <w:rsid w:val="00D9001C"/>
    <w:rsid w:val="00D90207"/>
    <w:rsid w:val="00D906D8"/>
    <w:rsid w:val="00D90B79"/>
    <w:rsid w:val="00D90C04"/>
    <w:rsid w:val="00D91952"/>
    <w:rsid w:val="00D91A43"/>
    <w:rsid w:val="00D91A61"/>
    <w:rsid w:val="00D91BA3"/>
    <w:rsid w:val="00D91C74"/>
    <w:rsid w:val="00D91E28"/>
    <w:rsid w:val="00D91F4D"/>
    <w:rsid w:val="00D922D0"/>
    <w:rsid w:val="00D928DF"/>
    <w:rsid w:val="00D92D0D"/>
    <w:rsid w:val="00D92D97"/>
    <w:rsid w:val="00D93049"/>
    <w:rsid w:val="00D9326A"/>
    <w:rsid w:val="00D93519"/>
    <w:rsid w:val="00D93611"/>
    <w:rsid w:val="00D937BA"/>
    <w:rsid w:val="00D9447B"/>
    <w:rsid w:val="00D94860"/>
    <w:rsid w:val="00D94A8A"/>
    <w:rsid w:val="00D94B0C"/>
    <w:rsid w:val="00D94DF5"/>
    <w:rsid w:val="00D95421"/>
    <w:rsid w:val="00D962F7"/>
    <w:rsid w:val="00D96764"/>
    <w:rsid w:val="00D969B9"/>
    <w:rsid w:val="00D96F11"/>
    <w:rsid w:val="00D97670"/>
    <w:rsid w:val="00D97945"/>
    <w:rsid w:val="00D97FC3"/>
    <w:rsid w:val="00DA08CD"/>
    <w:rsid w:val="00DA0DF5"/>
    <w:rsid w:val="00DA0E15"/>
    <w:rsid w:val="00DA1295"/>
    <w:rsid w:val="00DA156C"/>
    <w:rsid w:val="00DA1B6D"/>
    <w:rsid w:val="00DA1C5F"/>
    <w:rsid w:val="00DA1E4B"/>
    <w:rsid w:val="00DA2636"/>
    <w:rsid w:val="00DA2729"/>
    <w:rsid w:val="00DA282A"/>
    <w:rsid w:val="00DA3089"/>
    <w:rsid w:val="00DA3205"/>
    <w:rsid w:val="00DA348B"/>
    <w:rsid w:val="00DA3DA4"/>
    <w:rsid w:val="00DA4124"/>
    <w:rsid w:val="00DA424C"/>
    <w:rsid w:val="00DA44AD"/>
    <w:rsid w:val="00DA4D39"/>
    <w:rsid w:val="00DA5340"/>
    <w:rsid w:val="00DA59D6"/>
    <w:rsid w:val="00DA5D57"/>
    <w:rsid w:val="00DA5D93"/>
    <w:rsid w:val="00DA5E95"/>
    <w:rsid w:val="00DA6131"/>
    <w:rsid w:val="00DA644A"/>
    <w:rsid w:val="00DA646C"/>
    <w:rsid w:val="00DA663B"/>
    <w:rsid w:val="00DA697C"/>
    <w:rsid w:val="00DA69E2"/>
    <w:rsid w:val="00DA6A9F"/>
    <w:rsid w:val="00DA7145"/>
    <w:rsid w:val="00DA76B9"/>
    <w:rsid w:val="00DA7890"/>
    <w:rsid w:val="00DA793F"/>
    <w:rsid w:val="00DA7A55"/>
    <w:rsid w:val="00DB0187"/>
    <w:rsid w:val="00DB02D8"/>
    <w:rsid w:val="00DB0424"/>
    <w:rsid w:val="00DB095D"/>
    <w:rsid w:val="00DB124D"/>
    <w:rsid w:val="00DB1587"/>
    <w:rsid w:val="00DB1976"/>
    <w:rsid w:val="00DB19A9"/>
    <w:rsid w:val="00DB1DDC"/>
    <w:rsid w:val="00DB255A"/>
    <w:rsid w:val="00DB2903"/>
    <w:rsid w:val="00DB2AFB"/>
    <w:rsid w:val="00DB2CCF"/>
    <w:rsid w:val="00DB30C3"/>
    <w:rsid w:val="00DB3140"/>
    <w:rsid w:val="00DB3249"/>
    <w:rsid w:val="00DB32CD"/>
    <w:rsid w:val="00DB3468"/>
    <w:rsid w:val="00DB36A2"/>
    <w:rsid w:val="00DB3A87"/>
    <w:rsid w:val="00DB3C8B"/>
    <w:rsid w:val="00DB3D39"/>
    <w:rsid w:val="00DB4008"/>
    <w:rsid w:val="00DB432D"/>
    <w:rsid w:val="00DB4988"/>
    <w:rsid w:val="00DB49E3"/>
    <w:rsid w:val="00DB4C28"/>
    <w:rsid w:val="00DB4F93"/>
    <w:rsid w:val="00DB514F"/>
    <w:rsid w:val="00DB566D"/>
    <w:rsid w:val="00DB5B18"/>
    <w:rsid w:val="00DB5F93"/>
    <w:rsid w:val="00DB69C1"/>
    <w:rsid w:val="00DB6A98"/>
    <w:rsid w:val="00DB6AAF"/>
    <w:rsid w:val="00DB6D39"/>
    <w:rsid w:val="00DB760D"/>
    <w:rsid w:val="00DB7BC8"/>
    <w:rsid w:val="00DC03ED"/>
    <w:rsid w:val="00DC0CF9"/>
    <w:rsid w:val="00DC0F1F"/>
    <w:rsid w:val="00DC11EF"/>
    <w:rsid w:val="00DC1253"/>
    <w:rsid w:val="00DC137F"/>
    <w:rsid w:val="00DC15A7"/>
    <w:rsid w:val="00DC1DC4"/>
    <w:rsid w:val="00DC1E9D"/>
    <w:rsid w:val="00DC2083"/>
    <w:rsid w:val="00DC278A"/>
    <w:rsid w:val="00DC2A22"/>
    <w:rsid w:val="00DC2BA3"/>
    <w:rsid w:val="00DC2C18"/>
    <w:rsid w:val="00DC312B"/>
    <w:rsid w:val="00DC33C8"/>
    <w:rsid w:val="00DC34EB"/>
    <w:rsid w:val="00DC3768"/>
    <w:rsid w:val="00DC37E7"/>
    <w:rsid w:val="00DC3989"/>
    <w:rsid w:val="00DC3AFB"/>
    <w:rsid w:val="00DC424A"/>
    <w:rsid w:val="00DC5F7F"/>
    <w:rsid w:val="00DC6181"/>
    <w:rsid w:val="00DC66A7"/>
    <w:rsid w:val="00DC66DD"/>
    <w:rsid w:val="00DC713B"/>
    <w:rsid w:val="00DC78B5"/>
    <w:rsid w:val="00DC7B27"/>
    <w:rsid w:val="00DC7FCB"/>
    <w:rsid w:val="00DD0468"/>
    <w:rsid w:val="00DD057C"/>
    <w:rsid w:val="00DD10FC"/>
    <w:rsid w:val="00DD1239"/>
    <w:rsid w:val="00DD1335"/>
    <w:rsid w:val="00DD1A71"/>
    <w:rsid w:val="00DD2459"/>
    <w:rsid w:val="00DD271F"/>
    <w:rsid w:val="00DD2A98"/>
    <w:rsid w:val="00DD2DED"/>
    <w:rsid w:val="00DD357B"/>
    <w:rsid w:val="00DD35EC"/>
    <w:rsid w:val="00DD3C6A"/>
    <w:rsid w:val="00DD3D9C"/>
    <w:rsid w:val="00DD40CB"/>
    <w:rsid w:val="00DD41A9"/>
    <w:rsid w:val="00DD41E6"/>
    <w:rsid w:val="00DD42AE"/>
    <w:rsid w:val="00DD459B"/>
    <w:rsid w:val="00DD4D52"/>
    <w:rsid w:val="00DD5181"/>
    <w:rsid w:val="00DD5744"/>
    <w:rsid w:val="00DD5DCE"/>
    <w:rsid w:val="00DD6364"/>
    <w:rsid w:val="00DD6758"/>
    <w:rsid w:val="00DD6D9E"/>
    <w:rsid w:val="00DD7178"/>
    <w:rsid w:val="00DD74D6"/>
    <w:rsid w:val="00DD7830"/>
    <w:rsid w:val="00DE01AE"/>
    <w:rsid w:val="00DE0372"/>
    <w:rsid w:val="00DE1960"/>
    <w:rsid w:val="00DE1AED"/>
    <w:rsid w:val="00DE1B12"/>
    <w:rsid w:val="00DE1F41"/>
    <w:rsid w:val="00DE216A"/>
    <w:rsid w:val="00DE226D"/>
    <w:rsid w:val="00DE24CF"/>
    <w:rsid w:val="00DE2728"/>
    <w:rsid w:val="00DE2D8B"/>
    <w:rsid w:val="00DE3115"/>
    <w:rsid w:val="00DE3CF7"/>
    <w:rsid w:val="00DE419A"/>
    <w:rsid w:val="00DE4337"/>
    <w:rsid w:val="00DE4DB3"/>
    <w:rsid w:val="00DE4E08"/>
    <w:rsid w:val="00DE4EAA"/>
    <w:rsid w:val="00DE4ED3"/>
    <w:rsid w:val="00DE5013"/>
    <w:rsid w:val="00DE55A7"/>
    <w:rsid w:val="00DE5837"/>
    <w:rsid w:val="00DE5EAC"/>
    <w:rsid w:val="00DE5FDD"/>
    <w:rsid w:val="00DE6177"/>
    <w:rsid w:val="00DE6236"/>
    <w:rsid w:val="00DE6470"/>
    <w:rsid w:val="00DE6727"/>
    <w:rsid w:val="00DE6860"/>
    <w:rsid w:val="00DE68A1"/>
    <w:rsid w:val="00DE69B5"/>
    <w:rsid w:val="00DE6AE8"/>
    <w:rsid w:val="00DE6BBA"/>
    <w:rsid w:val="00DE6E11"/>
    <w:rsid w:val="00DE7129"/>
    <w:rsid w:val="00DE723A"/>
    <w:rsid w:val="00DE7393"/>
    <w:rsid w:val="00DE749B"/>
    <w:rsid w:val="00DE7B41"/>
    <w:rsid w:val="00DE7C15"/>
    <w:rsid w:val="00DE7CCB"/>
    <w:rsid w:val="00DF022A"/>
    <w:rsid w:val="00DF0746"/>
    <w:rsid w:val="00DF0991"/>
    <w:rsid w:val="00DF110F"/>
    <w:rsid w:val="00DF13F9"/>
    <w:rsid w:val="00DF159C"/>
    <w:rsid w:val="00DF1A8A"/>
    <w:rsid w:val="00DF1BD8"/>
    <w:rsid w:val="00DF2153"/>
    <w:rsid w:val="00DF23CF"/>
    <w:rsid w:val="00DF2415"/>
    <w:rsid w:val="00DF2715"/>
    <w:rsid w:val="00DF29A8"/>
    <w:rsid w:val="00DF2BB5"/>
    <w:rsid w:val="00DF3350"/>
    <w:rsid w:val="00DF36F8"/>
    <w:rsid w:val="00DF39B6"/>
    <w:rsid w:val="00DF3BAE"/>
    <w:rsid w:val="00DF4486"/>
    <w:rsid w:val="00DF4CCA"/>
    <w:rsid w:val="00DF4E15"/>
    <w:rsid w:val="00DF4F21"/>
    <w:rsid w:val="00DF507F"/>
    <w:rsid w:val="00DF5132"/>
    <w:rsid w:val="00DF525B"/>
    <w:rsid w:val="00DF52AE"/>
    <w:rsid w:val="00DF545C"/>
    <w:rsid w:val="00DF54EE"/>
    <w:rsid w:val="00DF5799"/>
    <w:rsid w:val="00DF5ACA"/>
    <w:rsid w:val="00DF5D61"/>
    <w:rsid w:val="00DF6E87"/>
    <w:rsid w:val="00DF7215"/>
    <w:rsid w:val="00DF7720"/>
    <w:rsid w:val="00DF77CB"/>
    <w:rsid w:val="00E001D8"/>
    <w:rsid w:val="00E00272"/>
    <w:rsid w:val="00E0028A"/>
    <w:rsid w:val="00E00630"/>
    <w:rsid w:val="00E00BEB"/>
    <w:rsid w:val="00E00D65"/>
    <w:rsid w:val="00E0115E"/>
    <w:rsid w:val="00E0150A"/>
    <w:rsid w:val="00E0197B"/>
    <w:rsid w:val="00E01CA1"/>
    <w:rsid w:val="00E023F2"/>
    <w:rsid w:val="00E02D0A"/>
    <w:rsid w:val="00E02E94"/>
    <w:rsid w:val="00E02F19"/>
    <w:rsid w:val="00E02F84"/>
    <w:rsid w:val="00E03332"/>
    <w:rsid w:val="00E037BD"/>
    <w:rsid w:val="00E040AD"/>
    <w:rsid w:val="00E04310"/>
    <w:rsid w:val="00E046DB"/>
    <w:rsid w:val="00E049D6"/>
    <w:rsid w:val="00E04B52"/>
    <w:rsid w:val="00E052C2"/>
    <w:rsid w:val="00E052E1"/>
    <w:rsid w:val="00E0542D"/>
    <w:rsid w:val="00E054F4"/>
    <w:rsid w:val="00E0560D"/>
    <w:rsid w:val="00E05781"/>
    <w:rsid w:val="00E058D1"/>
    <w:rsid w:val="00E062BA"/>
    <w:rsid w:val="00E064DB"/>
    <w:rsid w:val="00E102FA"/>
    <w:rsid w:val="00E1079F"/>
    <w:rsid w:val="00E10D14"/>
    <w:rsid w:val="00E116DB"/>
    <w:rsid w:val="00E11C8F"/>
    <w:rsid w:val="00E11F6C"/>
    <w:rsid w:val="00E12407"/>
    <w:rsid w:val="00E1249E"/>
    <w:rsid w:val="00E1250B"/>
    <w:rsid w:val="00E1259F"/>
    <w:rsid w:val="00E13054"/>
    <w:rsid w:val="00E130FE"/>
    <w:rsid w:val="00E13BC6"/>
    <w:rsid w:val="00E14006"/>
    <w:rsid w:val="00E143A0"/>
    <w:rsid w:val="00E14505"/>
    <w:rsid w:val="00E147A0"/>
    <w:rsid w:val="00E14876"/>
    <w:rsid w:val="00E14941"/>
    <w:rsid w:val="00E14DED"/>
    <w:rsid w:val="00E14E03"/>
    <w:rsid w:val="00E15308"/>
    <w:rsid w:val="00E153EC"/>
    <w:rsid w:val="00E15528"/>
    <w:rsid w:val="00E155FE"/>
    <w:rsid w:val="00E15699"/>
    <w:rsid w:val="00E16023"/>
    <w:rsid w:val="00E161A3"/>
    <w:rsid w:val="00E174CE"/>
    <w:rsid w:val="00E17FE4"/>
    <w:rsid w:val="00E2019A"/>
    <w:rsid w:val="00E20561"/>
    <w:rsid w:val="00E20566"/>
    <w:rsid w:val="00E20878"/>
    <w:rsid w:val="00E20B81"/>
    <w:rsid w:val="00E20BC1"/>
    <w:rsid w:val="00E21255"/>
    <w:rsid w:val="00E21326"/>
    <w:rsid w:val="00E21557"/>
    <w:rsid w:val="00E219F2"/>
    <w:rsid w:val="00E21C05"/>
    <w:rsid w:val="00E21C71"/>
    <w:rsid w:val="00E21DD5"/>
    <w:rsid w:val="00E21E45"/>
    <w:rsid w:val="00E22680"/>
    <w:rsid w:val="00E228A5"/>
    <w:rsid w:val="00E228E8"/>
    <w:rsid w:val="00E228F8"/>
    <w:rsid w:val="00E22949"/>
    <w:rsid w:val="00E2307D"/>
    <w:rsid w:val="00E231C9"/>
    <w:rsid w:val="00E2335A"/>
    <w:rsid w:val="00E2339B"/>
    <w:rsid w:val="00E23652"/>
    <w:rsid w:val="00E23656"/>
    <w:rsid w:val="00E23887"/>
    <w:rsid w:val="00E23A06"/>
    <w:rsid w:val="00E23A6D"/>
    <w:rsid w:val="00E23B14"/>
    <w:rsid w:val="00E23CEF"/>
    <w:rsid w:val="00E23D43"/>
    <w:rsid w:val="00E24863"/>
    <w:rsid w:val="00E248B7"/>
    <w:rsid w:val="00E24979"/>
    <w:rsid w:val="00E24CAF"/>
    <w:rsid w:val="00E25085"/>
    <w:rsid w:val="00E2518F"/>
    <w:rsid w:val="00E25500"/>
    <w:rsid w:val="00E255B1"/>
    <w:rsid w:val="00E256B5"/>
    <w:rsid w:val="00E25942"/>
    <w:rsid w:val="00E25B0C"/>
    <w:rsid w:val="00E25BCA"/>
    <w:rsid w:val="00E25CF6"/>
    <w:rsid w:val="00E25E7B"/>
    <w:rsid w:val="00E264C2"/>
    <w:rsid w:val="00E2659F"/>
    <w:rsid w:val="00E2677A"/>
    <w:rsid w:val="00E26AF8"/>
    <w:rsid w:val="00E274B7"/>
    <w:rsid w:val="00E276BD"/>
    <w:rsid w:val="00E2788B"/>
    <w:rsid w:val="00E2791F"/>
    <w:rsid w:val="00E2794B"/>
    <w:rsid w:val="00E27E0C"/>
    <w:rsid w:val="00E30146"/>
    <w:rsid w:val="00E304E5"/>
    <w:rsid w:val="00E309D2"/>
    <w:rsid w:val="00E31002"/>
    <w:rsid w:val="00E3111D"/>
    <w:rsid w:val="00E31351"/>
    <w:rsid w:val="00E31685"/>
    <w:rsid w:val="00E3173B"/>
    <w:rsid w:val="00E31EC0"/>
    <w:rsid w:val="00E3201A"/>
    <w:rsid w:val="00E32161"/>
    <w:rsid w:val="00E3225F"/>
    <w:rsid w:val="00E327CB"/>
    <w:rsid w:val="00E32D25"/>
    <w:rsid w:val="00E32DCF"/>
    <w:rsid w:val="00E3309C"/>
    <w:rsid w:val="00E332CD"/>
    <w:rsid w:val="00E3338B"/>
    <w:rsid w:val="00E334B0"/>
    <w:rsid w:val="00E33506"/>
    <w:rsid w:val="00E33CC2"/>
    <w:rsid w:val="00E33FAE"/>
    <w:rsid w:val="00E341DE"/>
    <w:rsid w:val="00E343BF"/>
    <w:rsid w:val="00E344C6"/>
    <w:rsid w:val="00E34F8D"/>
    <w:rsid w:val="00E350E0"/>
    <w:rsid w:val="00E35AC9"/>
    <w:rsid w:val="00E35FE7"/>
    <w:rsid w:val="00E361A0"/>
    <w:rsid w:val="00E3638B"/>
    <w:rsid w:val="00E3643A"/>
    <w:rsid w:val="00E36489"/>
    <w:rsid w:val="00E36539"/>
    <w:rsid w:val="00E36707"/>
    <w:rsid w:val="00E367A2"/>
    <w:rsid w:val="00E3694B"/>
    <w:rsid w:val="00E36B78"/>
    <w:rsid w:val="00E37302"/>
    <w:rsid w:val="00E37521"/>
    <w:rsid w:val="00E37C5D"/>
    <w:rsid w:val="00E37CA9"/>
    <w:rsid w:val="00E37EF7"/>
    <w:rsid w:val="00E4019B"/>
    <w:rsid w:val="00E40570"/>
    <w:rsid w:val="00E40689"/>
    <w:rsid w:val="00E40A3F"/>
    <w:rsid w:val="00E40FD8"/>
    <w:rsid w:val="00E412F6"/>
    <w:rsid w:val="00E41378"/>
    <w:rsid w:val="00E414D2"/>
    <w:rsid w:val="00E415D4"/>
    <w:rsid w:val="00E41F13"/>
    <w:rsid w:val="00E4217D"/>
    <w:rsid w:val="00E42B76"/>
    <w:rsid w:val="00E42D89"/>
    <w:rsid w:val="00E42E56"/>
    <w:rsid w:val="00E42EDE"/>
    <w:rsid w:val="00E4302A"/>
    <w:rsid w:val="00E43866"/>
    <w:rsid w:val="00E441F2"/>
    <w:rsid w:val="00E4456A"/>
    <w:rsid w:val="00E449EA"/>
    <w:rsid w:val="00E44B0C"/>
    <w:rsid w:val="00E44D6F"/>
    <w:rsid w:val="00E44E84"/>
    <w:rsid w:val="00E44F52"/>
    <w:rsid w:val="00E45044"/>
    <w:rsid w:val="00E4517C"/>
    <w:rsid w:val="00E452DE"/>
    <w:rsid w:val="00E45DF5"/>
    <w:rsid w:val="00E45E58"/>
    <w:rsid w:val="00E463B8"/>
    <w:rsid w:val="00E466CB"/>
    <w:rsid w:val="00E46701"/>
    <w:rsid w:val="00E46D7C"/>
    <w:rsid w:val="00E46EFE"/>
    <w:rsid w:val="00E46FD6"/>
    <w:rsid w:val="00E47397"/>
    <w:rsid w:val="00E4780E"/>
    <w:rsid w:val="00E500AC"/>
    <w:rsid w:val="00E50512"/>
    <w:rsid w:val="00E50D77"/>
    <w:rsid w:val="00E51142"/>
    <w:rsid w:val="00E51690"/>
    <w:rsid w:val="00E51D85"/>
    <w:rsid w:val="00E51F95"/>
    <w:rsid w:val="00E52247"/>
    <w:rsid w:val="00E52467"/>
    <w:rsid w:val="00E52B0E"/>
    <w:rsid w:val="00E52B66"/>
    <w:rsid w:val="00E533D0"/>
    <w:rsid w:val="00E5395F"/>
    <w:rsid w:val="00E53F5C"/>
    <w:rsid w:val="00E54536"/>
    <w:rsid w:val="00E5479C"/>
    <w:rsid w:val="00E548B6"/>
    <w:rsid w:val="00E54904"/>
    <w:rsid w:val="00E549F4"/>
    <w:rsid w:val="00E54B60"/>
    <w:rsid w:val="00E54B62"/>
    <w:rsid w:val="00E54DFF"/>
    <w:rsid w:val="00E54EEC"/>
    <w:rsid w:val="00E550FA"/>
    <w:rsid w:val="00E552DC"/>
    <w:rsid w:val="00E55A8A"/>
    <w:rsid w:val="00E55C1F"/>
    <w:rsid w:val="00E55FFC"/>
    <w:rsid w:val="00E5637E"/>
    <w:rsid w:val="00E56EEA"/>
    <w:rsid w:val="00E573F9"/>
    <w:rsid w:val="00E57A5E"/>
    <w:rsid w:val="00E57E81"/>
    <w:rsid w:val="00E603CD"/>
    <w:rsid w:val="00E60442"/>
    <w:rsid w:val="00E60497"/>
    <w:rsid w:val="00E605FA"/>
    <w:rsid w:val="00E607EA"/>
    <w:rsid w:val="00E60C63"/>
    <w:rsid w:val="00E60D04"/>
    <w:rsid w:val="00E61176"/>
    <w:rsid w:val="00E61231"/>
    <w:rsid w:val="00E614AA"/>
    <w:rsid w:val="00E6152A"/>
    <w:rsid w:val="00E61791"/>
    <w:rsid w:val="00E61B12"/>
    <w:rsid w:val="00E62839"/>
    <w:rsid w:val="00E629E8"/>
    <w:rsid w:val="00E6391F"/>
    <w:rsid w:val="00E63B87"/>
    <w:rsid w:val="00E63E5C"/>
    <w:rsid w:val="00E64555"/>
    <w:rsid w:val="00E645D8"/>
    <w:rsid w:val="00E64713"/>
    <w:rsid w:val="00E64BB1"/>
    <w:rsid w:val="00E653B7"/>
    <w:rsid w:val="00E65B56"/>
    <w:rsid w:val="00E65BA2"/>
    <w:rsid w:val="00E65E86"/>
    <w:rsid w:val="00E65F72"/>
    <w:rsid w:val="00E664D9"/>
    <w:rsid w:val="00E666CC"/>
    <w:rsid w:val="00E66794"/>
    <w:rsid w:val="00E667D1"/>
    <w:rsid w:val="00E66881"/>
    <w:rsid w:val="00E66AA4"/>
    <w:rsid w:val="00E672BB"/>
    <w:rsid w:val="00E67518"/>
    <w:rsid w:val="00E679B6"/>
    <w:rsid w:val="00E67B2F"/>
    <w:rsid w:val="00E67D43"/>
    <w:rsid w:val="00E67F0B"/>
    <w:rsid w:val="00E67FA9"/>
    <w:rsid w:val="00E70114"/>
    <w:rsid w:val="00E70465"/>
    <w:rsid w:val="00E70658"/>
    <w:rsid w:val="00E708FF"/>
    <w:rsid w:val="00E7091B"/>
    <w:rsid w:val="00E70950"/>
    <w:rsid w:val="00E70D8E"/>
    <w:rsid w:val="00E71061"/>
    <w:rsid w:val="00E7118D"/>
    <w:rsid w:val="00E712EA"/>
    <w:rsid w:val="00E719BB"/>
    <w:rsid w:val="00E71E69"/>
    <w:rsid w:val="00E722A7"/>
    <w:rsid w:val="00E7231D"/>
    <w:rsid w:val="00E723EB"/>
    <w:rsid w:val="00E7278A"/>
    <w:rsid w:val="00E727FC"/>
    <w:rsid w:val="00E72D03"/>
    <w:rsid w:val="00E72FDA"/>
    <w:rsid w:val="00E73095"/>
    <w:rsid w:val="00E73AD7"/>
    <w:rsid w:val="00E73B0D"/>
    <w:rsid w:val="00E73F7B"/>
    <w:rsid w:val="00E740AB"/>
    <w:rsid w:val="00E7479C"/>
    <w:rsid w:val="00E74CDA"/>
    <w:rsid w:val="00E74E51"/>
    <w:rsid w:val="00E7523D"/>
    <w:rsid w:val="00E754A9"/>
    <w:rsid w:val="00E7566D"/>
    <w:rsid w:val="00E7585D"/>
    <w:rsid w:val="00E75AB5"/>
    <w:rsid w:val="00E75BD5"/>
    <w:rsid w:val="00E75F44"/>
    <w:rsid w:val="00E764AA"/>
    <w:rsid w:val="00E76519"/>
    <w:rsid w:val="00E76521"/>
    <w:rsid w:val="00E7659A"/>
    <w:rsid w:val="00E77004"/>
    <w:rsid w:val="00E77127"/>
    <w:rsid w:val="00E7726F"/>
    <w:rsid w:val="00E77430"/>
    <w:rsid w:val="00E7784A"/>
    <w:rsid w:val="00E77BE3"/>
    <w:rsid w:val="00E77CA5"/>
    <w:rsid w:val="00E77FA1"/>
    <w:rsid w:val="00E77FEF"/>
    <w:rsid w:val="00E801D1"/>
    <w:rsid w:val="00E80323"/>
    <w:rsid w:val="00E803EC"/>
    <w:rsid w:val="00E8093E"/>
    <w:rsid w:val="00E809AC"/>
    <w:rsid w:val="00E80D93"/>
    <w:rsid w:val="00E81414"/>
    <w:rsid w:val="00E8145C"/>
    <w:rsid w:val="00E81620"/>
    <w:rsid w:val="00E817E6"/>
    <w:rsid w:val="00E820CA"/>
    <w:rsid w:val="00E821DE"/>
    <w:rsid w:val="00E826AC"/>
    <w:rsid w:val="00E82712"/>
    <w:rsid w:val="00E829D9"/>
    <w:rsid w:val="00E82A5F"/>
    <w:rsid w:val="00E83C1B"/>
    <w:rsid w:val="00E843B6"/>
    <w:rsid w:val="00E8473B"/>
    <w:rsid w:val="00E84D21"/>
    <w:rsid w:val="00E85011"/>
    <w:rsid w:val="00E85352"/>
    <w:rsid w:val="00E854BE"/>
    <w:rsid w:val="00E8567D"/>
    <w:rsid w:val="00E85924"/>
    <w:rsid w:val="00E85A67"/>
    <w:rsid w:val="00E85C0C"/>
    <w:rsid w:val="00E86485"/>
    <w:rsid w:val="00E8655F"/>
    <w:rsid w:val="00E86902"/>
    <w:rsid w:val="00E86E2D"/>
    <w:rsid w:val="00E8701C"/>
    <w:rsid w:val="00E874BE"/>
    <w:rsid w:val="00E874D3"/>
    <w:rsid w:val="00E8783B"/>
    <w:rsid w:val="00E8796B"/>
    <w:rsid w:val="00E87996"/>
    <w:rsid w:val="00E87D5D"/>
    <w:rsid w:val="00E87D8E"/>
    <w:rsid w:val="00E900CC"/>
    <w:rsid w:val="00E903F1"/>
    <w:rsid w:val="00E9061C"/>
    <w:rsid w:val="00E9088F"/>
    <w:rsid w:val="00E90AD3"/>
    <w:rsid w:val="00E914B0"/>
    <w:rsid w:val="00E9163F"/>
    <w:rsid w:val="00E919CC"/>
    <w:rsid w:val="00E91AE0"/>
    <w:rsid w:val="00E91C42"/>
    <w:rsid w:val="00E91C46"/>
    <w:rsid w:val="00E92056"/>
    <w:rsid w:val="00E92297"/>
    <w:rsid w:val="00E9234E"/>
    <w:rsid w:val="00E924D2"/>
    <w:rsid w:val="00E925F6"/>
    <w:rsid w:val="00E9274D"/>
    <w:rsid w:val="00E92CF4"/>
    <w:rsid w:val="00E92D90"/>
    <w:rsid w:val="00E93544"/>
    <w:rsid w:val="00E93878"/>
    <w:rsid w:val="00E939A8"/>
    <w:rsid w:val="00E95421"/>
    <w:rsid w:val="00E9550E"/>
    <w:rsid w:val="00E95D65"/>
    <w:rsid w:val="00E961EE"/>
    <w:rsid w:val="00E96847"/>
    <w:rsid w:val="00E96897"/>
    <w:rsid w:val="00E96B26"/>
    <w:rsid w:val="00E97337"/>
    <w:rsid w:val="00E97371"/>
    <w:rsid w:val="00E975DA"/>
    <w:rsid w:val="00E97656"/>
    <w:rsid w:val="00E97675"/>
    <w:rsid w:val="00E97E73"/>
    <w:rsid w:val="00EA02AB"/>
    <w:rsid w:val="00EA0465"/>
    <w:rsid w:val="00EA04BE"/>
    <w:rsid w:val="00EA0FE4"/>
    <w:rsid w:val="00EA1110"/>
    <w:rsid w:val="00EA14E1"/>
    <w:rsid w:val="00EA16D0"/>
    <w:rsid w:val="00EA17B2"/>
    <w:rsid w:val="00EA287D"/>
    <w:rsid w:val="00EA2917"/>
    <w:rsid w:val="00EA2B02"/>
    <w:rsid w:val="00EA31AE"/>
    <w:rsid w:val="00EA31C6"/>
    <w:rsid w:val="00EA31E9"/>
    <w:rsid w:val="00EA373A"/>
    <w:rsid w:val="00EA3B39"/>
    <w:rsid w:val="00EA413F"/>
    <w:rsid w:val="00EA49E9"/>
    <w:rsid w:val="00EA51E5"/>
    <w:rsid w:val="00EA54B0"/>
    <w:rsid w:val="00EA5799"/>
    <w:rsid w:val="00EA5972"/>
    <w:rsid w:val="00EA5CB6"/>
    <w:rsid w:val="00EA5F9A"/>
    <w:rsid w:val="00EA621F"/>
    <w:rsid w:val="00EA6239"/>
    <w:rsid w:val="00EA62BC"/>
    <w:rsid w:val="00EA6C08"/>
    <w:rsid w:val="00EA6CE9"/>
    <w:rsid w:val="00EA6FFC"/>
    <w:rsid w:val="00EA751F"/>
    <w:rsid w:val="00EA765B"/>
    <w:rsid w:val="00EA7BF0"/>
    <w:rsid w:val="00EA7C58"/>
    <w:rsid w:val="00EA7E32"/>
    <w:rsid w:val="00EB0045"/>
    <w:rsid w:val="00EB042B"/>
    <w:rsid w:val="00EB052B"/>
    <w:rsid w:val="00EB05AA"/>
    <w:rsid w:val="00EB0741"/>
    <w:rsid w:val="00EB087F"/>
    <w:rsid w:val="00EB09EC"/>
    <w:rsid w:val="00EB0CE7"/>
    <w:rsid w:val="00EB14BC"/>
    <w:rsid w:val="00EB1C39"/>
    <w:rsid w:val="00EB1E0A"/>
    <w:rsid w:val="00EB22CE"/>
    <w:rsid w:val="00EB24B5"/>
    <w:rsid w:val="00EB2554"/>
    <w:rsid w:val="00EB2644"/>
    <w:rsid w:val="00EB2B17"/>
    <w:rsid w:val="00EB2F8F"/>
    <w:rsid w:val="00EB32A7"/>
    <w:rsid w:val="00EB3513"/>
    <w:rsid w:val="00EB37E9"/>
    <w:rsid w:val="00EB38B1"/>
    <w:rsid w:val="00EB417B"/>
    <w:rsid w:val="00EB41CF"/>
    <w:rsid w:val="00EB43C6"/>
    <w:rsid w:val="00EB44B2"/>
    <w:rsid w:val="00EB46A8"/>
    <w:rsid w:val="00EB4BE3"/>
    <w:rsid w:val="00EB4EA7"/>
    <w:rsid w:val="00EB529D"/>
    <w:rsid w:val="00EB549C"/>
    <w:rsid w:val="00EB61DA"/>
    <w:rsid w:val="00EB67DB"/>
    <w:rsid w:val="00EB6B55"/>
    <w:rsid w:val="00EB72F2"/>
    <w:rsid w:val="00EB7B49"/>
    <w:rsid w:val="00EB7BE7"/>
    <w:rsid w:val="00EB7C2A"/>
    <w:rsid w:val="00EC01C3"/>
    <w:rsid w:val="00EC03AE"/>
    <w:rsid w:val="00EC08A7"/>
    <w:rsid w:val="00EC0C5A"/>
    <w:rsid w:val="00EC0D7E"/>
    <w:rsid w:val="00EC0E87"/>
    <w:rsid w:val="00EC0F3A"/>
    <w:rsid w:val="00EC10DD"/>
    <w:rsid w:val="00EC121A"/>
    <w:rsid w:val="00EC121C"/>
    <w:rsid w:val="00EC1C07"/>
    <w:rsid w:val="00EC1E74"/>
    <w:rsid w:val="00EC25A0"/>
    <w:rsid w:val="00EC2A41"/>
    <w:rsid w:val="00EC2B31"/>
    <w:rsid w:val="00EC3892"/>
    <w:rsid w:val="00EC38BC"/>
    <w:rsid w:val="00EC3D6B"/>
    <w:rsid w:val="00EC3ED7"/>
    <w:rsid w:val="00EC4DFE"/>
    <w:rsid w:val="00EC5557"/>
    <w:rsid w:val="00EC5A70"/>
    <w:rsid w:val="00EC5C8C"/>
    <w:rsid w:val="00EC5D5F"/>
    <w:rsid w:val="00EC5ED5"/>
    <w:rsid w:val="00EC6A5E"/>
    <w:rsid w:val="00EC6E63"/>
    <w:rsid w:val="00EC6FC0"/>
    <w:rsid w:val="00EC78C9"/>
    <w:rsid w:val="00EC78E4"/>
    <w:rsid w:val="00EC7E15"/>
    <w:rsid w:val="00ED0A88"/>
    <w:rsid w:val="00ED0B88"/>
    <w:rsid w:val="00ED1551"/>
    <w:rsid w:val="00ED1745"/>
    <w:rsid w:val="00ED18DD"/>
    <w:rsid w:val="00ED1B2B"/>
    <w:rsid w:val="00ED1EBE"/>
    <w:rsid w:val="00ED1F26"/>
    <w:rsid w:val="00ED21D9"/>
    <w:rsid w:val="00ED25C9"/>
    <w:rsid w:val="00ED27C0"/>
    <w:rsid w:val="00ED285C"/>
    <w:rsid w:val="00ED2A86"/>
    <w:rsid w:val="00ED2FE7"/>
    <w:rsid w:val="00ED31E2"/>
    <w:rsid w:val="00ED329B"/>
    <w:rsid w:val="00ED34ED"/>
    <w:rsid w:val="00ED3572"/>
    <w:rsid w:val="00ED38E7"/>
    <w:rsid w:val="00ED3CA2"/>
    <w:rsid w:val="00ED41D2"/>
    <w:rsid w:val="00ED4351"/>
    <w:rsid w:val="00ED4901"/>
    <w:rsid w:val="00ED4BFB"/>
    <w:rsid w:val="00ED4EA8"/>
    <w:rsid w:val="00ED532E"/>
    <w:rsid w:val="00ED55B7"/>
    <w:rsid w:val="00ED5CA4"/>
    <w:rsid w:val="00ED5DD9"/>
    <w:rsid w:val="00ED5F69"/>
    <w:rsid w:val="00ED6610"/>
    <w:rsid w:val="00ED66B0"/>
    <w:rsid w:val="00ED66B3"/>
    <w:rsid w:val="00ED69F5"/>
    <w:rsid w:val="00ED7558"/>
    <w:rsid w:val="00ED77A3"/>
    <w:rsid w:val="00ED79B0"/>
    <w:rsid w:val="00ED7B56"/>
    <w:rsid w:val="00EE0525"/>
    <w:rsid w:val="00EE07B8"/>
    <w:rsid w:val="00EE0D0F"/>
    <w:rsid w:val="00EE0DF7"/>
    <w:rsid w:val="00EE0EC7"/>
    <w:rsid w:val="00EE187F"/>
    <w:rsid w:val="00EE194D"/>
    <w:rsid w:val="00EE1ADC"/>
    <w:rsid w:val="00EE1D56"/>
    <w:rsid w:val="00EE21F1"/>
    <w:rsid w:val="00EE225D"/>
    <w:rsid w:val="00EE2852"/>
    <w:rsid w:val="00EE2D43"/>
    <w:rsid w:val="00EE2E99"/>
    <w:rsid w:val="00EE2EB7"/>
    <w:rsid w:val="00EE2ED8"/>
    <w:rsid w:val="00EE35BE"/>
    <w:rsid w:val="00EE38F3"/>
    <w:rsid w:val="00EE3CB9"/>
    <w:rsid w:val="00EE3D44"/>
    <w:rsid w:val="00EE3F05"/>
    <w:rsid w:val="00EE429F"/>
    <w:rsid w:val="00EE452F"/>
    <w:rsid w:val="00EE45CC"/>
    <w:rsid w:val="00EE4665"/>
    <w:rsid w:val="00EE4BFF"/>
    <w:rsid w:val="00EE4E55"/>
    <w:rsid w:val="00EE50CE"/>
    <w:rsid w:val="00EE54A4"/>
    <w:rsid w:val="00EE56C6"/>
    <w:rsid w:val="00EE5764"/>
    <w:rsid w:val="00EE5B2C"/>
    <w:rsid w:val="00EE5C8A"/>
    <w:rsid w:val="00EE612B"/>
    <w:rsid w:val="00EE62B8"/>
    <w:rsid w:val="00EE69CB"/>
    <w:rsid w:val="00EE6F90"/>
    <w:rsid w:val="00EE7039"/>
    <w:rsid w:val="00EE711F"/>
    <w:rsid w:val="00EE7B33"/>
    <w:rsid w:val="00EF0A9F"/>
    <w:rsid w:val="00EF0B10"/>
    <w:rsid w:val="00EF111E"/>
    <w:rsid w:val="00EF138A"/>
    <w:rsid w:val="00EF1615"/>
    <w:rsid w:val="00EF1A29"/>
    <w:rsid w:val="00EF1ADC"/>
    <w:rsid w:val="00EF1B6B"/>
    <w:rsid w:val="00EF1B72"/>
    <w:rsid w:val="00EF1FAE"/>
    <w:rsid w:val="00EF2A8F"/>
    <w:rsid w:val="00EF2B27"/>
    <w:rsid w:val="00EF2CB0"/>
    <w:rsid w:val="00EF2F47"/>
    <w:rsid w:val="00EF307E"/>
    <w:rsid w:val="00EF319B"/>
    <w:rsid w:val="00EF3896"/>
    <w:rsid w:val="00EF4800"/>
    <w:rsid w:val="00EF4866"/>
    <w:rsid w:val="00EF540D"/>
    <w:rsid w:val="00EF57AD"/>
    <w:rsid w:val="00EF5B8F"/>
    <w:rsid w:val="00EF5BB5"/>
    <w:rsid w:val="00EF6317"/>
    <w:rsid w:val="00EF6C56"/>
    <w:rsid w:val="00EF6CFE"/>
    <w:rsid w:val="00EF6EAE"/>
    <w:rsid w:val="00EF70FF"/>
    <w:rsid w:val="00EF72B5"/>
    <w:rsid w:val="00EF7422"/>
    <w:rsid w:val="00EF752D"/>
    <w:rsid w:val="00EF7865"/>
    <w:rsid w:val="00EF7B3A"/>
    <w:rsid w:val="00EF7BEA"/>
    <w:rsid w:val="00EF7DF2"/>
    <w:rsid w:val="00EF7FB0"/>
    <w:rsid w:val="00F005CB"/>
    <w:rsid w:val="00F00A8A"/>
    <w:rsid w:val="00F00D4A"/>
    <w:rsid w:val="00F00ED3"/>
    <w:rsid w:val="00F0127A"/>
    <w:rsid w:val="00F026F1"/>
    <w:rsid w:val="00F02830"/>
    <w:rsid w:val="00F03032"/>
    <w:rsid w:val="00F034FE"/>
    <w:rsid w:val="00F035CA"/>
    <w:rsid w:val="00F0387E"/>
    <w:rsid w:val="00F03C67"/>
    <w:rsid w:val="00F03CEC"/>
    <w:rsid w:val="00F0421E"/>
    <w:rsid w:val="00F0452F"/>
    <w:rsid w:val="00F04636"/>
    <w:rsid w:val="00F04BBE"/>
    <w:rsid w:val="00F04E09"/>
    <w:rsid w:val="00F04ED7"/>
    <w:rsid w:val="00F05244"/>
    <w:rsid w:val="00F05319"/>
    <w:rsid w:val="00F05B22"/>
    <w:rsid w:val="00F05D48"/>
    <w:rsid w:val="00F05DDB"/>
    <w:rsid w:val="00F05DED"/>
    <w:rsid w:val="00F05FB7"/>
    <w:rsid w:val="00F05FDC"/>
    <w:rsid w:val="00F0614B"/>
    <w:rsid w:val="00F0651A"/>
    <w:rsid w:val="00F069B5"/>
    <w:rsid w:val="00F06F87"/>
    <w:rsid w:val="00F06FD8"/>
    <w:rsid w:val="00F070B3"/>
    <w:rsid w:val="00F07DBC"/>
    <w:rsid w:val="00F106BB"/>
    <w:rsid w:val="00F10C65"/>
    <w:rsid w:val="00F11016"/>
    <w:rsid w:val="00F110A3"/>
    <w:rsid w:val="00F110FC"/>
    <w:rsid w:val="00F1242D"/>
    <w:rsid w:val="00F12A66"/>
    <w:rsid w:val="00F12DDF"/>
    <w:rsid w:val="00F12DF9"/>
    <w:rsid w:val="00F13351"/>
    <w:rsid w:val="00F135F8"/>
    <w:rsid w:val="00F143B0"/>
    <w:rsid w:val="00F14423"/>
    <w:rsid w:val="00F14569"/>
    <w:rsid w:val="00F14744"/>
    <w:rsid w:val="00F14776"/>
    <w:rsid w:val="00F14C4F"/>
    <w:rsid w:val="00F14E2F"/>
    <w:rsid w:val="00F15E3D"/>
    <w:rsid w:val="00F161CA"/>
    <w:rsid w:val="00F16356"/>
    <w:rsid w:val="00F164DA"/>
    <w:rsid w:val="00F166A8"/>
    <w:rsid w:val="00F168B8"/>
    <w:rsid w:val="00F16C9D"/>
    <w:rsid w:val="00F17030"/>
    <w:rsid w:val="00F175F7"/>
    <w:rsid w:val="00F17B03"/>
    <w:rsid w:val="00F17DE8"/>
    <w:rsid w:val="00F20109"/>
    <w:rsid w:val="00F2028D"/>
    <w:rsid w:val="00F207F5"/>
    <w:rsid w:val="00F20CB8"/>
    <w:rsid w:val="00F20D4F"/>
    <w:rsid w:val="00F20E1F"/>
    <w:rsid w:val="00F21786"/>
    <w:rsid w:val="00F2191A"/>
    <w:rsid w:val="00F21949"/>
    <w:rsid w:val="00F21AB3"/>
    <w:rsid w:val="00F22045"/>
    <w:rsid w:val="00F2224A"/>
    <w:rsid w:val="00F2269F"/>
    <w:rsid w:val="00F22966"/>
    <w:rsid w:val="00F22A14"/>
    <w:rsid w:val="00F230D4"/>
    <w:rsid w:val="00F23255"/>
    <w:rsid w:val="00F233EE"/>
    <w:rsid w:val="00F2373E"/>
    <w:rsid w:val="00F237E8"/>
    <w:rsid w:val="00F23984"/>
    <w:rsid w:val="00F23E4B"/>
    <w:rsid w:val="00F24C74"/>
    <w:rsid w:val="00F250A6"/>
    <w:rsid w:val="00F252A7"/>
    <w:rsid w:val="00F254F9"/>
    <w:rsid w:val="00F25683"/>
    <w:rsid w:val="00F25A1D"/>
    <w:rsid w:val="00F26065"/>
    <w:rsid w:val="00F26197"/>
    <w:rsid w:val="00F263E0"/>
    <w:rsid w:val="00F2655F"/>
    <w:rsid w:val="00F265C9"/>
    <w:rsid w:val="00F26653"/>
    <w:rsid w:val="00F26D12"/>
    <w:rsid w:val="00F270C8"/>
    <w:rsid w:val="00F2748E"/>
    <w:rsid w:val="00F279E5"/>
    <w:rsid w:val="00F27AC8"/>
    <w:rsid w:val="00F27C5D"/>
    <w:rsid w:val="00F27DD7"/>
    <w:rsid w:val="00F3003C"/>
    <w:rsid w:val="00F302A8"/>
    <w:rsid w:val="00F304F7"/>
    <w:rsid w:val="00F305DF"/>
    <w:rsid w:val="00F30683"/>
    <w:rsid w:val="00F310C3"/>
    <w:rsid w:val="00F311BF"/>
    <w:rsid w:val="00F315B2"/>
    <w:rsid w:val="00F31647"/>
    <w:rsid w:val="00F31891"/>
    <w:rsid w:val="00F318DA"/>
    <w:rsid w:val="00F31BD3"/>
    <w:rsid w:val="00F31BE9"/>
    <w:rsid w:val="00F320E3"/>
    <w:rsid w:val="00F3255D"/>
    <w:rsid w:val="00F32620"/>
    <w:rsid w:val="00F32EA3"/>
    <w:rsid w:val="00F32F47"/>
    <w:rsid w:val="00F33861"/>
    <w:rsid w:val="00F3389C"/>
    <w:rsid w:val="00F338A2"/>
    <w:rsid w:val="00F3395E"/>
    <w:rsid w:val="00F33ABA"/>
    <w:rsid w:val="00F33AFB"/>
    <w:rsid w:val="00F33F6C"/>
    <w:rsid w:val="00F34710"/>
    <w:rsid w:val="00F34E72"/>
    <w:rsid w:val="00F350B2"/>
    <w:rsid w:val="00F3558E"/>
    <w:rsid w:val="00F35765"/>
    <w:rsid w:val="00F35793"/>
    <w:rsid w:val="00F35ABB"/>
    <w:rsid w:val="00F35AE7"/>
    <w:rsid w:val="00F35DD4"/>
    <w:rsid w:val="00F35DEE"/>
    <w:rsid w:val="00F36312"/>
    <w:rsid w:val="00F36E0B"/>
    <w:rsid w:val="00F3710E"/>
    <w:rsid w:val="00F40111"/>
    <w:rsid w:val="00F408B7"/>
    <w:rsid w:val="00F40E34"/>
    <w:rsid w:val="00F40EC5"/>
    <w:rsid w:val="00F41341"/>
    <w:rsid w:val="00F4174C"/>
    <w:rsid w:val="00F419C7"/>
    <w:rsid w:val="00F41E7B"/>
    <w:rsid w:val="00F42894"/>
    <w:rsid w:val="00F42C85"/>
    <w:rsid w:val="00F42E71"/>
    <w:rsid w:val="00F42E86"/>
    <w:rsid w:val="00F42FC2"/>
    <w:rsid w:val="00F43161"/>
    <w:rsid w:val="00F433EB"/>
    <w:rsid w:val="00F435A0"/>
    <w:rsid w:val="00F436D5"/>
    <w:rsid w:val="00F43B9F"/>
    <w:rsid w:val="00F43CA5"/>
    <w:rsid w:val="00F43D5C"/>
    <w:rsid w:val="00F4460F"/>
    <w:rsid w:val="00F4462F"/>
    <w:rsid w:val="00F447A3"/>
    <w:rsid w:val="00F4480E"/>
    <w:rsid w:val="00F44D7B"/>
    <w:rsid w:val="00F45127"/>
    <w:rsid w:val="00F45184"/>
    <w:rsid w:val="00F45256"/>
    <w:rsid w:val="00F455D3"/>
    <w:rsid w:val="00F4565D"/>
    <w:rsid w:val="00F457F6"/>
    <w:rsid w:val="00F45CAB"/>
    <w:rsid w:val="00F45DF4"/>
    <w:rsid w:val="00F45F3A"/>
    <w:rsid w:val="00F4603A"/>
    <w:rsid w:val="00F465B2"/>
    <w:rsid w:val="00F466DD"/>
    <w:rsid w:val="00F46B2A"/>
    <w:rsid w:val="00F470C0"/>
    <w:rsid w:val="00F4782B"/>
    <w:rsid w:val="00F4797A"/>
    <w:rsid w:val="00F47F65"/>
    <w:rsid w:val="00F502FD"/>
    <w:rsid w:val="00F50FEF"/>
    <w:rsid w:val="00F5119A"/>
    <w:rsid w:val="00F51512"/>
    <w:rsid w:val="00F515A2"/>
    <w:rsid w:val="00F51671"/>
    <w:rsid w:val="00F516B3"/>
    <w:rsid w:val="00F51966"/>
    <w:rsid w:val="00F51AAB"/>
    <w:rsid w:val="00F51F53"/>
    <w:rsid w:val="00F5215D"/>
    <w:rsid w:val="00F52506"/>
    <w:rsid w:val="00F52AE6"/>
    <w:rsid w:val="00F52B8B"/>
    <w:rsid w:val="00F52FFE"/>
    <w:rsid w:val="00F532F6"/>
    <w:rsid w:val="00F53792"/>
    <w:rsid w:val="00F53BFA"/>
    <w:rsid w:val="00F53FC3"/>
    <w:rsid w:val="00F54311"/>
    <w:rsid w:val="00F54813"/>
    <w:rsid w:val="00F548B8"/>
    <w:rsid w:val="00F54B2F"/>
    <w:rsid w:val="00F54F74"/>
    <w:rsid w:val="00F553D0"/>
    <w:rsid w:val="00F553E1"/>
    <w:rsid w:val="00F555C3"/>
    <w:rsid w:val="00F55AE6"/>
    <w:rsid w:val="00F55C61"/>
    <w:rsid w:val="00F55D72"/>
    <w:rsid w:val="00F55EDC"/>
    <w:rsid w:val="00F5630C"/>
    <w:rsid w:val="00F56973"/>
    <w:rsid w:val="00F56AAE"/>
    <w:rsid w:val="00F56D9A"/>
    <w:rsid w:val="00F56E4E"/>
    <w:rsid w:val="00F56F7A"/>
    <w:rsid w:val="00F57038"/>
    <w:rsid w:val="00F5721D"/>
    <w:rsid w:val="00F574CC"/>
    <w:rsid w:val="00F57CA2"/>
    <w:rsid w:val="00F6060F"/>
    <w:rsid w:val="00F60A38"/>
    <w:rsid w:val="00F60A82"/>
    <w:rsid w:val="00F60C2A"/>
    <w:rsid w:val="00F60F3E"/>
    <w:rsid w:val="00F61020"/>
    <w:rsid w:val="00F61427"/>
    <w:rsid w:val="00F616F0"/>
    <w:rsid w:val="00F61751"/>
    <w:rsid w:val="00F618ED"/>
    <w:rsid w:val="00F61900"/>
    <w:rsid w:val="00F62147"/>
    <w:rsid w:val="00F62571"/>
    <w:rsid w:val="00F634C2"/>
    <w:rsid w:val="00F6375F"/>
    <w:rsid w:val="00F63A54"/>
    <w:rsid w:val="00F63C72"/>
    <w:rsid w:val="00F63D81"/>
    <w:rsid w:val="00F64AD5"/>
    <w:rsid w:val="00F64CFC"/>
    <w:rsid w:val="00F6566E"/>
    <w:rsid w:val="00F65A8D"/>
    <w:rsid w:val="00F65C11"/>
    <w:rsid w:val="00F66181"/>
    <w:rsid w:val="00F66401"/>
    <w:rsid w:val="00F66A72"/>
    <w:rsid w:val="00F66D1A"/>
    <w:rsid w:val="00F66EB6"/>
    <w:rsid w:val="00F671B3"/>
    <w:rsid w:val="00F67631"/>
    <w:rsid w:val="00F679B4"/>
    <w:rsid w:val="00F67BBB"/>
    <w:rsid w:val="00F67EE1"/>
    <w:rsid w:val="00F701E9"/>
    <w:rsid w:val="00F70740"/>
    <w:rsid w:val="00F70F75"/>
    <w:rsid w:val="00F71187"/>
    <w:rsid w:val="00F714D0"/>
    <w:rsid w:val="00F71854"/>
    <w:rsid w:val="00F718B7"/>
    <w:rsid w:val="00F71CA9"/>
    <w:rsid w:val="00F7219E"/>
    <w:rsid w:val="00F721D1"/>
    <w:rsid w:val="00F721D2"/>
    <w:rsid w:val="00F729A7"/>
    <w:rsid w:val="00F72A3D"/>
    <w:rsid w:val="00F72A48"/>
    <w:rsid w:val="00F72ABE"/>
    <w:rsid w:val="00F72F6D"/>
    <w:rsid w:val="00F732BD"/>
    <w:rsid w:val="00F73552"/>
    <w:rsid w:val="00F73FB4"/>
    <w:rsid w:val="00F749B0"/>
    <w:rsid w:val="00F74AD5"/>
    <w:rsid w:val="00F74ADE"/>
    <w:rsid w:val="00F750A5"/>
    <w:rsid w:val="00F75222"/>
    <w:rsid w:val="00F75432"/>
    <w:rsid w:val="00F7673C"/>
    <w:rsid w:val="00F768DE"/>
    <w:rsid w:val="00F76C7A"/>
    <w:rsid w:val="00F76D6E"/>
    <w:rsid w:val="00F76E0A"/>
    <w:rsid w:val="00F771D6"/>
    <w:rsid w:val="00F774F0"/>
    <w:rsid w:val="00F77581"/>
    <w:rsid w:val="00F77693"/>
    <w:rsid w:val="00F802EF"/>
    <w:rsid w:val="00F803B9"/>
    <w:rsid w:val="00F806DC"/>
    <w:rsid w:val="00F8088C"/>
    <w:rsid w:val="00F80B3F"/>
    <w:rsid w:val="00F80D04"/>
    <w:rsid w:val="00F80D35"/>
    <w:rsid w:val="00F80F95"/>
    <w:rsid w:val="00F810FD"/>
    <w:rsid w:val="00F813E0"/>
    <w:rsid w:val="00F81507"/>
    <w:rsid w:val="00F817A6"/>
    <w:rsid w:val="00F81F5E"/>
    <w:rsid w:val="00F820A7"/>
    <w:rsid w:val="00F82883"/>
    <w:rsid w:val="00F82B68"/>
    <w:rsid w:val="00F8304F"/>
    <w:rsid w:val="00F8311C"/>
    <w:rsid w:val="00F83788"/>
    <w:rsid w:val="00F83AD5"/>
    <w:rsid w:val="00F83DF6"/>
    <w:rsid w:val="00F84039"/>
    <w:rsid w:val="00F84237"/>
    <w:rsid w:val="00F8480D"/>
    <w:rsid w:val="00F8491C"/>
    <w:rsid w:val="00F85092"/>
    <w:rsid w:val="00F85196"/>
    <w:rsid w:val="00F857F0"/>
    <w:rsid w:val="00F85860"/>
    <w:rsid w:val="00F859DA"/>
    <w:rsid w:val="00F85C83"/>
    <w:rsid w:val="00F85D17"/>
    <w:rsid w:val="00F85DDE"/>
    <w:rsid w:val="00F85EBB"/>
    <w:rsid w:val="00F85F88"/>
    <w:rsid w:val="00F85FD7"/>
    <w:rsid w:val="00F86453"/>
    <w:rsid w:val="00F86597"/>
    <w:rsid w:val="00F868DE"/>
    <w:rsid w:val="00F869FE"/>
    <w:rsid w:val="00F86C33"/>
    <w:rsid w:val="00F86C4F"/>
    <w:rsid w:val="00F86C66"/>
    <w:rsid w:val="00F86CBF"/>
    <w:rsid w:val="00F87546"/>
    <w:rsid w:val="00F87616"/>
    <w:rsid w:val="00F87707"/>
    <w:rsid w:val="00F8797E"/>
    <w:rsid w:val="00F87EF1"/>
    <w:rsid w:val="00F902DE"/>
    <w:rsid w:val="00F903B7"/>
    <w:rsid w:val="00F903B8"/>
    <w:rsid w:val="00F90409"/>
    <w:rsid w:val="00F904DC"/>
    <w:rsid w:val="00F90601"/>
    <w:rsid w:val="00F90B50"/>
    <w:rsid w:val="00F90BE1"/>
    <w:rsid w:val="00F90BFF"/>
    <w:rsid w:val="00F90D39"/>
    <w:rsid w:val="00F90E00"/>
    <w:rsid w:val="00F911D4"/>
    <w:rsid w:val="00F91243"/>
    <w:rsid w:val="00F912B1"/>
    <w:rsid w:val="00F912DF"/>
    <w:rsid w:val="00F91356"/>
    <w:rsid w:val="00F91442"/>
    <w:rsid w:val="00F91492"/>
    <w:rsid w:val="00F91558"/>
    <w:rsid w:val="00F91E78"/>
    <w:rsid w:val="00F91ED1"/>
    <w:rsid w:val="00F923E6"/>
    <w:rsid w:val="00F92509"/>
    <w:rsid w:val="00F92E21"/>
    <w:rsid w:val="00F92E45"/>
    <w:rsid w:val="00F9361B"/>
    <w:rsid w:val="00F93620"/>
    <w:rsid w:val="00F93776"/>
    <w:rsid w:val="00F93A6C"/>
    <w:rsid w:val="00F93B0E"/>
    <w:rsid w:val="00F93B5A"/>
    <w:rsid w:val="00F93CDA"/>
    <w:rsid w:val="00F9418A"/>
    <w:rsid w:val="00F94460"/>
    <w:rsid w:val="00F94C9D"/>
    <w:rsid w:val="00F94CBB"/>
    <w:rsid w:val="00F950C0"/>
    <w:rsid w:val="00F95233"/>
    <w:rsid w:val="00F957FD"/>
    <w:rsid w:val="00F95C86"/>
    <w:rsid w:val="00F95EE3"/>
    <w:rsid w:val="00F9602A"/>
    <w:rsid w:val="00F96908"/>
    <w:rsid w:val="00F96D37"/>
    <w:rsid w:val="00F972E4"/>
    <w:rsid w:val="00F978ED"/>
    <w:rsid w:val="00FA00BD"/>
    <w:rsid w:val="00FA0287"/>
    <w:rsid w:val="00FA035C"/>
    <w:rsid w:val="00FA0927"/>
    <w:rsid w:val="00FA0C04"/>
    <w:rsid w:val="00FA142C"/>
    <w:rsid w:val="00FA1863"/>
    <w:rsid w:val="00FA19BD"/>
    <w:rsid w:val="00FA1CFC"/>
    <w:rsid w:val="00FA1DF3"/>
    <w:rsid w:val="00FA1E72"/>
    <w:rsid w:val="00FA2098"/>
    <w:rsid w:val="00FA218F"/>
    <w:rsid w:val="00FA24E5"/>
    <w:rsid w:val="00FA26C1"/>
    <w:rsid w:val="00FA2D14"/>
    <w:rsid w:val="00FA2FF7"/>
    <w:rsid w:val="00FA3328"/>
    <w:rsid w:val="00FA3394"/>
    <w:rsid w:val="00FA342D"/>
    <w:rsid w:val="00FA374F"/>
    <w:rsid w:val="00FA382C"/>
    <w:rsid w:val="00FA3C78"/>
    <w:rsid w:val="00FA3ED6"/>
    <w:rsid w:val="00FA42AE"/>
    <w:rsid w:val="00FA4512"/>
    <w:rsid w:val="00FA4B62"/>
    <w:rsid w:val="00FA4C63"/>
    <w:rsid w:val="00FA5137"/>
    <w:rsid w:val="00FA54AE"/>
    <w:rsid w:val="00FA67A7"/>
    <w:rsid w:val="00FA74E7"/>
    <w:rsid w:val="00FA795E"/>
    <w:rsid w:val="00FA799F"/>
    <w:rsid w:val="00FA7D73"/>
    <w:rsid w:val="00FB0527"/>
    <w:rsid w:val="00FB0529"/>
    <w:rsid w:val="00FB089E"/>
    <w:rsid w:val="00FB08B4"/>
    <w:rsid w:val="00FB08B6"/>
    <w:rsid w:val="00FB0919"/>
    <w:rsid w:val="00FB0BFE"/>
    <w:rsid w:val="00FB1876"/>
    <w:rsid w:val="00FB1B19"/>
    <w:rsid w:val="00FB1DC5"/>
    <w:rsid w:val="00FB2458"/>
    <w:rsid w:val="00FB2631"/>
    <w:rsid w:val="00FB2A99"/>
    <w:rsid w:val="00FB2AF2"/>
    <w:rsid w:val="00FB3958"/>
    <w:rsid w:val="00FB3D8F"/>
    <w:rsid w:val="00FB40F8"/>
    <w:rsid w:val="00FB4137"/>
    <w:rsid w:val="00FB4A82"/>
    <w:rsid w:val="00FB5141"/>
    <w:rsid w:val="00FB5555"/>
    <w:rsid w:val="00FB5777"/>
    <w:rsid w:val="00FB5D22"/>
    <w:rsid w:val="00FB5DB9"/>
    <w:rsid w:val="00FB6A26"/>
    <w:rsid w:val="00FB6AC6"/>
    <w:rsid w:val="00FB6C90"/>
    <w:rsid w:val="00FB6D03"/>
    <w:rsid w:val="00FB6F7A"/>
    <w:rsid w:val="00FB7CA1"/>
    <w:rsid w:val="00FB7CF2"/>
    <w:rsid w:val="00FC0158"/>
    <w:rsid w:val="00FC0375"/>
    <w:rsid w:val="00FC0475"/>
    <w:rsid w:val="00FC07ED"/>
    <w:rsid w:val="00FC10D4"/>
    <w:rsid w:val="00FC1419"/>
    <w:rsid w:val="00FC19CD"/>
    <w:rsid w:val="00FC2081"/>
    <w:rsid w:val="00FC2162"/>
    <w:rsid w:val="00FC2565"/>
    <w:rsid w:val="00FC2583"/>
    <w:rsid w:val="00FC2613"/>
    <w:rsid w:val="00FC29D1"/>
    <w:rsid w:val="00FC2B3A"/>
    <w:rsid w:val="00FC2B7F"/>
    <w:rsid w:val="00FC4002"/>
    <w:rsid w:val="00FC40A2"/>
    <w:rsid w:val="00FC43BD"/>
    <w:rsid w:val="00FC4446"/>
    <w:rsid w:val="00FC44E2"/>
    <w:rsid w:val="00FC450C"/>
    <w:rsid w:val="00FC46EB"/>
    <w:rsid w:val="00FC4EF9"/>
    <w:rsid w:val="00FC50F1"/>
    <w:rsid w:val="00FC53B6"/>
    <w:rsid w:val="00FC5426"/>
    <w:rsid w:val="00FC54AF"/>
    <w:rsid w:val="00FC56DE"/>
    <w:rsid w:val="00FC582A"/>
    <w:rsid w:val="00FC5C0C"/>
    <w:rsid w:val="00FC63D3"/>
    <w:rsid w:val="00FC66C6"/>
    <w:rsid w:val="00FC6804"/>
    <w:rsid w:val="00FC6CCD"/>
    <w:rsid w:val="00FC6DBD"/>
    <w:rsid w:val="00FC7004"/>
    <w:rsid w:val="00FC70A2"/>
    <w:rsid w:val="00FC72E0"/>
    <w:rsid w:val="00FC72FC"/>
    <w:rsid w:val="00FC75C0"/>
    <w:rsid w:val="00FC7849"/>
    <w:rsid w:val="00FC7B01"/>
    <w:rsid w:val="00FC7BAD"/>
    <w:rsid w:val="00FC7E1B"/>
    <w:rsid w:val="00FD021A"/>
    <w:rsid w:val="00FD02D8"/>
    <w:rsid w:val="00FD05D1"/>
    <w:rsid w:val="00FD05E9"/>
    <w:rsid w:val="00FD0842"/>
    <w:rsid w:val="00FD09EB"/>
    <w:rsid w:val="00FD0E37"/>
    <w:rsid w:val="00FD10CC"/>
    <w:rsid w:val="00FD1AFE"/>
    <w:rsid w:val="00FD1BDF"/>
    <w:rsid w:val="00FD1D20"/>
    <w:rsid w:val="00FD1DB6"/>
    <w:rsid w:val="00FD237A"/>
    <w:rsid w:val="00FD2678"/>
    <w:rsid w:val="00FD2C8E"/>
    <w:rsid w:val="00FD2E30"/>
    <w:rsid w:val="00FD2F2C"/>
    <w:rsid w:val="00FD2FD8"/>
    <w:rsid w:val="00FD302D"/>
    <w:rsid w:val="00FD30A8"/>
    <w:rsid w:val="00FD319D"/>
    <w:rsid w:val="00FD3470"/>
    <w:rsid w:val="00FD3550"/>
    <w:rsid w:val="00FD39B6"/>
    <w:rsid w:val="00FD3C76"/>
    <w:rsid w:val="00FD3D2C"/>
    <w:rsid w:val="00FD4280"/>
    <w:rsid w:val="00FD45A8"/>
    <w:rsid w:val="00FD4790"/>
    <w:rsid w:val="00FD4CAC"/>
    <w:rsid w:val="00FD4EF1"/>
    <w:rsid w:val="00FD52B2"/>
    <w:rsid w:val="00FD56EF"/>
    <w:rsid w:val="00FD61A7"/>
    <w:rsid w:val="00FD6345"/>
    <w:rsid w:val="00FD655A"/>
    <w:rsid w:val="00FD6759"/>
    <w:rsid w:val="00FD6CDF"/>
    <w:rsid w:val="00FD7CBE"/>
    <w:rsid w:val="00FE1848"/>
    <w:rsid w:val="00FE1B05"/>
    <w:rsid w:val="00FE1D78"/>
    <w:rsid w:val="00FE2346"/>
    <w:rsid w:val="00FE2408"/>
    <w:rsid w:val="00FE27A7"/>
    <w:rsid w:val="00FE2828"/>
    <w:rsid w:val="00FE2886"/>
    <w:rsid w:val="00FE311E"/>
    <w:rsid w:val="00FE340F"/>
    <w:rsid w:val="00FE350F"/>
    <w:rsid w:val="00FE385E"/>
    <w:rsid w:val="00FE3B26"/>
    <w:rsid w:val="00FE3BD9"/>
    <w:rsid w:val="00FE3D8B"/>
    <w:rsid w:val="00FE40CF"/>
    <w:rsid w:val="00FE4317"/>
    <w:rsid w:val="00FE4373"/>
    <w:rsid w:val="00FE4520"/>
    <w:rsid w:val="00FE457E"/>
    <w:rsid w:val="00FE4D7E"/>
    <w:rsid w:val="00FE5FD3"/>
    <w:rsid w:val="00FE6097"/>
    <w:rsid w:val="00FE6191"/>
    <w:rsid w:val="00FE6A35"/>
    <w:rsid w:val="00FE6D8A"/>
    <w:rsid w:val="00FE74F2"/>
    <w:rsid w:val="00FE7CEA"/>
    <w:rsid w:val="00FF0215"/>
    <w:rsid w:val="00FF045A"/>
    <w:rsid w:val="00FF08A1"/>
    <w:rsid w:val="00FF0D53"/>
    <w:rsid w:val="00FF0FFB"/>
    <w:rsid w:val="00FF10F8"/>
    <w:rsid w:val="00FF11E9"/>
    <w:rsid w:val="00FF16F9"/>
    <w:rsid w:val="00FF17C1"/>
    <w:rsid w:val="00FF1A16"/>
    <w:rsid w:val="00FF1B03"/>
    <w:rsid w:val="00FF1B91"/>
    <w:rsid w:val="00FF21E6"/>
    <w:rsid w:val="00FF22B7"/>
    <w:rsid w:val="00FF2377"/>
    <w:rsid w:val="00FF238E"/>
    <w:rsid w:val="00FF254C"/>
    <w:rsid w:val="00FF2FBC"/>
    <w:rsid w:val="00FF36AD"/>
    <w:rsid w:val="00FF375E"/>
    <w:rsid w:val="00FF37A7"/>
    <w:rsid w:val="00FF3AC8"/>
    <w:rsid w:val="00FF3CB2"/>
    <w:rsid w:val="00FF3E61"/>
    <w:rsid w:val="00FF4E61"/>
    <w:rsid w:val="00FF546D"/>
    <w:rsid w:val="00FF54AD"/>
    <w:rsid w:val="00FF59D4"/>
    <w:rsid w:val="00FF5C85"/>
    <w:rsid w:val="00FF5FF0"/>
    <w:rsid w:val="00FF63AC"/>
    <w:rsid w:val="00FF6604"/>
    <w:rsid w:val="00FF6FAF"/>
    <w:rsid w:val="00FF7676"/>
    <w:rsid w:val="00FF7B16"/>
    <w:rsid w:val="00FF7C22"/>
    <w:rsid w:val="00FF7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434A"/>
    <w:rPr>
      <w:rFonts w:ascii="Times New Roman" w:eastAsiaTheme="minorEastAsia" w:hAnsi="Times New Roman"/>
      <w:sz w:val="28"/>
      <w:lang w:eastAsia="ru-RU"/>
    </w:rPr>
  </w:style>
  <w:style w:type="paragraph" w:styleId="1">
    <w:name w:val="heading 1"/>
    <w:basedOn w:val="a0"/>
    <w:next w:val="a0"/>
    <w:link w:val="10"/>
    <w:qFormat/>
    <w:rsid w:val="0068547C"/>
    <w:pPr>
      <w:keepNext/>
      <w:jc w:val="center"/>
      <w:outlineLvl w:val="0"/>
    </w:pPr>
    <w:rPr>
      <w:rFonts w:eastAsia="Times New Roman" w:cs="Times New Roman"/>
      <w:b/>
      <w:sz w:val="32"/>
      <w:szCs w:val="32"/>
    </w:rPr>
  </w:style>
  <w:style w:type="paragraph" w:styleId="2">
    <w:name w:val="heading 2"/>
    <w:basedOn w:val="a0"/>
    <w:next w:val="a0"/>
    <w:link w:val="20"/>
    <w:uiPriority w:val="9"/>
    <w:semiHidden/>
    <w:unhideWhenUsed/>
    <w:qFormat/>
    <w:rsid w:val="000549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054991"/>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2434A"/>
    <w:pPr>
      <w:ind w:left="720"/>
      <w:contextualSpacing/>
    </w:pPr>
  </w:style>
  <w:style w:type="table" w:styleId="a5">
    <w:name w:val="Table Grid"/>
    <w:basedOn w:val="a2"/>
    <w:uiPriority w:val="59"/>
    <w:rsid w:val="00324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ПЗ список маркер"/>
    <w:basedOn w:val="a0"/>
    <w:rsid w:val="009E3106"/>
    <w:pPr>
      <w:numPr>
        <w:numId w:val="2"/>
      </w:numPr>
      <w:jc w:val="left"/>
    </w:pPr>
    <w:rPr>
      <w:rFonts w:eastAsia="Times New Roman" w:cs="Times New Roman"/>
      <w:sz w:val="24"/>
      <w:szCs w:val="24"/>
    </w:rPr>
  </w:style>
  <w:style w:type="character" w:customStyle="1" w:styleId="10">
    <w:name w:val="Заголовок 1 Знак"/>
    <w:basedOn w:val="a1"/>
    <w:link w:val="1"/>
    <w:rsid w:val="0068547C"/>
    <w:rPr>
      <w:rFonts w:ascii="Times New Roman" w:eastAsia="Times New Roman" w:hAnsi="Times New Roman" w:cs="Times New Roman"/>
      <w:b/>
      <w:sz w:val="32"/>
      <w:szCs w:val="32"/>
      <w:lang w:eastAsia="ru-RU"/>
    </w:rPr>
  </w:style>
  <w:style w:type="paragraph" w:styleId="a6">
    <w:name w:val="Balloon Text"/>
    <w:basedOn w:val="a0"/>
    <w:link w:val="a7"/>
    <w:uiPriority w:val="99"/>
    <w:semiHidden/>
    <w:unhideWhenUsed/>
    <w:rsid w:val="00AA73D3"/>
    <w:rPr>
      <w:rFonts w:ascii="Tahoma" w:hAnsi="Tahoma" w:cs="Tahoma"/>
      <w:sz w:val="16"/>
      <w:szCs w:val="16"/>
    </w:rPr>
  </w:style>
  <w:style w:type="character" w:customStyle="1" w:styleId="a7">
    <w:name w:val="Текст выноски Знак"/>
    <w:basedOn w:val="a1"/>
    <w:link w:val="a6"/>
    <w:uiPriority w:val="99"/>
    <w:semiHidden/>
    <w:rsid w:val="00AA73D3"/>
    <w:rPr>
      <w:rFonts w:ascii="Tahoma" w:eastAsiaTheme="minorEastAsia" w:hAnsi="Tahoma" w:cs="Tahoma"/>
      <w:sz w:val="16"/>
      <w:szCs w:val="16"/>
      <w:lang w:eastAsia="ru-RU"/>
    </w:rPr>
  </w:style>
  <w:style w:type="paragraph" w:styleId="a8">
    <w:name w:val="header"/>
    <w:basedOn w:val="a0"/>
    <w:link w:val="a9"/>
    <w:uiPriority w:val="99"/>
    <w:semiHidden/>
    <w:unhideWhenUsed/>
    <w:rsid w:val="00C21ABC"/>
    <w:pPr>
      <w:tabs>
        <w:tab w:val="center" w:pos="4677"/>
        <w:tab w:val="right" w:pos="9355"/>
      </w:tabs>
    </w:pPr>
  </w:style>
  <w:style w:type="character" w:customStyle="1" w:styleId="a9">
    <w:name w:val="Верхний колонтитул Знак"/>
    <w:basedOn w:val="a1"/>
    <w:link w:val="a8"/>
    <w:uiPriority w:val="99"/>
    <w:semiHidden/>
    <w:rsid w:val="00C21ABC"/>
    <w:rPr>
      <w:rFonts w:ascii="Times New Roman" w:eastAsiaTheme="minorEastAsia" w:hAnsi="Times New Roman"/>
      <w:sz w:val="28"/>
      <w:lang w:eastAsia="ru-RU"/>
    </w:rPr>
  </w:style>
  <w:style w:type="paragraph" w:styleId="aa">
    <w:name w:val="footer"/>
    <w:basedOn w:val="a0"/>
    <w:link w:val="ab"/>
    <w:uiPriority w:val="99"/>
    <w:unhideWhenUsed/>
    <w:rsid w:val="00C21ABC"/>
    <w:pPr>
      <w:tabs>
        <w:tab w:val="center" w:pos="4677"/>
        <w:tab w:val="right" w:pos="9355"/>
      </w:tabs>
    </w:pPr>
  </w:style>
  <w:style w:type="character" w:customStyle="1" w:styleId="ab">
    <w:name w:val="Нижний колонтитул Знак"/>
    <w:basedOn w:val="a1"/>
    <w:link w:val="aa"/>
    <w:uiPriority w:val="99"/>
    <w:rsid w:val="00C21ABC"/>
    <w:rPr>
      <w:rFonts w:ascii="Times New Roman" w:eastAsiaTheme="minorEastAsia" w:hAnsi="Times New Roman"/>
      <w:sz w:val="28"/>
      <w:lang w:eastAsia="ru-RU"/>
    </w:rPr>
  </w:style>
  <w:style w:type="character" w:styleId="ac">
    <w:name w:val="Hyperlink"/>
    <w:basedOn w:val="a1"/>
    <w:uiPriority w:val="99"/>
    <w:semiHidden/>
    <w:unhideWhenUsed/>
    <w:rsid w:val="00CE60E9"/>
    <w:rPr>
      <w:color w:val="0000FF"/>
      <w:u w:val="single"/>
    </w:rPr>
  </w:style>
  <w:style w:type="paragraph" w:customStyle="1" w:styleId="11">
    <w:name w:val="1 Основной текст"/>
    <w:basedOn w:val="a0"/>
    <w:rsid w:val="00253380"/>
    <w:pPr>
      <w:suppressAutoHyphens/>
      <w:spacing w:line="276" w:lineRule="auto"/>
      <w:ind w:firstLine="709"/>
    </w:pPr>
    <w:rPr>
      <w:rFonts w:eastAsia="Times New Roman" w:cs="Times New Roman"/>
      <w:sz w:val="24"/>
      <w:szCs w:val="28"/>
      <w:lang w:eastAsia="ar-SA"/>
    </w:rPr>
  </w:style>
  <w:style w:type="character" w:styleId="ad">
    <w:name w:val="line number"/>
    <w:basedOn w:val="a1"/>
    <w:uiPriority w:val="99"/>
    <w:semiHidden/>
    <w:unhideWhenUsed/>
    <w:rsid w:val="0091371C"/>
  </w:style>
  <w:style w:type="character" w:customStyle="1" w:styleId="20">
    <w:name w:val="Заголовок 2 Знак"/>
    <w:basedOn w:val="a1"/>
    <w:link w:val="2"/>
    <w:uiPriority w:val="9"/>
    <w:semiHidden/>
    <w:rsid w:val="0005499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054991"/>
    <w:rPr>
      <w:rFonts w:asciiTheme="majorHAnsi" w:eastAsiaTheme="majorEastAsia" w:hAnsiTheme="majorHAnsi" w:cstheme="majorBidi"/>
      <w:b/>
      <w:bCs/>
      <w:color w:val="4F81BD" w:themeColor="accent1"/>
      <w:sz w:val="28"/>
      <w:lang w:eastAsia="ru-RU"/>
    </w:rPr>
  </w:style>
  <w:style w:type="paragraph" w:customStyle="1" w:styleId="Iniiaiieoaeno">
    <w:name w:val="Iniiaiie oaeno"/>
    <w:basedOn w:val="a0"/>
    <w:rsid w:val="00B67F3F"/>
    <w:rPr>
      <w:rFonts w:ascii="Peterburg" w:eastAsia="Times New Roman" w:hAnsi="Peterburg" w:cs="Times New Roman"/>
      <w:sz w:val="20"/>
      <w:szCs w:val="20"/>
    </w:rPr>
  </w:style>
  <w:style w:type="paragraph" w:customStyle="1" w:styleId="ConsPlusNormal">
    <w:name w:val="ConsPlusNormal"/>
    <w:rsid w:val="00B67F3F"/>
    <w:pPr>
      <w:widowControl w:val="0"/>
      <w:suppressAutoHyphens/>
      <w:autoSpaceDE w:val="0"/>
      <w:ind w:firstLine="720"/>
      <w:jc w:val="left"/>
    </w:pPr>
    <w:rPr>
      <w:rFonts w:ascii="Arial" w:eastAsia="Arial" w:hAnsi="Arial" w:cs="Arial"/>
      <w:kern w:val="1"/>
      <w:sz w:val="20"/>
      <w:szCs w:val="20"/>
      <w:lang w:eastAsia="ar-SA"/>
    </w:rPr>
  </w:style>
</w:styles>
</file>

<file path=word/webSettings.xml><?xml version="1.0" encoding="utf-8"?>
<w:webSettings xmlns:r="http://schemas.openxmlformats.org/officeDocument/2006/relationships" xmlns:w="http://schemas.openxmlformats.org/wordprocessingml/2006/main">
  <w:divs>
    <w:div w:id="528185122">
      <w:bodyDiv w:val="1"/>
      <w:marLeft w:val="0"/>
      <w:marRight w:val="0"/>
      <w:marTop w:val="0"/>
      <w:marBottom w:val="0"/>
      <w:divBdr>
        <w:top w:val="none" w:sz="0" w:space="0" w:color="auto"/>
        <w:left w:val="none" w:sz="0" w:space="0" w:color="auto"/>
        <w:bottom w:val="none" w:sz="0" w:space="0" w:color="auto"/>
        <w:right w:val="none" w:sz="0" w:space="0" w:color="auto"/>
      </w:divBdr>
    </w:div>
    <w:div w:id="112730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www.consultant.ru/document/cons_doc_LAW_315267/d43ae8ece00bbaa3bc825d04067c64adebeae28c/" TargetMode="External"/><Relationship Id="rId18" Type="http://schemas.openxmlformats.org/officeDocument/2006/relationships/hyperlink" Target="http://www.consultant.ru/document/cons_doc_LAW_330961/91122874bbcf628c0e5c6bceb7fe613ee682fc73/" TargetMode="External"/><Relationship Id="rId26" Type="http://schemas.openxmlformats.org/officeDocument/2006/relationships/hyperlink" Target="http://www.consultant.ru/document/cons_doc_LAW_330961/c1c2bfc679fb74ed4c4da6be176c8d5a7da42c49/" TargetMode="External"/><Relationship Id="rId39" Type="http://schemas.openxmlformats.org/officeDocument/2006/relationships/hyperlink" Target="http://www.consultant.ru/document/cons_doc_LAW_330961/c1c2bfc679fb74ed4c4da6be176c8d5a7da42c49/" TargetMode="External"/><Relationship Id="rId3" Type="http://schemas.openxmlformats.org/officeDocument/2006/relationships/styles" Target="styles.xml"/><Relationship Id="rId21" Type="http://schemas.openxmlformats.org/officeDocument/2006/relationships/hyperlink" Target="http://www.consultant.ru/document/cons_doc_LAW_330961/7cb66e0f239f00b0e1d59f167cd46beb2182ece1/" TargetMode="External"/><Relationship Id="rId34" Type="http://schemas.openxmlformats.org/officeDocument/2006/relationships/hyperlink" Target="http://www.consultant.ru/document/cons_doc_LAW_330961/c1c2bfc679fb74ed4c4da6be176c8d5a7da42c49/" TargetMode="External"/><Relationship Id="rId42" Type="http://schemas.openxmlformats.org/officeDocument/2006/relationships/hyperlink" Target="http://www.consultant.ru/document/cons_doc_LAW_330961/c1c2bfc679fb74ed4c4da6be176c8d5a7da42c49/"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315267/fc77c7117187684ab0cb02c7ee53952df0de55be/" TargetMode="External"/><Relationship Id="rId17" Type="http://schemas.openxmlformats.org/officeDocument/2006/relationships/hyperlink" Target="http://www.consultant.ru/document/cons_doc_LAW_330961/d43ae8ece00bbaa3bc825d04067c64adebeae28c/" TargetMode="External"/><Relationship Id="rId25" Type="http://schemas.openxmlformats.org/officeDocument/2006/relationships/hyperlink" Target="http://www.consultant.ru/document/cons_doc_LAW_330961/c1c2bfc679fb74ed4c4da6be176c8d5a7da42c49/" TargetMode="External"/><Relationship Id="rId33" Type="http://schemas.openxmlformats.org/officeDocument/2006/relationships/hyperlink" Target="http://www.consultant.ru/document/cons_doc_LAW_330961/7cb66e0f239f00b0e1d59f167cd46beb2182ece1/" TargetMode="External"/><Relationship Id="rId38" Type="http://schemas.openxmlformats.org/officeDocument/2006/relationships/hyperlink" Target="http://www.consultant.ru/document/cons_doc_LAW_330961/c1c2bfc679fb74ed4c4da6be176c8d5a7da42c49/"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330961/fc77c7117187684ab0cb02c7ee53952df0de55be/" TargetMode="External"/><Relationship Id="rId20" Type="http://schemas.openxmlformats.org/officeDocument/2006/relationships/hyperlink" Target="http://www.consultant.ru/document/cons_doc_LAW_330961/7cb66e0f239f00b0e1d59f167cd46beb2182ece1/" TargetMode="External"/><Relationship Id="rId29"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http://www.consultant.ru/document/cons_doc_LAW_330961/c1c2bfc679fb74ed4c4da6be176c8d5a7da42c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15267/39dc72c976ad75cbd1bbdc145ebfc7388c21062e/" TargetMode="External"/><Relationship Id="rId24" Type="http://schemas.openxmlformats.org/officeDocument/2006/relationships/hyperlink" Target="http://www.consultant.ru/document/cons_doc_LAW_330961/c1c2bfc679fb74ed4c4da6be176c8d5a7da42c49/" TargetMode="External"/><Relationship Id="rId32" Type="http://schemas.openxmlformats.org/officeDocument/2006/relationships/hyperlink" Target="http://www.consultant.ru/document/cons_doc_LAW_330961/7cb66e0f239f00b0e1d59f167cd46beb2182ece1/" TargetMode="External"/><Relationship Id="rId37" Type="http://schemas.openxmlformats.org/officeDocument/2006/relationships/hyperlink" Target="http://www.consultant.ru/document/cons_doc_LAW_330961/c1c2bfc679fb74ed4c4da6be176c8d5a7da42c49/" TargetMode="External"/><Relationship Id="rId40" Type="http://schemas.openxmlformats.org/officeDocument/2006/relationships/hyperlink" Target="http://www.consultant.ru/document/cons_doc_LAW_330961/c1c2bfc679fb74ed4c4da6be176c8d5a7da42c49/" TargetMode="External"/><Relationship Id="rId45" Type="http://schemas.openxmlformats.org/officeDocument/2006/relationships/hyperlink" Target="http://www.consultant.ru/document/cons_doc_LAW_60683/4c65ff0f232195d8dccc08535d2c3923d5b67f1c/" TargetMode="External"/><Relationship Id="rId5" Type="http://schemas.openxmlformats.org/officeDocument/2006/relationships/webSettings" Target="webSettings.xml"/><Relationship Id="rId15" Type="http://schemas.openxmlformats.org/officeDocument/2006/relationships/hyperlink" Target="http://www.consultant.ru/document/cons_doc_LAW_315267/7cb66e0f239f00b0e1d59f167cd46beb2182ece1/" TargetMode="External"/><Relationship Id="rId23" Type="http://schemas.openxmlformats.org/officeDocument/2006/relationships/hyperlink" Target="http://www.consultant.ru/document/cons_doc_LAW_330961/36fb3e57a8031adb90c7b7d13d835d1f31efff63/" TargetMode="External"/><Relationship Id="rId28" Type="http://schemas.openxmlformats.org/officeDocument/2006/relationships/hyperlink" Target="http://www.consultant.ru/document/cons_doc_LAW_330961/c1c2bfc679fb74ed4c4da6be176c8d5a7da42c49/" TargetMode="External"/><Relationship Id="rId36" Type="http://schemas.openxmlformats.org/officeDocument/2006/relationships/hyperlink" Target="http://www.consultant.ru/document/cons_doc_LAW_330961/c1c2bfc679fb74ed4c4da6be176c8d5a7da42c49/" TargetMode="External"/><Relationship Id="rId10" Type="http://schemas.openxmlformats.org/officeDocument/2006/relationships/hyperlink" Target="consultantplus://offline/ref=BB775694BC86ED95D387C141D8547F65D82611AE55173E00B170EC381EC270DE9988901D93DDAFFCCA86F13222AAACCAE411DBBEF18945A9Y1D5G" TargetMode="External"/><Relationship Id="rId19" Type="http://schemas.openxmlformats.org/officeDocument/2006/relationships/hyperlink" Target="http://www.consultant.ru/document/cons_doc_LAW_330961/91122874bbcf628c0e5c6bceb7fe613ee682fc73/" TargetMode="External"/><Relationship Id="rId31" Type="http://schemas.openxmlformats.org/officeDocument/2006/relationships/hyperlink" Target="http://www.consultant.ru/document/cons_doc_LAW_330961/c1c2bfc679fb74ed4c4da6be176c8d5a7da42c49/" TargetMode="External"/><Relationship Id="rId44" Type="http://schemas.openxmlformats.org/officeDocument/2006/relationships/hyperlink" Target="http://www.consultant.ru/document/cons_doc_LAW_343/5a64531abe181f9ccf87022b85840976ad863c00/" TargetMode="Externa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yperlink" Target="http://www.consultant.ru/document/cons_doc_LAW_315267/7cb66e0f239f00b0e1d59f167cd46beb2182ece1/" TargetMode="External"/><Relationship Id="rId22" Type="http://schemas.openxmlformats.org/officeDocument/2006/relationships/hyperlink" Target="http://www.consultant.ru/document/cons_doc_LAW_315267/fc77c7117187684ab0cb02c7ee53952df0de55be/" TargetMode="External"/><Relationship Id="rId27" Type="http://schemas.openxmlformats.org/officeDocument/2006/relationships/hyperlink" Target="http://www.consultant.ru/document/cons_doc_LAW_330961/c1c2bfc679fb74ed4c4da6be176c8d5a7da42c49/" TargetMode="External"/><Relationship Id="rId30" Type="http://schemas.openxmlformats.org/officeDocument/2006/relationships/hyperlink" Target="http://www.consultant.ru/document/cons_doc_LAW_330961/c1c2bfc679fb74ed4c4da6be176c8d5a7da42c49/" TargetMode="External"/><Relationship Id="rId35" Type="http://schemas.openxmlformats.org/officeDocument/2006/relationships/hyperlink" Target="http://www.consultant.ru/document/cons_doc_LAW_330961/c1c2bfc679fb74ed4c4da6be176c8d5a7da42c49/" TargetMode="External"/><Relationship Id="rId43" Type="http://schemas.openxmlformats.org/officeDocument/2006/relationships/hyperlink" Target="http://www.consultant.ru/document/cons_doc_LAW_330961/c1c2bfc679fb74ed4c4da6be176c8d5a7da42c49/"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60AE2-76B7-45AB-B424-A9B8DCF23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67</Pages>
  <Words>26562</Words>
  <Characters>151406</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269</cp:revision>
  <cp:lastPrinted>2019-08-09T05:36:00Z</cp:lastPrinted>
  <dcterms:created xsi:type="dcterms:W3CDTF">2017-02-10T12:15:00Z</dcterms:created>
  <dcterms:modified xsi:type="dcterms:W3CDTF">2019-09-25T06:54:00Z</dcterms:modified>
</cp:coreProperties>
</file>